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4DAA0" w14:textId="77777777" w:rsidR="00693FA4" w:rsidRPr="00693FA4" w:rsidRDefault="00693FA4" w:rsidP="00693FA4">
      <w:pPr>
        <w:rPr>
          <w:lang w:val="en-AU"/>
        </w:rPr>
      </w:pPr>
    </w:p>
    <w:tbl>
      <w:tblPr>
        <w:tblpPr w:leftFromText="180" w:rightFromText="180" w:vertAnchor="page" w:horzAnchor="margin" w:tblpY="3261"/>
        <w:tblW w:w="4863" w:type="pct"/>
        <w:tblLayout w:type="fixed"/>
        <w:tblCellMar>
          <w:left w:w="0" w:type="dxa"/>
          <w:bottom w:w="142" w:type="dxa"/>
          <w:right w:w="142" w:type="dxa"/>
        </w:tblCellMar>
        <w:tblLook w:val="04A0" w:firstRow="1" w:lastRow="0" w:firstColumn="1" w:lastColumn="0" w:noHBand="0" w:noVBand="1"/>
      </w:tblPr>
      <w:tblGrid>
        <w:gridCol w:w="9374"/>
      </w:tblGrid>
      <w:tr w:rsidR="00C5514F" w14:paraId="7E9E455A" w14:textId="77777777" w:rsidTr="00693FA4">
        <w:tc>
          <w:tcPr>
            <w:tcW w:w="5000" w:type="pct"/>
          </w:tcPr>
          <w:p w14:paraId="4F014419" w14:textId="32F9B40F" w:rsidR="00C5514F" w:rsidRPr="0091675B" w:rsidRDefault="00000000" w:rsidP="00BB6DAD">
            <w:pPr>
              <w:pStyle w:val="Heading1"/>
              <w:spacing w:after="0"/>
            </w:pPr>
            <w:sdt>
              <w:sdtPr>
                <w:id w:val="-2103257180"/>
                <w:placeholder>
                  <w:docPart w:val="A5F0872461A85F4EA469C5DE39AE9421"/>
                </w:placeholder>
                <w:date>
                  <w:dateFormat w:val="d/MM/yyyy"/>
                  <w:lid w:val="en-NZ"/>
                  <w:storeMappedDataAs w:val="dateTime"/>
                  <w:calendar w:val="gregorian"/>
                </w:date>
              </w:sdtPr>
              <w:sdtContent>
                <w:r w:rsidR="00873EE4" w:rsidRPr="00873EE4">
                  <w:t xml:space="preserve"> Private Secretary</w:t>
                </w:r>
              </w:sdtContent>
            </w:sdt>
          </w:p>
        </w:tc>
      </w:tr>
    </w:tbl>
    <w:p w14:paraId="18D77879" w14:textId="4BD8251E" w:rsidR="0091675B" w:rsidRDefault="0091675B" w:rsidP="0069422A">
      <w:pPr>
        <w:sectPr w:rsidR="0091675B" w:rsidSect="00B655A4">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1417" w:footer="567" w:gutter="0"/>
          <w:cols w:space="708"/>
          <w:titlePg/>
          <w:docGrid w:linePitch="360"/>
        </w:sectPr>
      </w:pPr>
    </w:p>
    <w:p w14:paraId="24C8579A" w14:textId="14EE40CF" w:rsidR="00E35F4F" w:rsidRDefault="00693FA4" w:rsidP="00B55AC1">
      <w:pPr>
        <w:pStyle w:val="Heading2"/>
        <w:spacing w:after="0" w:line="0" w:lineRule="atLeast"/>
      </w:pPr>
      <w:r w:rsidRPr="006A6C98">
        <w:rPr>
          <w:noProof/>
        </w:rPr>
        <mc:AlternateContent>
          <mc:Choice Requires="wps">
            <w:drawing>
              <wp:anchor distT="71755" distB="71755" distL="114300" distR="114300" simplePos="0" relativeHeight="251658240" behindDoc="0" locked="0" layoutInCell="1" allowOverlap="1" wp14:anchorId="2B542382" wp14:editId="0F54CC3C">
                <wp:simplePos x="0" y="0"/>
                <wp:positionH relativeFrom="column">
                  <wp:posOffset>-6985</wp:posOffset>
                </wp:positionH>
                <wp:positionV relativeFrom="paragraph">
                  <wp:posOffset>383540</wp:posOffset>
                </wp:positionV>
                <wp:extent cx="6372225" cy="570230"/>
                <wp:effectExtent l="0" t="0" r="9525" b="1270"/>
                <wp:wrapTopAndBottom/>
                <wp:docPr id="2" name="Text Box 2"/>
                <wp:cNvGraphicFramePr/>
                <a:graphic xmlns:a="http://schemas.openxmlformats.org/drawingml/2006/main">
                  <a:graphicData uri="http://schemas.microsoft.com/office/word/2010/wordprocessingShape">
                    <wps:wsp>
                      <wps:cNvSpPr txBox="1"/>
                      <wps:spPr>
                        <a:xfrm>
                          <a:off x="0" y="0"/>
                          <a:ext cx="6372225" cy="570230"/>
                        </a:xfrm>
                        <a:prstGeom prst="rect">
                          <a:avLst/>
                        </a:prstGeom>
                        <a:solidFill>
                          <a:srgbClr val="E0E1E2"/>
                        </a:solidFill>
                        <a:ln w="6350">
                          <a:noFill/>
                        </a:ln>
                      </wps:spPr>
                      <wps:txbx>
                        <w:txbxContent>
                          <w:p w14:paraId="350E25E5" w14:textId="77777777" w:rsidR="005A1F22" w:rsidRPr="00B86765" w:rsidRDefault="005A1F22" w:rsidP="005A1F22">
                            <w:pPr>
                              <w:pStyle w:val="paragraph"/>
                              <w:spacing w:before="0" w:beforeAutospacing="0" w:after="0" w:afterAutospacing="0"/>
                              <w:textAlignment w:val="baseline"/>
                              <w:rPr>
                                <w:rFonts w:ascii="Calibri" w:hAnsi="Calibri" w:cs="Calibri"/>
                                <w:color w:val="000000"/>
                                <w:sz w:val="22"/>
                                <w:szCs w:val="22"/>
                                <w:lang w:val="en-US"/>
                              </w:rPr>
                            </w:pPr>
                            <w:r>
                              <w:rPr>
                                <w:rStyle w:val="normaltextrun"/>
                                <w:rFonts w:ascii="Calibri" w:hAnsi="Calibri" w:cs="Calibri"/>
                                <w:color w:val="000000"/>
                                <w:sz w:val="22"/>
                                <w:szCs w:val="22"/>
                                <w:lang w:val="en-US"/>
                              </w:rPr>
                              <w:t xml:space="preserve">Our agency’s purpose is to shift the system using data and evidence, so that the system invests earlier and more effectively to improve the lives of New Zealanders. </w:t>
                            </w:r>
                          </w:p>
                          <w:p w14:paraId="35B559D8" w14:textId="1988ED8E" w:rsidR="00DF4E18" w:rsidRPr="00BB6DAD" w:rsidRDefault="00DF4E18" w:rsidP="00BB6DAD">
                            <w:pPr>
                              <w:spacing w:after="0" w:line="200" w:lineRule="atLeast"/>
                              <w:rPr>
                                <w:rFonts w:ascii="Times New Roman" w:hAnsi="Times New Roman"/>
                                <w:sz w:val="22"/>
                                <w:szCs w:val="22"/>
                                <w:lang w:eastAsia="en-GB"/>
                              </w:rPr>
                            </w:pPr>
                          </w:p>
                        </w:txbxContent>
                      </wps:txbx>
                      <wps:bodyPr rot="0" spcFirstLastPara="0" vertOverflow="overflow" horzOverflow="overflow" vert="horz" wrap="square" lIns="144000" tIns="108000" rIns="144000" bIns="108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B542382" id="_x0000_t202" coordsize="21600,21600" o:spt="202" path="m,l,21600r21600,l21600,xe">
                <v:stroke joinstyle="miter"/>
                <v:path gradientshapeok="t" o:connecttype="rect"/>
              </v:shapetype>
              <v:shape id="Text Box 2" o:spid="_x0000_s1026" type="#_x0000_t202" style="position:absolute;margin-left:-.55pt;margin-top:30.2pt;width:501.75pt;height:44.9pt;z-index:251658240;visibility:visible;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" fillcolor="#e0e1e2" stroked="f" strokeweight=".5pt">
                <v:textbox inset="4mm,3mm,4mm,3mm">
                  <w:txbxContent>
                    <w:p w14:paraId="350E25E5" w14:textId="77777777" w:rsidR="005A1F22" w:rsidRPr="00B86765" w:rsidRDefault="005A1F22" w:rsidP="005A1F22">
                      <w:pPr>
                        <w:pStyle w:val="paragraph"/>
                        <w:spacing w:before="0" w:beforeAutospacing="0" w:after="0" w:afterAutospacing="0"/>
                        <w:textAlignment w:val="baseline"/>
                        <w:rPr>
                          <w:rFonts w:ascii="Calibri" w:hAnsi="Calibri" w:cs="Calibri"/>
                          <w:color w:val="000000"/>
                          <w:sz w:val="22"/>
                          <w:szCs w:val="22"/>
                          <w:lang w:val="en-US"/>
                        </w:rPr>
                      </w:pPr>
                      <w:r>
                        <w:rPr>
                          <w:rStyle w:val="normaltextrun"/>
                          <w:rFonts w:ascii="Calibri" w:hAnsi="Calibri" w:cs="Calibri"/>
                          <w:color w:val="000000"/>
                          <w:sz w:val="22"/>
                          <w:szCs w:val="22"/>
                          <w:lang w:val="en-US"/>
                        </w:rPr>
                        <w:t xml:space="preserve">Our agency’s purpose is to shift the system using data and evidence, so that the system invests earlier and more effectively to improve the lives of New Zealanders. </w:t>
                      </w:r>
                    </w:p>
                    <w:p w14:paraId="35B559D8" w14:textId="1988ED8E" w:rsidR="00DF4E18" w:rsidRPr="00BB6DAD" w:rsidRDefault="00DF4E18" w:rsidP="00BB6DAD">
                      <w:pPr>
                        <w:spacing w:after="0" w:line="200" w:lineRule="atLeast"/>
                        <w:rPr>
                          <w:rFonts w:ascii="Times New Roman" w:hAnsi="Times New Roman"/>
                          <w:sz w:val="22"/>
                          <w:szCs w:val="22"/>
                          <w:lang w:eastAsia="en-GB"/>
                        </w:rPr>
                      </w:pPr>
                    </w:p>
                  </w:txbxContent>
                </v:textbox>
                <w10:wrap type="topAndBottom"/>
              </v:shape>
            </w:pict>
          </mc:Fallback>
        </mc:AlternateContent>
      </w:r>
      <w:r w:rsidR="006C1865">
        <w:t xml:space="preserve">About </w:t>
      </w:r>
      <w:r w:rsidR="006C1865" w:rsidRPr="006C1865">
        <w:t>us</w:t>
      </w:r>
    </w:p>
    <w:p w14:paraId="23B5F7F6" w14:textId="1339112E" w:rsidR="00657F57" w:rsidRPr="00693FA4" w:rsidRDefault="005A1F22" w:rsidP="00693FA4">
      <w:pPr>
        <w:pStyle w:val="Heading3"/>
      </w:pPr>
      <w:r w:rsidRPr="00693FA4">
        <w:rPr>
          <w:noProof/>
        </w:rPr>
        <mc:AlternateContent>
          <mc:Choice Requires="wpg">
            <w:drawing>
              <wp:anchor distT="0" distB="0" distL="114300" distR="114300" simplePos="0" relativeHeight="251658245" behindDoc="0" locked="0" layoutInCell="1" allowOverlap="1" wp14:anchorId="34CB666A" wp14:editId="641C25CF">
                <wp:simplePos x="0" y="0"/>
                <wp:positionH relativeFrom="column">
                  <wp:posOffset>69663</wp:posOffset>
                </wp:positionH>
                <wp:positionV relativeFrom="paragraph">
                  <wp:posOffset>1024218</wp:posOffset>
                </wp:positionV>
                <wp:extent cx="5521960" cy="1036320"/>
                <wp:effectExtent l="0" t="0" r="2540" b="0"/>
                <wp:wrapTopAndBottom/>
                <wp:docPr id="132886081" name="Group 7"/>
                <wp:cNvGraphicFramePr/>
                <a:graphic xmlns:a="http://schemas.openxmlformats.org/drawingml/2006/main">
                  <a:graphicData uri="http://schemas.microsoft.com/office/word/2010/wordprocessingGroup">
                    <wpg:wgp>
                      <wpg:cNvGrpSpPr/>
                      <wpg:grpSpPr>
                        <a:xfrm>
                          <a:off x="0" y="0"/>
                          <a:ext cx="5521960" cy="1036320"/>
                          <a:chOff x="0" y="0"/>
                          <a:chExt cx="5522595" cy="1036320"/>
                        </a:xfrm>
                      </wpg:grpSpPr>
                      <pic:pic xmlns:pic="http://schemas.openxmlformats.org/drawingml/2006/picture">
                        <pic:nvPicPr>
                          <pic:cNvPr id="1969820351" name="Picture 22" descr="A close up of a logo&#10;&#10;Description automatically generated"/>
                          <pic:cNvPicPr>
                            <a:picLocks noChangeAspect="1"/>
                          </pic:cNvPicPr>
                        </pic:nvPicPr>
                        <pic:blipFill rotWithShape="1">
                          <a:blip r:embed="rId17" cstate="print">
                            <a:extLst>
                              <a:ext uri="{28A0092B-C50C-407E-A947-70E740481C1C}">
                                <a14:useLocalDpi xmlns:a14="http://schemas.microsoft.com/office/drawing/2010/main" val="0"/>
                              </a:ext>
                            </a:extLst>
                          </a:blip>
                          <a:srcRect l="13620" t="11601" r="14244" b="9932"/>
                          <a:stretch/>
                        </pic:blipFill>
                        <pic:spPr>
                          <a:xfrm>
                            <a:off x="0" y="85725"/>
                            <a:ext cx="915670" cy="908685"/>
                          </a:xfrm>
                          <a:prstGeom prst="rect">
                            <a:avLst/>
                          </a:prstGeom>
                        </pic:spPr>
                      </pic:pic>
                      <pic:pic xmlns:pic="http://schemas.openxmlformats.org/drawingml/2006/picture">
                        <pic:nvPicPr>
                          <pic:cNvPr id="1016136909" name="Picture 23" descr="A picture containing umbrella&#10;&#10;Description automatically generated"/>
                          <pic:cNvPicPr>
                            <a:picLocks noChangeAspect="1"/>
                          </pic:cNvPicPr>
                        </pic:nvPicPr>
                        <pic:blipFill rotWithShape="1">
                          <a:blip r:embed="rId18" cstate="print">
                            <a:extLst>
                              <a:ext uri="{28A0092B-C50C-407E-A947-70E740481C1C}">
                                <a14:useLocalDpi xmlns:a14="http://schemas.microsoft.com/office/drawing/2010/main" val="0"/>
                              </a:ext>
                            </a:extLst>
                          </a:blip>
                          <a:srcRect l="12687" t="7735" r="13695" b="6616"/>
                          <a:stretch/>
                        </pic:blipFill>
                        <pic:spPr>
                          <a:xfrm>
                            <a:off x="1500188" y="42863"/>
                            <a:ext cx="935355" cy="991870"/>
                          </a:xfrm>
                          <a:prstGeom prst="rect">
                            <a:avLst/>
                          </a:prstGeom>
                        </pic:spPr>
                      </pic:pic>
                      <pic:pic xmlns:pic="http://schemas.openxmlformats.org/drawingml/2006/picture">
                        <pic:nvPicPr>
                          <pic:cNvPr id="1882840151" name="Picture 24" descr="A picture containing clock&#10;&#10;Description automatically generated"/>
                          <pic:cNvPicPr>
                            <a:picLocks noChangeAspect="1"/>
                          </pic:cNvPicPr>
                        </pic:nvPicPr>
                        <pic:blipFill rotWithShape="1">
                          <a:blip r:embed="rId19" cstate="print">
                            <a:extLst>
                              <a:ext uri="{28A0092B-C50C-407E-A947-70E740481C1C}">
                                <a14:useLocalDpi xmlns:a14="http://schemas.microsoft.com/office/drawing/2010/main" val="0"/>
                              </a:ext>
                            </a:extLst>
                          </a:blip>
                          <a:srcRect l="14545" t="3044" r="6135" b="7258"/>
                          <a:stretch/>
                        </pic:blipFill>
                        <pic:spPr>
                          <a:xfrm>
                            <a:off x="4600575" y="85725"/>
                            <a:ext cx="922020" cy="946785"/>
                          </a:xfrm>
                          <a:prstGeom prst="rect">
                            <a:avLst/>
                          </a:prstGeom>
                        </pic:spPr>
                      </pic:pic>
                      <pic:pic xmlns:pic="http://schemas.openxmlformats.org/drawingml/2006/picture">
                        <pic:nvPicPr>
                          <pic:cNvPr id="2021177573" name="Picture 25" descr="A picture containing graphics, clock, room&#10;&#10;Description automatically generated"/>
                          <pic:cNvPicPr>
                            <a:picLocks/>
                          </pic:cNvPicPr>
                        </pic:nvPicPr>
                        <pic:blipFill rotWithShape="1">
                          <a:blip r:embed="rId20" cstate="print">
                            <a:extLst>
                              <a:ext uri="{28A0092B-C50C-407E-A947-70E740481C1C}">
                                <a14:useLocalDpi xmlns:a14="http://schemas.microsoft.com/office/drawing/2010/main" val="0"/>
                              </a:ext>
                            </a:extLst>
                          </a:blip>
                          <a:srcRect l="13933" t="3872" r="8854" b="6528"/>
                          <a:stretch/>
                        </pic:blipFill>
                        <pic:spPr>
                          <a:xfrm>
                            <a:off x="3100388" y="0"/>
                            <a:ext cx="979805" cy="1036320"/>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group w14:anchorId="16FE76D8" id="Group 7" o:spid="_x0000_s1026" style="position:absolute;margin-left:5.5pt;margin-top:80.65pt;width:434.8pt;height:81.6pt;z-index:251692032;mso-width-relative:margin;mso-height-relative:margin" coordsize="55225,10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alt="A close up of a logo&#10;&#10;Description automatically generated" style="position:absolute;top:857;width:9156;height:9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">
                  <v:imagedata r:id="rId21" o:title="A close up of a logo&#10;&#10;Description automatically generated" croptop="7603f" cropbottom="6509f" cropleft="8926f" cropright="9335f"/>
                </v:shape>
                <v:shape id="Picture 23" o:spid="_x0000_s1028" type="#_x0000_t75" alt="A picture containing umbrella&#10;&#10;Description automatically generated" style="position:absolute;left:15001;top:428;width:9354;height:9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">
                  <v:imagedata r:id="rId22" o:title="A picture containing umbrella&#10;&#10;Description automatically generated" croptop="5069f" cropbottom="4336f" cropleft="8315f" cropright="8975f"/>
                </v:shape>
                <v:shape id="Picture 24" o:spid="_x0000_s1029" type="#_x0000_t75" alt="A picture containing clock&#10;&#10;Description automatically generated" style="position:absolute;left:46005;top:857;width:9220;height:9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">
                  <v:imagedata r:id="rId23" o:title="A picture containing clock&#10;&#10;Description automatically generated" croptop="1995f" cropbottom="4757f" cropleft="9532f" cropright="4021f"/>
                </v:shape>
                <v:shape id="Picture 25" o:spid="_x0000_s1030" type="#_x0000_t75" alt="A picture containing graphics, clock, room&#10;&#10;Description automatically generated" style="position:absolute;left:31003;width:9798;height:10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">
                  <v:imagedata r:id="rId24" o:title="A picture containing graphics, clock, room&#10;&#10;Description automatically generated" croptop="2538f" cropbottom="4278f" cropleft="9131f" cropright="5803f"/>
                  <o:lock v:ext="edit" aspectratio="f"/>
                </v:shape>
                <w10:wrap type="topAndBottom"/>
              </v:group>
            </w:pict>
          </mc:Fallback>
        </mc:AlternateContent>
      </w:r>
      <w:r w:rsidR="00E35F4F" w:rsidRPr="00693FA4">
        <w:t>Our values – how we do things around here</w:t>
      </w:r>
    </w:p>
    <w:tbl>
      <w:tblPr>
        <w:tblStyle w:val="TableGrid"/>
        <w:tblpPr w:leftFromText="180" w:rightFromText="180" w:vertAnchor="text" w:horzAnchor="margin" w:tblpY="167"/>
        <w:tblW w:w="9639" w:type="dxa"/>
        <w:tblLook w:val="04A0" w:firstRow="1" w:lastRow="0" w:firstColumn="1" w:lastColumn="0" w:noHBand="0" w:noVBand="1"/>
      </w:tblPr>
      <w:tblGrid>
        <w:gridCol w:w="2410"/>
        <w:gridCol w:w="2410"/>
        <w:gridCol w:w="2410"/>
        <w:gridCol w:w="2409"/>
      </w:tblGrid>
      <w:tr w:rsidR="00693FA4" w14:paraId="6CC5310D" w14:textId="77777777" w:rsidTr="00DF4E18">
        <w:trPr>
          <w:trHeight w:val="905"/>
        </w:trPr>
        <w:tc>
          <w:tcPr>
            <w:tcW w:w="2410" w:type="dxa"/>
            <w:shd w:val="clear" w:color="auto" w:fill="auto"/>
          </w:tcPr>
          <w:p w14:paraId="36B28D32" w14:textId="6CC80DB2" w:rsidR="00B55AC1" w:rsidRDefault="00B55AC1" w:rsidP="00B55AC1">
            <w:pPr>
              <w:spacing w:before="0"/>
              <w:rPr>
                <w:b/>
                <w:bCs/>
                <w:sz w:val="20"/>
                <w:szCs w:val="20"/>
              </w:rPr>
            </w:pPr>
          </w:p>
          <w:p w14:paraId="0E2751C6" w14:textId="6A21714A" w:rsidR="00B55AC1" w:rsidRDefault="00B55AC1" w:rsidP="00B55AC1">
            <w:pPr>
              <w:spacing w:before="0"/>
              <w:rPr>
                <w:b/>
                <w:bCs/>
                <w:sz w:val="20"/>
                <w:szCs w:val="20"/>
              </w:rPr>
            </w:pPr>
          </w:p>
          <w:p w14:paraId="57129A45" w14:textId="59C412C6" w:rsidR="00B55AC1" w:rsidRDefault="00B55AC1" w:rsidP="00B55AC1">
            <w:pPr>
              <w:spacing w:before="0"/>
              <w:rPr>
                <w:b/>
                <w:bCs/>
                <w:sz w:val="20"/>
                <w:szCs w:val="20"/>
              </w:rPr>
            </w:pPr>
          </w:p>
          <w:p w14:paraId="651CB807" w14:textId="3F3E14D3" w:rsidR="00B55AC1" w:rsidRDefault="00B55AC1" w:rsidP="00B55AC1">
            <w:pPr>
              <w:spacing w:before="0"/>
              <w:rPr>
                <w:b/>
                <w:bCs/>
                <w:sz w:val="20"/>
                <w:szCs w:val="20"/>
              </w:rPr>
            </w:pPr>
          </w:p>
          <w:p w14:paraId="2AB37416" w14:textId="5C4BDC1E" w:rsidR="00DF4E18" w:rsidRPr="00BB6DAD" w:rsidRDefault="00B55AC1" w:rsidP="00B55AC1">
            <w:pPr>
              <w:spacing w:before="0"/>
              <w:rPr>
                <w:sz w:val="20"/>
                <w:szCs w:val="20"/>
              </w:rPr>
            </w:pPr>
            <w:r>
              <w:rPr>
                <w:b/>
                <w:bCs/>
                <w:sz w:val="20"/>
                <w:szCs w:val="20"/>
              </w:rPr>
              <w:t>T</w:t>
            </w:r>
            <w:r w:rsidR="00DF4E18" w:rsidRPr="00BB6DAD">
              <w:rPr>
                <w:b/>
                <w:bCs/>
                <w:sz w:val="20"/>
                <w:szCs w:val="20"/>
              </w:rPr>
              <w:t xml:space="preserve">āngata  </w:t>
            </w:r>
            <w:r w:rsidR="00DF4E18" w:rsidRPr="00BB6DAD">
              <w:rPr>
                <w:b/>
                <w:bCs/>
                <w:sz w:val="20"/>
                <w:szCs w:val="20"/>
              </w:rPr>
              <w:br/>
            </w:r>
            <w:r w:rsidR="00DF4E18" w:rsidRPr="00BB6DAD">
              <w:rPr>
                <w:sz w:val="20"/>
                <w:szCs w:val="20"/>
              </w:rPr>
              <w:t>We’re about people</w:t>
            </w:r>
          </w:p>
        </w:tc>
        <w:tc>
          <w:tcPr>
            <w:tcW w:w="2410" w:type="dxa"/>
            <w:shd w:val="clear" w:color="auto" w:fill="auto"/>
          </w:tcPr>
          <w:p w14:paraId="4E10F59E" w14:textId="098E1537" w:rsidR="00B55AC1" w:rsidRDefault="00B55AC1" w:rsidP="00B55AC1">
            <w:pPr>
              <w:spacing w:before="0"/>
              <w:rPr>
                <w:b/>
                <w:sz w:val="20"/>
                <w:szCs w:val="20"/>
              </w:rPr>
            </w:pPr>
          </w:p>
          <w:p w14:paraId="7FB2F106" w14:textId="5D23896D" w:rsidR="00B55AC1" w:rsidRDefault="00B55AC1" w:rsidP="00B55AC1">
            <w:pPr>
              <w:spacing w:before="0"/>
              <w:rPr>
                <w:b/>
                <w:sz w:val="20"/>
                <w:szCs w:val="20"/>
              </w:rPr>
            </w:pPr>
          </w:p>
          <w:p w14:paraId="2FC370D0" w14:textId="77777777" w:rsidR="00B55AC1" w:rsidRDefault="00B55AC1" w:rsidP="00B55AC1">
            <w:pPr>
              <w:spacing w:before="0"/>
              <w:rPr>
                <w:b/>
                <w:sz w:val="20"/>
                <w:szCs w:val="20"/>
              </w:rPr>
            </w:pPr>
          </w:p>
          <w:p w14:paraId="4C58FC40" w14:textId="77777777" w:rsidR="00B55AC1" w:rsidRDefault="00B55AC1" w:rsidP="00B55AC1">
            <w:pPr>
              <w:spacing w:before="0"/>
              <w:rPr>
                <w:b/>
                <w:sz w:val="20"/>
                <w:szCs w:val="20"/>
              </w:rPr>
            </w:pPr>
          </w:p>
          <w:p w14:paraId="417936BA" w14:textId="4B566477" w:rsidR="00DF4E18" w:rsidRPr="00BB6DAD" w:rsidRDefault="00DF4E18" w:rsidP="00B55AC1">
            <w:pPr>
              <w:spacing w:before="0"/>
              <w:rPr>
                <w:sz w:val="20"/>
                <w:szCs w:val="20"/>
              </w:rPr>
            </w:pPr>
            <w:r w:rsidRPr="00BB6DAD">
              <w:rPr>
                <w:b/>
                <w:sz w:val="20"/>
                <w:szCs w:val="20"/>
              </w:rPr>
              <w:t xml:space="preserve">Manawa Māui </w:t>
            </w:r>
            <w:r w:rsidRPr="00BB6DAD">
              <w:rPr>
                <w:b/>
                <w:sz w:val="20"/>
                <w:szCs w:val="20"/>
              </w:rPr>
              <w:br/>
            </w:r>
            <w:r w:rsidRPr="00BB6DAD">
              <w:rPr>
                <w:sz w:val="20"/>
                <w:szCs w:val="20"/>
              </w:rPr>
              <w:t xml:space="preserve">We are a catalyst </w:t>
            </w:r>
            <w:r w:rsidRPr="00BB6DAD">
              <w:rPr>
                <w:sz w:val="20"/>
                <w:szCs w:val="20"/>
              </w:rPr>
              <w:br/>
              <w:t>for change</w:t>
            </w:r>
          </w:p>
        </w:tc>
        <w:tc>
          <w:tcPr>
            <w:tcW w:w="2410" w:type="dxa"/>
            <w:shd w:val="clear" w:color="auto" w:fill="auto"/>
          </w:tcPr>
          <w:p w14:paraId="27A706F2" w14:textId="77777777" w:rsidR="00B55AC1" w:rsidRDefault="00B55AC1" w:rsidP="00B55AC1">
            <w:pPr>
              <w:spacing w:before="0"/>
              <w:rPr>
                <w:b/>
                <w:sz w:val="20"/>
                <w:szCs w:val="20"/>
              </w:rPr>
            </w:pPr>
          </w:p>
          <w:p w14:paraId="2E93E2CF" w14:textId="77777777" w:rsidR="00B55AC1" w:rsidRDefault="00B55AC1" w:rsidP="00B55AC1">
            <w:pPr>
              <w:spacing w:before="0"/>
              <w:rPr>
                <w:b/>
                <w:sz w:val="20"/>
                <w:szCs w:val="20"/>
              </w:rPr>
            </w:pPr>
          </w:p>
          <w:p w14:paraId="589662C1" w14:textId="77777777" w:rsidR="00B55AC1" w:rsidRDefault="00B55AC1" w:rsidP="00B55AC1">
            <w:pPr>
              <w:spacing w:before="0"/>
              <w:rPr>
                <w:b/>
                <w:sz w:val="20"/>
                <w:szCs w:val="20"/>
              </w:rPr>
            </w:pPr>
          </w:p>
          <w:p w14:paraId="62A0BBED" w14:textId="77777777" w:rsidR="00B55AC1" w:rsidRDefault="00B55AC1" w:rsidP="00B55AC1">
            <w:pPr>
              <w:spacing w:before="0"/>
              <w:rPr>
                <w:b/>
                <w:sz w:val="20"/>
                <w:szCs w:val="20"/>
              </w:rPr>
            </w:pPr>
          </w:p>
          <w:p w14:paraId="62354307" w14:textId="1C5777EF" w:rsidR="00DF4E18" w:rsidRPr="00BB6DAD" w:rsidRDefault="00DF4E18" w:rsidP="00B55AC1">
            <w:pPr>
              <w:spacing w:before="0"/>
              <w:rPr>
                <w:sz w:val="20"/>
                <w:szCs w:val="20"/>
              </w:rPr>
            </w:pPr>
            <w:r w:rsidRPr="00BB6DAD">
              <w:rPr>
                <w:b/>
                <w:sz w:val="20"/>
                <w:szCs w:val="20"/>
              </w:rPr>
              <w:t>Taunakitanga</w:t>
            </w:r>
            <w:r w:rsidRPr="00BB6DAD">
              <w:rPr>
                <w:b/>
                <w:sz w:val="20"/>
                <w:szCs w:val="20"/>
              </w:rPr>
              <w:br/>
            </w:r>
            <w:r w:rsidRPr="00BB6DAD">
              <w:rPr>
                <w:sz w:val="20"/>
                <w:szCs w:val="20"/>
              </w:rPr>
              <w:t>We influence</w:t>
            </w:r>
            <w:r w:rsidRPr="00BB6DAD">
              <w:rPr>
                <w:sz w:val="20"/>
                <w:szCs w:val="20"/>
              </w:rPr>
              <w:br/>
              <w:t>through evidence</w:t>
            </w:r>
          </w:p>
        </w:tc>
        <w:tc>
          <w:tcPr>
            <w:tcW w:w="2409" w:type="dxa"/>
            <w:shd w:val="clear" w:color="auto" w:fill="auto"/>
          </w:tcPr>
          <w:p w14:paraId="70629BF4" w14:textId="77777777" w:rsidR="00B55AC1" w:rsidRDefault="00B55AC1" w:rsidP="00B55AC1">
            <w:pPr>
              <w:spacing w:before="0"/>
              <w:rPr>
                <w:b/>
                <w:sz w:val="20"/>
                <w:szCs w:val="20"/>
              </w:rPr>
            </w:pPr>
          </w:p>
          <w:p w14:paraId="054F7FE5" w14:textId="77777777" w:rsidR="00B55AC1" w:rsidRDefault="00B55AC1" w:rsidP="00B55AC1">
            <w:pPr>
              <w:spacing w:before="0"/>
              <w:rPr>
                <w:b/>
                <w:sz w:val="20"/>
                <w:szCs w:val="20"/>
              </w:rPr>
            </w:pPr>
          </w:p>
          <w:p w14:paraId="114310D7" w14:textId="77777777" w:rsidR="00B55AC1" w:rsidRDefault="00B55AC1" w:rsidP="00B55AC1">
            <w:pPr>
              <w:spacing w:before="0"/>
              <w:rPr>
                <w:b/>
                <w:sz w:val="20"/>
                <w:szCs w:val="20"/>
              </w:rPr>
            </w:pPr>
          </w:p>
          <w:p w14:paraId="297A0A83" w14:textId="77777777" w:rsidR="00B55AC1" w:rsidRDefault="00B55AC1" w:rsidP="00B55AC1">
            <w:pPr>
              <w:spacing w:before="0"/>
              <w:rPr>
                <w:b/>
                <w:sz w:val="20"/>
                <w:szCs w:val="20"/>
              </w:rPr>
            </w:pPr>
          </w:p>
          <w:p w14:paraId="30594BFF" w14:textId="54E9D415" w:rsidR="00DF4E18" w:rsidRPr="00BB6DAD" w:rsidRDefault="00DF4E18" w:rsidP="00B55AC1">
            <w:pPr>
              <w:spacing w:before="0"/>
              <w:rPr>
                <w:sz w:val="20"/>
                <w:szCs w:val="20"/>
              </w:rPr>
            </w:pPr>
            <w:r w:rsidRPr="00BB6DAD">
              <w:rPr>
                <w:b/>
                <w:sz w:val="20"/>
                <w:szCs w:val="20"/>
              </w:rPr>
              <w:t>Puaretanga</w:t>
            </w:r>
            <w:r w:rsidRPr="00BB6DAD">
              <w:rPr>
                <w:b/>
                <w:sz w:val="20"/>
                <w:szCs w:val="20"/>
              </w:rPr>
              <w:br/>
            </w:r>
            <w:r w:rsidRPr="00BB6DAD">
              <w:rPr>
                <w:sz w:val="20"/>
                <w:szCs w:val="20"/>
              </w:rPr>
              <w:t>We’re transparent</w:t>
            </w:r>
            <w:r w:rsidRPr="00BB6DAD">
              <w:rPr>
                <w:sz w:val="20"/>
                <w:szCs w:val="20"/>
              </w:rPr>
              <w:br/>
              <w:t>by nature</w:t>
            </w:r>
          </w:p>
        </w:tc>
      </w:tr>
      <w:tr w:rsidR="00693FA4" w14:paraId="232204F0" w14:textId="77777777" w:rsidTr="00DF4E18">
        <w:trPr>
          <w:trHeight w:val="1582"/>
        </w:trPr>
        <w:tc>
          <w:tcPr>
            <w:tcW w:w="2410" w:type="dxa"/>
            <w:shd w:val="clear" w:color="auto" w:fill="auto"/>
          </w:tcPr>
          <w:p w14:paraId="63F7C17F" w14:textId="77777777" w:rsidR="00DF4E18" w:rsidRPr="00BB6DAD" w:rsidRDefault="00DF4E18" w:rsidP="00B55AC1">
            <w:pPr>
              <w:spacing w:after="0"/>
              <w:rPr>
                <w:sz w:val="20"/>
                <w:szCs w:val="20"/>
              </w:rPr>
            </w:pPr>
            <w:r w:rsidRPr="00BB6DAD">
              <w:rPr>
                <w:b/>
                <w:bCs/>
                <w:noProof/>
                <w:sz w:val="20"/>
                <w:szCs w:val="20"/>
              </w:rPr>
              <mc:AlternateContent>
                <mc:Choice Requires="wps">
                  <w:drawing>
                    <wp:anchor distT="0" distB="0" distL="114300" distR="114300" simplePos="0" relativeHeight="251658241" behindDoc="0" locked="0" layoutInCell="1" allowOverlap="1" wp14:anchorId="6B242C73" wp14:editId="4FF1319C">
                      <wp:simplePos x="0" y="0"/>
                      <wp:positionH relativeFrom="column">
                        <wp:posOffset>-2540</wp:posOffset>
                      </wp:positionH>
                      <wp:positionV relativeFrom="paragraph">
                        <wp:posOffset>-1915</wp:posOffset>
                      </wp:positionV>
                      <wp:extent cx="1260000" cy="0"/>
                      <wp:effectExtent l="0" t="0" r="10160" b="12700"/>
                      <wp:wrapNone/>
                      <wp:docPr id="7" name="Straight Connector 7"/>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line w14:anchorId="5CE8CF23" id="Straight Connector 7"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9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" strokecolor="#979aa0" strokeweight=".5pt">
                      <v:stroke joinstyle="miter"/>
                    </v:line>
                  </w:pict>
                </mc:Fallback>
              </mc:AlternateContent>
            </w:r>
            <w:r w:rsidRPr="00BB6DAD">
              <w:rPr>
                <w:sz w:val="20"/>
                <w:szCs w:val="20"/>
              </w:rPr>
              <w:t>It’s about people. They will do better, sooner and for longer, when we partner with others to develop and deliver services.</w:t>
            </w:r>
          </w:p>
        </w:tc>
        <w:tc>
          <w:tcPr>
            <w:tcW w:w="2410" w:type="dxa"/>
            <w:shd w:val="clear" w:color="auto" w:fill="auto"/>
          </w:tcPr>
          <w:p w14:paraId="32C7160E" w14:textId="6516B670" w:rsidR="00DF4E18" w:rsidRPr="00BB6DAD" w:rsidRDefault="00DF4E18" w:rsidP="00B55AC1">
            <w:pPr>
              <w:spacing w:after="0"/>
              <w:rPr>
                <w:sz w:val="20"/>
                <w:szCs w:val="20"/>
              </w:rPr>
            </w:pPr>
            <w:r w:rsidRPr="00BB6DAD">
              <w:rPr>
                <w:b/>
                <w:noProof/>
                <w:sz w:val="20"/>
                <w:szCs w:val="20"/>
              </w:rPr>
              <mc:AlternateContent>
                <mc:Choice Requires="wps">
                  <w:drawing>
                    <wp:anchor distT="0" distB="0" distL="114300" distR="114300" simplePos="0" relativeHeight="251658242" behindDoc="0" locked="0" layoutInCell="1" allowOverlap="1" wp14:anchorId="15463E3C" wp14:editId="73091D63">
                      <wp:simplePos x="0" y="0"/>
                      <wp:positionH relativeFrom="column">
                        <wp:posOffset>7620</wp:posOffset>
                      </wp:positionH>
                      <wp:positionV relativeFrom="paragraph">
                        <wp:posOffset>-1915</wp:posOffset>
                      </wp:positionV>
                      <wp:extent cx="1260000" cy="0"/>
                      <wp:effectExtent l="0" t="0" r="10160" b="12700"/>
                      <wp:wrapNone/>
                      <wp:docPr id="10" name="Straight Connector 10"/>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line w14:anchorId="400CBC39" id="Straight Connector 10"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5pt" to="9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" strokecolor="#979aa0" strokeweight=".5pt">
                      <v:stroke joinstyle="miter"/>
                    </v:line>
                  </w:pict>
                </mc:Fallback>
              </mc:AlternateContent>
            </w:r>
            <w:r w:rsidRPr="00BB6DAD">
              <w:rPr>
                <w:sz w:val="20"/>
                <w:szCs w:val="20"/>
              </w:rPr>
              <w:t xml:space="preserve">We challenge </w:t>
            </w:r>
            <w:r w:rsidR="00657F57" w:rsidRPr="00BB6DAD">
              <w:rPr>
                <w:sz w:val="20"/>
                <w:szCs w:val="20"/>
              </w:rPr>
              <w:br/>
            </w:r>
            <w:r w:rsidRPr="00BB6DAD">
              <w:rPr>
                <w:sz w:val="20"/>
                <w:szCs w:val="20"/>
              </w:rPr>
              <w:t xml:space="preserve">the status quo constructively and seek better ways </w:t>
            </w:r>
            <w:r w:rsidR="00657F57" w:rsidRPr="00BB6DAD">
              <w:rPr>
                <w:sz w:val="20"/>
                <w:szCs w:val="20"/>
              </w:rPr>
              <w:br/>
            </w:r>
            <w:r w:rsidRPr="00BB6DAD">
              <w:rPr>
                <w:sz w:val="20"/>
                <w:szCs w:val="20"/>
              </w:rPr>
              <w:t>of doing things.</w:t>
            </w:r>
          </w:p>
        </w:tc>
        <w:tc>
          <w:tcPr>
            <w:tcW w:w="2410" w:type="dxa"/>
            <w:shd w:val="clear" w:color="auto" w:fill="auto"/>
          </w:tcPr>
          <w:p w14:paraId="1AA5E6AA" w14:textId="66E49841" w:rsidR="00DF4E18" w:rsidRPr="00BB6DAD" w:rsidRDefault="00DF4E18" w:rsidP="00B55AC1">
            <w:pPr>
              <w:spacing w:after="0"/>
              <w:rPr>
                <w:sz w:val="20"/>
                <w:szCs w:val="20"/>
              </w:rPr>
            </w:pPr>
            <w:r w:rsidRPr="00BB6DAD">
              <w:rPr>
                <w:b/>
                <w:noProof/>
                <w:sz w:val="20"/>
                <w:szCs w:val="20"/>
              </w:rPr>
              <mc:AlternateContent>
                <mc:Choice Requires="wps">
                  <w:drawing>
                    <wp:anchor distT="0" distB="0" distL="114300" distR="114300" simplePos="0" relativeHeight="251658243" behindDoc="0" locked="0" layoutInCell="1" allowOverlap="1" wp14:anchorId="7F028961" wp14:editId="3FB95880">
                      <wp:simplePos x="0" y="0"/>
                      <wp:positionH relativeFrom="column">
                        <wp:posOffset>-11430</wp:posOffset>
                      </wp:positionH>
                      <wp:positionV relativeFrom="paragraph">
                        <wp:posOffset>-1915</wp:posOffset>
                      </wp:positionV>
                      <wp:extent cx="1260000" cy="0"/>
                      <wp:effectExtent l="0" t="0" r="10160" b="12700"/>
                      <wp:wrapNone/>
                      <wp:docPr id="6" name="Straight Connector 6"/>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line w14:anchorId="3902ECD3" id="Straight Connector 6"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5pt" to="98.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" strokecolor="#979aa0" strokeweight=".5pt">
                      <v:stroke joinstyle="miter"/>
                    </v:line>
                  </w:pict>
                </mc:Fallback>
              </mc:AlternateContent>
            </w:r>
            <w:r w:rsidRPr="00BB6DAD">
              <w:rPr>
                <w:sz w:val="20"/>
                <w:szCs w:val="20"/>
              </w:rPr>
              <w:t xml:space="preserve">We use evidence </w:t>
            </w:r>
            <w:r w:rsidR="00657F57" w:rsidRPr="00BB6DAD">
              <w:rPr>
                <w:sz w:val="20"/>
                <w:szCs w:val="20"/>
              </w:rPr>
              <w:br/>
            </w:r>
            <w:r w:rsidRPr="00BB6DAD">
              <w:rPr>
                <w:sz w:val="20"/>
                <w:szCs w:val="20"/>
              </w:rPr>
              <w:t xml:space="preserve">to influence </w:t>
            </w:r>
            <w:r w:rsidR="00657F57" w:rsidRPr="00BB6DAD">
              <w:rPr>
                <w:sz w:val="20"/>
                <w:szCs w:val="20"/>
              </w:rPr>
              <w:br/>
            </w:r>
            <w:r w:rsidRPr="00BB6DAD">
              <w:rPr>
                <w:sz w:val="20"/>
                <w:szCs w:val="20"/>
              </w:rPr>
              <w:t>positive change for New Zealanders.</w:t>
            </w:r>
          </w:p>
        </w:tc>
        <w:tc>
          <w:tcPr>
            <w:tcW w:w="2409" w:type="dxa"/>
            <w:shd w:val="clear" w:color="auto" w:fill="auto"/>
          </w:tcPr>
          <w:p w14:paraId="698EB77C" w14:textId="4A9D759E" w:rsidR="00DF4E18" w:rsidRPr="00BB6DAD" w:rsidRDefault="00DF4E18" w:rsidP="00B55AC1">
            <w:pPr>
              <w:spacing w:after="0"/>
              <w:rPr>
                <w:sz w:val="20"/>
                <w:szCs w:val="20"/>
              </w:rPr>
            </w:pPr>
            <w:r w:rsidRPr="00BB6DAD">
              <w:rPr>
                <w:b/>
                <w:noProof/>
                <w:sz w:val="20"/>
                <w:szCs w:val="20"/>
              </w:rPr>
              <mc:AlternateContent>
                <mc:Choice Requires="wps">
                  <w:drawing>
                    <wp:anchor distT="0" distB="0" distL="114300" distR="114300" simplePos="0" relativeHeight="251658244" behindDoc="0" locked="0" layoutInCell="1" allowOverlap="1" wp14:anchorId="58804344" wp14:editId="0E562F4A">
                      <wp:simplePos x="0" y="0"/>
                      <wp:positionH relativeFrom="column">
                        <wp:posOffset>719</wp:posOffset>
                      </wp:positionH>
                      <wp:positionV relativeFrom="paragraph">
                        <wp:posOffset>-2289</wp:posOffset>
                      </wp:positionV>
                      <wp:extent cx="1291236" cy="0"/>
                      <wp:effectExtent l="0" t="0" r="17145" b="12700"/>
                      <wp:wrapNone/>
                      <wp:docPr id="11" name="Straight Connector 11"/>
                      <wp:cNvGraphicFramePr/>
                      <a:graphic xmlns:a="http://schemas.openxmlformats.org/drawingml/2006/main">
                        <a:graphicData uri="http://schemas.microsoft.com/office/word/2010/wordprocessingShape">
                          <wps:wsp>
                            <wps:cNvCnPr/>
                            <wps:spPr>
                              <a:xfrm>
                                <a:off x="0" y="0"/>
                                <a:ext cx="1291236"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line w14:anchorId="53D044B1" id="Straight Connector 11"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pt" to="101.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" strokecolor="#979aa0" strokeweight=".5pt">
                      <v:stroke joinstyle="miter"/>
                    </v:line>
                  </w:pict>
                </mc:Fallback>
              </mc:AlternateContent>
            </w:r>
            <w:r w:rsidRPr="00BB6DAD">
              <w:rPr>
                <w:sz w:val="20"/>
                <w:szCs w:val="20"/>
              </w:rPr>
              <w:t>We will share what we’re doing, how we’re doing it, and what we learn</w:t>
            </w:r>
          </w:p>
        </w:tc>
      </w:tr>
    </w:tbl>
    <w:p w14:paraId="444C12FB" w14:textId="38B651B4" w:rsidR="00140562" w:rsidRDefault="00140562" w:rsidP="00C77B79">
      <w:pPr>
        <w:pStyle w:val="Heading2"/>
      </w:pPr>
      <w:r w:rsidRPr="00B26205">
        <w:t>Abo</w:t>
      </w:r>
      <w:r>
        <w:t>ut working in the Public Service</w:t>
      </w:r>
    </w:p>
    <w:p w14:paraId="5BC066D6" w14:textId="3B5014FB" w:rsidR="00140562" w:rsidRPr="00BB6DAD" w:rsidRDefault="00140562" w:rsidP="00BB6DAD">
      <w:pPr>
        <w:spacing w:line="200" w:lineRule="atLeast"/>
        <w:rPr>
          <w:sz w:val="22"/>
          <w:szCs w:val="22"/>
          <w:lang w:eastAsia="en-NZ"/>
        </w:rPr>
      </w:pPr>
      <w:r w:rsidRPr="00BB6DAD">
        <w:rPr>
          <w:sz w:val="22"/>
          <w:szCs w:val="22"/>
          <w:lang w:eastAsia="en-NZ"/>
        </w:rPr>
        <w:t xml:space="preserve">Ka mahitahi mātou o te ratonga tūmatanui kia hei painga mō ngā tāngata o Aotearoa </w:t>
      </w:r>
      <w:r w:rsidR="00DF4E18" w:rsidRPr="00BB6DAD">
        <w:rPr>
          <w:sz w:val="22"/>
          <w:szCs w:val="22"/>
          <w:lang w:eastAsia="en-NZ"/>
        </w:rPr>
        <w:br/>
      </w:r>
      <w:r w:rsidRPr="00BB6DAD">
        <w:rPr>
          <w:sz w:val="22"/>
          <w:szCs w:val="22"/>
          <w:lang w:eastAsia="en-NZ"/>
        </w:rPr>
        <w:t xml:space="preserve">i āianei, ā, hei ngā rā ki tua hoki. He kawenga tino whaitake tā mātou hei tautoko i te Karauna i runga i āna hononga ki a ngāi Māori i raro i te Tiriti o Waitangi. Ka tautoko mātou i te kāwanatanga manapori. Ka whakakotahingia mātou e te wairua whakarato </w:t>
      </w:r>
      <w:r w:rsidRPr="00BB6DAD">
        <w:rPr>
          <w:color w:val="000000" w:themeColor="text1"/>
          <w:sz w:val="22"/>
          <w:szCs w:val="22"/>
          <w:lang w:eastAsia="en-NZ"/>
        </w:rPr>
        <w:t xml:space="preserve">ki </w:t>
      </w:r>
      <w:r w:rsidRPr="00BB6DAD">
        <w:rPr>
          <w:rFonts w:eastAsia="Times New Roman"/>
          <w:bCs/>
          <w:color w:val="000000" w:themeColor="text1"/>
          <w:sz w:val="22"/>
          <w:szCs w:val="22"/>
          <w:lang w:eastAsia="en-NZ"/>
        </w:rPr>
        <w:t xml:space="preserve">ō mātou hapori, ā, e arahina ana mātou e ngā mātāpono me ngā tikanga matua o te ratonga tūmatanui i roto i ā mātou mahi. </w:t>
      </w:r>
    </w:p>
    <w:p w14:paraId="7F35F3F5" w14:textId="4CB27A11" w:rsidR="00651941" w:rsidRDefault="00140562" w:rsidP="00BB6DAD">
      <w:pPr>
        <w:spacing w:line="200" w:lineRule="atLeast"/>
        <w:rPr>
          <w:sz w:val="22"/>
          <w:szCs w:val="22"/>
          <w:lang w:eastAsia="en-NZ"/>
        </w:rPr>
      </w:pPr>
      <w:r w:rsidRPr="00BB6DAD">
        <w:rPr>
          <w:sz w:val="22"/>
          <w:szCs w:val="22"/>
          <w:lang w:eastAsia="en-NZ"/>
        </w:rPr>
        <w:t xml:space="preserve">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  </w:t>
      </w:r>
    </w:p>
    <w:p w14:paraId="7601C546" w14:textId="77777777" w:rsidR="00651941" w:rsidRDefault="00651941">
      <w:pPr>
        <w:rPr>
          <w:sz w:val="22"/>
          <w:szCs w:val="22"/>
          <w:lang w:eastAsia="en-NZ"/>
        </w:rPr>
      </w:pPr>
      <w:r>
        <w:rPr>
          <w:sz w:val="22"/>
          <w:szCs w:val="22"/>
          <w:lang w:eastAsia="en-NZ"/>
        </w:rPr>
        <w:br w:type="page"/>
      </w:r>
    </w:p>
    <w:p w14:paraId="53DD0480" w14:textId="3F2B440B" w:rsidR="00D0025D" w:rsidRDefault="00D0025D" w:rsidP="00D0025D">
      <w:pPr>
        <w:pStyle w:val="Heading2"/>
      </w:pPr>
      <w:r>
        <w:lastRenderedPageBreak/>
        <w:t>About the position</w:t>
      </w:r>
    </w:p>
    <w:tbl>
      <w:tblPr>
        <w:tblStyle w:val="TableGrid"/>
        <w:tblpPr w:leftFromText="180" w:rightFromText="180" w:vertAnchor="text" w:horzAnchor="margin" w:tblpY="153"/>
        <w:tblW w:w="0" w:type="auto"/>
        <w:shd w:val="clear" w:color="auto" w:fill="E0E1E2"/>
        <w:tblCellMar>
          <w:top w:w="113" w:type="dxa"/>
          <w:left w:w="227" w:type="dxa"/>
          <w:right w:w="227" w:type="dxa"/>
        </w:tblCellMar>
        <w:tblLook w:val="04A0" w:firstRow="1" w:lastRow="0" w:firstColumn="1" w:lastColumn="0" w:noHBand="0" w:noVBand="1"/>
      </w:tblPr>
      <w:tblGrid>
        <w:gridCol w:w="2694"/>
        <w:gridCol w:w="6898"/>
      </w:tblGrid>
      <w:tr w:rsidR="00D6524F" w14:paraId="37ADE42D" w14:textId="77777777" w:rsidTr="00A60A61">
        <w:tc>
          <w:tcPr>
            <w:tcW w:w="9592" w:type="dxa"/>
            <w:gridSpan w:val="2"/>
            <w:shd w:val="clear" w:color="auto" w:fill="E0E1E2"/>
          </w:tcPr>
          <w:p w14:paraId="61027E23" w14:textId="77777777" w:rsidR="00D6524F" w:rsidRPr="002868BF" w:rsidRDefault="00D6524F" w:rsidP="00CB0D3E">
            <w:pPr>
              <w:pStyle w:val="Heading3"/>
            </w:pPr>
            <w:r>
              <w:t xml:space="preserve">The purpose of this </w:t>
            </w:r>
            <w:r w:rsidRPr="00CF3DC5">
              <w:t>position</w:t>
            </w:r>
          </w:p>
        </w:tc>
      </w:tr>
      <w:tr w:rsidR="00D6524F" w14:paraId="0B3A262B" w14:textId="77777777" w:rsidTr="00A60A61">
        <w:trPr>
          <w:trHeight w:val="775"/>
        </w:trPr>
        <w:tc>
          <w:tcPr>
            <w:tcW w:w="9592" w:type="dxa"/>
            <w:gridSpan w:val="2"/>
            <w:shd w:val="clear" w:color="auto" w:fill="E0E1E2"/>
          </w:tcPr>
          <w:sdt>
            <w:sdtPr>
              <w:rPr>
                <w:sz w:val="22"/>
              </w:rPr>
              <w:id w:val="1833563008"/>
              <w:placeholder>
                <w:docPart w:val="AC8D072292E33E4EAD60202C08B6DDCD"/>
              </w:placeholder>
            </w:sdtPr>
            <w:sdtContent>
              <w:p w14:paraId="2517558F" w14:textId="190B082F" w:rsidR="00D6524F" w:rsidRPr="00D60303" w:rsidRDefault="00873EE4" w:rsidP="00D24843">
                <w:pPr>
                  <w:pStyle w:val="BodyTextAfterBullet"/>
                  <w:rPr>
                    <w:sz w:val="22"/>
                  </w:rPr>
                </w:pPr>
                <w:r w:rsidRPr="00D60303">
                  <w:rPr>
                    <w:sz w:val="22"/>
                  </w:rPr>
                  <w:t>The Private Secretary is responsible for the delivery of effective and efficient service</w:t>
                </w:r>
                <w:r w:rsidR="00E16D89" w:rsidRPr="00D60303">
                  <w:rPr>
                    <w:sz w:val="22"/>
                  </w:rPr>
                  <w:t xml:space="preserve"> </w:t>
                </w:r>
                <w:r w:rsidRPr="00D60303">
                  <w:rPr>
                    <w:sz w:val="22"/>
                  </w:rPr>
                  <w:t xml:space="preserve">to the Minister, the Senior Private Secretary, other Ministerial office staff and wider Parliamentary staff as required, as well as </w:t>
                </w:r>
                <w:r w:rsidR="00E16D89" w:rsidRPr="00D60303">
                  <w:rPr>
                    <w:sz w:val="22"/>
                  </w:rPr>
                  <w:t>t</w:t>
                </w:r>
                <w:r w:rsidRPr="00D60303">
                  <w:rPr>
                    <w:sz w:val="22"/>
                  </w:rPr>
                  <w:t xml:space="preserve">he Social Investment Agency. </w:t>
                </w:r>
              </w:p>
            </w:sdtContent>
          </w:sdt>
        </w:tc>
      </w:tr>
      <w:tr w:rsidR="00D6524F" w14:paraId="213CE073" w14:textId="77777777" w:rsidTr="00A60A61">
        <w:trPr>
          <w:trHeight w:val="283"/>
        </w:trPr>
        <w:tc>
          <w:tcPr>
            <w:tcW w:w="2694" w:type="dxa"/>
            <w:shd w:val="clear" w:color="auto" w:fill="E0E1E2"/>
          </w:tcPr>
          <w:p w14:paraId="50D70395" w14:textId="77777777" w:rsidR="00D6524F" w:rsidRPr="00BB6DAD" w:rsidRDefault="00D6524F" w:rsidP="00CB0D3E">
            <w:pPr>
              <w:pStyle w:val="BodyTextAfterBullet"/>
              <w:spacing w:before="0" w:after="0"/>
              <w:rPr>
                <w:sz w:val="22"/>
              </w:rPr>
            </w:pPr>
            <w:r w:rsidRPr="00BB6DAD">
              <w:rPr>
                <w:sz w:val="22"/>
              </w:rPr>
              <w:t>Team and location</w:t>
            </w:r>
          </w:p>
        </w:tc>
        <w:tc>
          <w:tcPr>
            <w:tcW w:w="6898" w:type="dxa"/>
            <w:shd w:val="clear" w:color="auto" w:fill="E0E1E2"/>
          </w:tcPr>
          <w:p w14:paraId="63B13B4D" w14:textId="6419A53C" w:rsidR="00D6524F" w:rsidRPr="00BB6DAD" w:rsidRDefault="00873EE4" w:rsidP="00CB0D3E">
            <w:pPr>
              <w:pStyle w:val="BodyTextAfterBullet"/>
              <w:spacing w:before="0" w:after="0"/>
              <w:rPr>
                <w:sz w:val="22"/>
              </w:rPr>
            </w:pPr>
            <w:r>
              <w:rPr>
                <w:sz w:val="22"/>
              </w:rPr>
              <w:t xml:space="preserve">Strategy and Performance </w:t>
            </w:r>
          </w:p>
        </w:tc>
      </w:tr>
      <w:tr w:rsidR="00D6524F" w14:paraId="5AC0DE91" w14:textId="77777777" w:rsidTr="00A60A61">
        <w:tc>
          <w:tcPr>
            <w:tcW w:w="2694" w:type="dxa"/>
            <w:shd w:val="clear" w:color="auto" w:fill="E0E1E2"/>
          </w:tcPr>
          <w:p w14:paraId="377B6FB3" w14:textId="77777777" w:rsidR="00D6524F" w:rsidRPr="00BB6DAD" w:rsidRDefault="00D6524F" w:rsidP="00CB0D3E">
            <w:pPr>
              <w:pStyle w:val="BodyTextAfterBullet"/>
              <w:spacing w:before="0" w:after="170"/>
              <w:rPr>
                <w:sz w:val="22"/>
              </w:rPr>
            </w:pPr>
            <w:r w:rsidRPr="00BB6DAD">
              <w:rPr>
                <w:sz w:val="22"/>
              </w:rPr>
              <w:t>Reporting to</w:t>
            </w:r>
          </w:p>
        </w:tc>
        <w:tc>
          <w:tcPr>
            <w:tcW w:w="6898" w:type="dxa"/>
            <w:shd w:val="clear" w:color="auto" w:fill="E0E1E2"/>
          </w:tcPr>
          <w:p w14:paraId="1578EA4A" w14:textId="6EE24047" w:rsidR="00D6524F" w:rsidRPr="00BB6DAD" w:rsidRDefault="00E16D89" w:rsidP="00CB0D3E">
            <w:pPr>
              <w:pStyle w:val="BodyTextAfterBullet"/>
              <w:spacing w:before="0" w:after="170"/>
              <w:rPr>
                <w:sz w:val="22"/>
              </w:rPr>
            </w:pPr>
            <w:r>
              <w:rPr>
                <w:sz w:val="22"/>
              </w:rPr>
              <w:t xml:space="preserve">Deputy Chief Executive Strategy &amp; Performance </w:t>
            </w:r>
          </w:p>
        </w:tc>
      </w:tr>
      <w:tr w:rsidR="00C91A31" w14:paraId="73863870" w14:textId="77777777" w:rsidTr="00A60A61">
        <w:tc>
          <w:tcPr>
            <w:tcW w:w="2694" w:type="dxa"/>
            <w:shd w:val="clear" w:color="auto" w:fill="E0E1E2"/>
          </w:tcPr>
          <w:p w14:paraId="342737AB" w14:textId="77777777" w:rsidR="00C91A31" w:rsidRPr="00BB6DAD" w:rsidRDefault="00C91A31" w:rsidP="00CB0D3E">
            <w:pPr>
              <w:pStyle w:val="BodyTextAfterBullet"/>
              <w:spacing w:before="0"/>
              <w:rPr>
                <w:sz w:val="22"/>
              </w:rPr>
            </w:pPr>
            <w:r w:rsidRPr="00BB6DAD">
              <w:rPr>
                <w:sz w:val="22"/>
              </w:rPr>
              <w:t>Salary band</w:t>
            </w:r>
          </w:p>
        </w:tc>
        <w:tc>
          <w:tcPr>
            <w:tcW w:w="6898" w:type="dxa"/>
            <w:shd w:val="clear" w:color="auto" w:fill="E0E1E2"/>
          </w:tcPr>
          <w:sdt>
            <w:sdtPr>
              <w:rPr>
                <w:sz w:val="22"/>
                <w:highlight w:val="yellow"/>
                <w:lang w:eastAsia="ja-JP"/>
              </w:rPr>
              <w:id w:val="953518485"/>
              <w:placeholder>
                <w:docPart w:val="C6C089221707C44AB6BEDF11E95EC412"/>
              </w:placeholder>
            </w:sdtPr>
            <w:sdtEndPr>
              <w:rPr>
                <w:color w:val="000000" w:themeColor="text1"/>
                <w:lang w:eastAsia="en-NZ"/>
              </w:rPr>
            </w:sdtEndPr>
            <w:sdtContent>
              <w:p w14:paraId="5F8F708A" w14:textId="0C429B29" w:rsidR="00C91A31" w:rsidRPr="00BB6DAD" w:rsidRDefault="00BB6DAD" w:rsidP="00C91A31">
                <w:pPr>
                  <w:pStyle w:val="BodyTextAfterBullet"/>
                  <w:spacing w:before="0" w:after="170"/>
                  <w:rPr>
                    <w:color w:val="000000" w:themeColor="text1"/>
                    <w:sz w:val="22"/>
                  </w:rPr>
                </w:pPr>
                <w:r w:rsidRPr="00BB6DAD">
                  <w:rPr>
                    <w:color w:val="000000" w:themeColor="text1"/>
                    <w:sz w:val="22"/>
                    <w:lang w:eastAsia="ja-JP"/>
                  </w:rPr>
                  <w:t>Band</w:t>
                </w:r>
                <w:r w:rsidR="00873EE4">
                  <w:rPr>
                    <w:color w:val="000000" w:themeColor="text1"/>
                    <w:sz w:val="22"/>
                    <w:lang w:eastAsia="ja-JP"/>
                  </w:rPr>
                  <w:t xml:space="preserve"> 17 $104,885 -$123,394 - $148,073</w:t>
                </w:r>
              </w:p>
              <w:p w14:paraId="1CDD3AAC" w14:textId="052889C9" w:rsidR="00C91A31" w:rsidRPr="00BB6DAD" w:rsidRDefault="00C91A31" w:rsidP="00C91A31">
                <w:pPr>
                  <w:pStyle w:val="BodyTextAfterBullet"/>
                  <w:rPr>
                    <w:color w:val="000000" w:themeColor="text1"/>
                    <w:sz w:val="22"/>
                    <w:highlight w:val="yellow"/>
                  </w:rPr>
                </w:pPr>
                <w:r w:rsidRPr="00BB6DAD">
                  <w:rPr>
                    <w:color w:val="000000" w:themeColor="text1"/>
                    <w:sz w:val="22"/>
                  </w:rPr>
                  <w:t>Starting salaries are negotiated based on relevant skills and experience, with offers generally made between $</w:t>
                </w:r>
                <w:r w:rsidR="00873EE4">
                  <w:rPr>
                    <w:color w:val="000000" w:themeColor="text1"/>
                    <w:sz w:val="22"/>
                  </w:rPr>
                  <w:t>104,885 -$123,394</w:t>
                </w:r>
                <w:r w:rsidRPr="00BB6DAD">
                  <w:rPr>
                    <w:color w:val="000000" w:themeColor="text1"/>
                    <w:sz w:val="22"/>
                  </w:rPr>
                  <w:t>.</w:t>
                </w:r>
              </w:p>
            </w:sdtContent>
          </w:sdt>
          <w:p w14:paraId="6E209878" w14:textId="77777777" w:rsidR="00C91A31" w:rsidRPr="00BB6DAD" w:rsidRDefault="00C91A31" w:rsidP="00CB0D3E">
            <w:pPr>
              <w:pStyle w:val="BodyTextAfterBullet"/>
              <w:spacing w:before="0"/>
              <w:rPr>
                <w:sz w:val="22"/>
              </w:rPr>
            </w:pPr>
          </w:p>
        </w:tc>
      </w:tr>
    </w:tbl>
    <w:p w14:paraId="7F3022D6" w14:textId="31AAAD94" w:rsidR="00D05B9D" w:rsidRDefault="00D05B9D" w:rsidP="0069422A"/>
    <w:tbl>
      <w:tblPr>
        <w:tblStyle w:val="Table2Orange"/>
        <w:tblW w:w="0" w:type="auto"/>
        <w:tblLayout w:type="fixed"/>
        <w:tblLook w:val="04A0" w:firstRow="1" w:lastRow="0" w:firstColumn="1" w:lastColumn="0" w:noHBand="0" w:noVBand="1"/>
      </w:tblPr>
      <w:tblGrid>
        <w:gridCol w:w="4814"/>
        <w:gridCol w:w="4814"/>
      </w:tblGrid>
      <w:tr w:rsidR="00D05B9D" w14:paraId="7BC56F28" w14:textId="77777777" w:rsidTr="00892F58">
        <w:trPr>
          <w:cnfStyle w:val="100000000000" w:firstRow="1" w:lastRow="0" w:firstColumn="0" w:lastColumn="0" w:oddVBand="0" w:evenVBand="0" w:oddHBand="0" w:evenHBand="0" w:firstRowFirstColumn="0" w:firstRowLastColumn="0" w:lastRowFirstColumn="0" w:lastRowLastColumn="0"/>
        </w:trPr>
        <w:tc>
          <w:tcPr>
            <w:tcW w:w="4814" w:type="dxa"/>
          </w:tcPr>
          <w:p w14:paraId="74B55936" w14:textId="77777777" w:rsidR="00D05B9D" w:rsidRDefault="00D05B9D" w:rsidP="0069422A">
            <w:r>
              <w:t>What you will do to contribute</w:t>
            </w:r>
          </w:p>
        </w:tc>
        <w:tc>
          <w:tcPr>
            <w:tcW w:w="4814" w:type="dxa"/>
          </w:tcPr>
          <w:p w14:paraId="6C2C54FD" w14:textId="77777777" w:rsidR="00D05B9D" w:rsidRDefault="00D05B9D" w:rsidP="0069422A">
            <w:r>
              <w:t>As a result we will see</w:t>
            </w:r>
          </w:p>
        </w:tc>
      </w:tr>
      <w:tr w:rsidR="00D05B9D" w14:paraId="243B021E" w14:textId="77777777">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Pr>
        <w:tc>
          <w:tcPr>
            <w:tcW w:w="4814" w:type="dxa"/>
          </w:tcPr>
          <w:p w14:paraId="60465E78" w14:textId="7A867C86" w:rsidR="00D05B9D" w:rsidRPr="00A234D1" w:rsidRDefault="00A234D1" w:rsidP="0069422A">
            <w:pPr>
              <w:rPr>
                <w:b/>
                <w:bCs/>
                <w:szCs w:val="20"/>
              </w:rPr>
            </w:pPr>
            <w:r w:rsidRPr="00A234D1">
              <w:rPr>
                <w:b/>
                <w:bCs/>
                <w:szCs w:val="20"/>
              </w:rPr>
              <w:t xml:space="preserve">Advisory </w:t>
            </w:r>
          </w:p>
          <w:sdt>
            <w:sdtPr>
              <w:rPr>
                <w:szCs w:val="20"/>
              </w:rPr>
              <w:id w:val="-930747659"/>
              <w:placeholder>
                <w:docPart w:val="81EF73844272DC489DD0A0205AE7D755"/>
              </w:placeholder>
            </w:sdtPr>
            <w:sdtContent>
              <w:p w14:paraId="79880CBA" w14:textId="17F5A4EC" w:rsidR="00DA537D" w:rsidRDefault="0049250C" w:rsidP="00A234D1">
                <w:pPr>
                  <w:pStyle w:val="ListBullet"/>
                  <w:ind w:left="357" w:hanging="357"/>
                  <w:rPr>
                    <w:szCs w:val="20"/>
                  </w:rPr>
                </w:pPr>
                <w:r>
                  <w:rPr>
                    <w:szCs w:val="20"/>
                  </w:rPr>
                  <w:t>Facilitate the provision of</w:t>
                </w:r>
                <w:r w:rsidRPr="00A234D1">
                  <w:rPr>
                    <w:szCs w:val="20"/>
                  </w:rPr>
                  <w:t xml:space="preserve"> </w:t>
                </w:r>
                <w:r w:rsidR="00DA537D" w:rsidRPr="00A234D1">
                  <w:rPr>
                    <w:szCs w:val="20"/>
                  </w:rPr>
                  <w:t>policy advice to the Minister which is sound, high quality, impartial and timely</w:t>
                </w:r>
                <w:r w:rsidR="00541C65">
                  <w:rPr>
                    <w:szCs w:val="20"/>
                  </w:rPr>
                  <w:t>.</w:t>
                </w:r>
              </w:p>
              <w:p w14:paraId="5F27D1D2" w14:textId="0B35FB3A" w:rsidR="0049250C" w:rsidRPr="00A234D1" w:rsidRDefault="0049250C" w:rsidP="00A234D1">
                <w:pPr>
                  <w:pStyle w:val="ListBullet"/>
                  <w:ind w:left="357" w:hanging="357"/>
                  <w:rPr>
                    <w:szCs w:val="20"/>
                  </w:rPr>
                </w:pPr>
                <w:r>
                  <w:rPr>
                    <w:szCs w:val="20"/>
                  </w:rPr>
                  <w:t xml:space="preserve">Provide secondary advice </w:t>
                </w:r>
                <w:r w:rsidR="00022824">
                  <w:rPr>
                    <w:szCs w:val="20"/>
                  </w:rPr>
                  <w:t xml:space="preserve">(both written and oral) </w:t>
                </w:r>
                <w:r>
                  <w:rPr>
                    <w:szCs w:val="20"/>
                  </w:rPr>
                  <w:t>to the Minister and their office, as required</w:t>
                </w:r>
                <w:r w:rsidR="00541C65">
                  <w:rPr>
                    <w:szCs w:val="20"/>
                  </w:rPr>
                  <w:t>.</w:t>
                </w:r>
              </w:p>
              <w:p w14:paraId="735D37CC" w14:textId="5759B006" w:rsidR="00DA537D" w:rsidRPr="00A234D1" w:rsidRDefault="00DA537D" w:rsidP="00A234D1">
                <w:pPr>
                  <w:pStyle w:val="ListBullet"/>
                  <w:ind w:left="357" w:hanging="357"/>
                  <w:rPr>
                    <w:szCs w:val="20"/>
                  </w:rPr>
                </w:pPr>
                <w:r w:rsidRPr="00A234D1">
                  <w:rPr>
                    <w:szCs w:val="20"/>
                  </w:rPr>
                  <w:t>Ensure the Minister is kept fully briefed and that they receive prompt advice of issues within the portfolio.</w:t>
                </w:r>
              </w:p>
              <w:p w14:paraId="5A32939B" w14:textId="26C2C274" w:rsidR="00DA537D" w:rsidRPr="00A234D1" w:rsidRDefault="00DA537D" w:rsidP="00A234D1">
                <w:pPr>
                  <w:pStyle w:val="ListBullet"/>
                  <w:ind w:left="357" w:hanging="357"/>
                  <w:rPr>
                    <w:szCs w:val="20"/>
                  </w:rPr>
                </w:pPr>
                <w:r w:rsidRPr="00A234D1">
                  <w:rPr>
                    <w:szCs w:val="20"/>
                  </w:rPr>
                  <w:t>Ensure, where appropriate, that other Ministers, their staff and officials are aware of the Minister's views.</w:t>
                </w:r>
              </w:p>
              <w:p w14:paraId="61557CF2" w14:textId="18AAA1AD" w:rsidR="00DA537D" w:rsidRPr="00A234D1" w:rsidRDefault="00DA537D" w:rsidP="00A234D1">
                <w:pPr>
                  <w:pStyle w:val="ListBullet"/>
                  <w:ind w:left="357" w:hanging="357"/>
                  <w:rPr>
                    <w:szCs w:val="20"/>
                  </w:rPr>
                </w:pPr>
                <w:r w:rsidRPr="00A234D1">
                  <w:rPr>
                    <w:szCs w:val="20"/>
                  </w:rPr>
                  <w:t>Read, check and quality assess policy advice from departments/agencies and where appropriate summarise to help facilitate clarity and decision making.</w:t>
                </w:r>
              </w:p>
              <w:p w14:paraId="57DEAD12" w14:textId="278EA041" w:rsidR="00D05B9D" w:rsidRPr="00A234D1" w:rsidRDefault="00DA537D" w:rsidP="00A234D1">
                <w:pPr>
                  <w:pStyle w:val="ListBullet"/>
                  <w:ind w:left="357" w:hanging="357"/>
                  <w:rPr>
                    <w:szCs w:val="20"/>
                  </w:rPr>
                </w:pPr>
                <w:r w:rsidRPr="00A234D1">
                  <w:rPr>
                    <w:szCs w:val="20"/>
                  </w:rPr>
                  <w:t>Advise other Ministers, MPs and their staff on specific issues and government policy as required</w:t>
                </w:r>
                <w:r w:rsidR="00541C65">
                  <w:rPr>
                    <w:szCs w:val="20"/>
                  </w:rPr>
                  <w:t>.</w:t>
                </w:r>
              </w:p>
              <w:p w14:paraId="6E4C1F1C" w14:textId="56342C1E" w:rsidR="00B12C04" w:rsidRPr="00A234D1" w:rsidRDefault="00B12C04" w:rsidP="00A234D1">
                <w:pPr>
                  <w:pStyle w:val="ListBullet"/>
                  <w:ind w:left="357" w:hanging="357"/>
                  <w:rPr>
                    <w:szCs w:val="20"/>
                  </w:rPr>
                </w:pPr>
                <w:r w:rsidRPr="00A234D1">
                  <w:rPr>
                    <w:szCs w:val="20"/>
                  </w:rPr>
                  <w:t>Provide high quality and/or confidential advice to the Chief Executive and senior SIA staff.</w:t>
                </w:r>
              </w:p>
              <w:p w14:paraId="622D0203" w14:textId="260C4704" w:rsidR="00C10AD8" w:rsidRPr="00A234D1" w:rsidRDefault="00C10AD8" w:rsidP="00A234D1">
                <w:pPr>
                  <w:pStyle w:val="ListBullet"/>
                  <w:ind w:left="357" w:hanging="357"/>
                  <w:rPr>
                    <w:szCs w:val="20"/>
                  </w:rPr>
                </w:pPr>
                <w:r w:rsidRPr="00A234D1">
                  <w:rPr>
                    <w:szCs w:val="20"/>
                  </w:rPr>
                  <w:t xml:space="preserve">Act as the primary point of contact in the Minister's office for </w:t>
                </w:r>
                <w:r w:rsidR="00E16D89">
                  <w:rPr>
                    <w:szCs w:val="20"/>
                  </w:rPr>
                  <w:t>SIA</w:t>
                </w:r>
                <w:r w:rsidRPr="00A234D1">
                  <w:rPr>
                    <w:szCs w:val="20"/>
                  </w:rPr>
                  <w:t xml:space="preserve"> and other relevant departments/agencies</w:t>
                </w:r>
                <w:r w:rsidR="000F138E">
                  <w:rPr>
                    <w:szCs w:val="20"/>
                  </w:rPr>
                  <w:t>.</w:t>
                </w:r>
              </w:p>
              <w:p w14:paraId="73B32679" w14:textId="5CC443E8" w:rsidR="00C10AD8" w:rsidRPr="00A234D1" w:rsidRDefault="00C10AD8" w:rsidP="00A234D1">
                <w:pPr>
                  <w:pStyle w:val="ListBullet"/>
                  <w:ind w:left="357" w:hanging="357"/>
                  <w:rPr>
                    <w:szCs w:val="20"/>
                  </w:rPr>
                </w:pPr>
                <w:r w:rsidRPr="00A234D1">
                  <w:rPr>
                    <w:szCs w:val="20"/>
                  </w:rPr>
                  <w:t>Liaise efficiently and effectively with the Chief Executive of SIA so that they are clearly and promptly informed of the Minister's instructions and views</w:t>
                </w:r>
                <w:r w:rsidR="00E16D89">
                  <w:rPr>
                    <w:szCs w:val="20"/>
                  </w:rPr>
                  <w:t>.</w:t>
                </w:r>
              </w:p>
              <w:p w14:paraId="3AD7D3B0" w14:textId="2A75F1FB" w:rsidR="00C10AD8" w:rsidRPr="00A234D1" w:rsidRDefault="00C10AD8" w:rsidP="00A234D1">
                <w:pPr>
                  <w:pStyle w:val="ListBullet"/>
                  <w:ind w:left="357" w:hanging="357"/>
                  <w:rPr>
                    <w:szCs w:val="20"/>
                  </w:rPr>
                </w:pPr>
                <w:r w:rsidRPr="00A234D1">
                  <w:rPr>
                    <w:szCs w:val="20"/>
                  </w:rPr>
                  <w:t xml:space="preserve">Promptly advise SIA of the Minister's decision on information submitted for consideration or action, </w:t>
                </w:r>
                <w:r w:rsidRPr="00A234D1">
                  <w:rPr>
                    <w:szCs w:val="20"/>
                  </w:rPr>
                  <w:lastRenderedPageBreak/>
                  <w:t>together with associated Ministerial feedback and ensure the Minister is aware of departments'/agencies' position on policy issues</w:t>
                </w:r>
                <w:r w:rsidR="00E16D89">
                  <w:rPr>
                    <w:szCs w:val="20"/>
                  </w:rPr>
                  <w:t>.</w:t>
                </w:r>
                <w:r w:rsidRPr="00A234D1">
                  <w:rPr>
                    <w:szCs w:val="20"/>
                  </w:rPr>
                  <w:t xml:space="preserve"> </w:t>
                </w:r>
              </w:p>
              <w:p w14:paraId="40C3137C" w14:textId="3D305378" w:rsidR="00C10AD8" w:rsidRPr="00A234D1" w:rsidRDefault="00C10AD8" w:rsidP="00C10AD8">
                <w:pPr>
                  <w:pStyle w:val="ListBullet"/>
                  <w:rPr>
                    <w:szCs w:val="20"/>
                  </w:rPr>
                </w:pPr>
                <w:r w:rsidRPr="00A234D1">
                  <w:rPr>
                    <w:szCs w:val="20"/>
                  </w:rPr>
                  <w:t>Ensure that written advice to the Minister from SIA is conveyed promptly and appropriately</w:t>
                </w:r>
                <w:r w:rsidR="00E16D89">
                  <w:rPr>
                    <w:szCs w:val="20"/>
                  </w:rPr>
                  <w:t>.</w:t>
                </w:r>
                <w:r w:rsidR="00541C65">
                  <w:rPr>
                    <w:szCs w:val="20"/>
                  </w:rPr>
                  <w:t xml:space="preserve"> </w:t>
                </w:r>
                <w:r w:rsidRPr="00A234D1">
                  <w:rPr>
                    <w:szCs w:val="20"/>
                  </w:rPr>
                  <w:t>Arrange for appropriate officials to attend meetings with the Minister, attend all appropriate meetings convened with officials, and ensure appropriate follow through of issues arising from meetings</w:t>
                </w:r>
                <w:r w:rsidR="00E16D89">
                  <w:rPr>
                    <w:szCs w:val="20"/>
                  </w:rPr>
                  <w:t>.</w:t>
                </w:r>
              </w:p>
              <w:p w14:paraId="16CF513E" w14:textId="5AA4C17C" w:rsidR="00C10AD8" w:rsidRPr="00A234D1" w:rsidRDefault="00C10AD8" w:rsidP="00C10AD8">
                <w:pPr>
                  <w:pStyle w:val="ListBullet"/>
                  <w:rPr>
                    <w:szCs w:val="20"/>
                  </w:rPr>
                </w:pPr>
                <w:r w:rsidRPr="00A234D1">
                  <w:rPr>
                    <w:szCs w:val="20"/>
                  </w:rPr>
                  <w:t>Provide promptly to the agency all relevant Cabinet and Cabinet Committee decisions and other relevant material from Cabinet Office</w:t>
                </w:r>
                <w:r w:rsidR="00541C65">
                  <w:rPr>
                    <w:szCs w:val="20"/>
                  </w:rPr>
                  <w:t>.</w:t>
                </w:r>
              </w:p>
              <w:p w14:paraId="7197246C" w14:textId="5F044ED3" w:rsidR="00C10AD8" w:rsidRPr="00A234D1" w:rsidRDefault="00C10AD8" w:rsidP="00C10AD8">
                <w:pPr>
                  <w:pStyle w:val="ListBullet"/>
                  <w:rPr>
                    <w:szCs w:val="20"/>
                    <w:lang w:val="en-AU" w:eastAsia="ja-JP"/>
                  </w:rPr>
                </w:pPr>
                <w:r w:rsidRPr="00A234D1">
                  <w:rPr>
                    <w:szCs w:val="20"/>
                    <w:lang w:val="en-AU" w:eastAsia="ja-JP"/>
                  </w:rPr>
                  <w:t>Provide accurate and correct advice to SIA on Government processes</w:t>
                </w:r>
                <w:r w:rsidR="00E16D89">
                  <w:rPr>
                    <w:szCs w:val="20"/>
                    <w:lang w:val="en-AU" w:eastAsia="ja-JP"/>
                  </w:rPr>
                  <w:t>.</w:t>
                </w:r>
              </w:p>
              <w:p w14:paraId="06A31510" w14:textId="277A1DDE" w:rsidR="00B12C04" w:rsidRPr="00A234D1" w:rsidRDefault="00C10AD8" w:rsidP="00C10AD8">
                <w:pPr>
                  <w:pStyle w:val="ListBullet"/>
                  <w:rPr>
                    <w:szCs w:val="20"/>
                    <w:lang w:val="en-AU" w:eastAsia="ja-JP"/>
                  </w:rPr>
                </w:pPr>
                <w:r w:rsidRPr="00A234D1">
                  <w:rPr>
                    <w:szCs w:val="20"/>
                    <w:lang w:val="en-AU" w:eastAsia="ja-JP"/>
                  </w:rPr>
                  <w:t>Liaise effectively with SIA to ensure draft answers to parliamentary questions and Official Information Act requests are provided within the set timeframes and that they meet agreed standards and specifications</w:t>
                </w:r>
                <w:r w:rsidR="00541C65">
                  <w:rPr>
                    <w:szCs w:val="20"/>
                    <w:lang w:val="en-AU" w:eastAsia="ja-JP"/>
                  </w:rPr>
                  <w:t>.</w:t>
                </w:r>
              </w:p>
            </w:sdtContent>
          </w:sdt>
        </w:tc>
        <w:tc>
          <w:tcPr>
            <w:tcW w:w="4814" w:type="dxa"/>
          </w:tcPr>
          <w:sdt>
            <w:sdtPr>
              <w:id w:val="-60866759"/>
              <w:placeholder>
                <w:docPart w:val="06BD853082617046B9BBC082CAE41651"/>
              </w:placeholder>
            </w:sdtPr>
            <w:sdtContent>
              <w:sdt>
                <w:sdtPr>
                  <w:id w:val="710615954"/>
                  <w:placeholder>
                    <w:docPart w:val="AF2CA9A2A1FC461FB5533660DD6722DD"/>
                  </w:placeholder>
                </w:sdtPr>
                <w:sdtContent>
                  <w:p w14:paraId="73CA909B" w14:textId="67C3F85E" w:rsidR="00002D95" w:rsidRPr="00002D95" w:rsidRDefault="000F138E" w:rsidP="001500A6">
                    <w:pPr>
                      <w:pStyle w:val="ListBullet"/>
                      <w:spacing w:before="240"/>
                      <w:ind w:left="357" w:hanging="357"/>
                      <w:rPr>
                        <w:szCs w:val="24"/>
                        <w:lang w:eastAsia="ja-JP"/>
                      </w:rPr>
                    </w:pPr>
                    <w:r>
                      <w:t>The Minister has visibility and input into the</w:t>
                    </w:r>
                    <w:r w:rsidR="00002D95" w:rsidRPr="00002D95">
                      <w:t xml:space="preserve"> social investment portfolio</w:t>
                    </w:r>
                  </w:p>
                  <w:p w14:paraId="7413F998" w14:textId="025436E5" w:rsidR="0049250C" w:rsidRPr="000F138E" w:rsidRDefault="0049250C" w:rsidP="001500A6">
                    <w:pPr>
                      <w:pStyle w:val="ListBullet"/>
                      <w:spacing w:before="240"/>
                      <w:ind w:left="357" w:hanging="357"/>
                      <w:rPr>
                        <w:szCs w:val="24"/>
                        <w:lang w:eastAsia="ja-JP"/>
                      </w:rPr>
                    </w:pPr>
                    <w:r>
                      <w:t xml:space="preserve">The </w:t>
                    </w:r>
                    <w:r w:rsidR="00A7672C">
                      <w:t>Agency has visibility of Minister’s decisions and clarity about social investment work.</w:t>
                    </w:r>
                  </w:p>
                  <w:p w14:paraId="396BB6C4" w14:textId="4A40A4EF" w:rsidR="00D05B9D" w:rsidRPr="000F138E" w:rsidRDefault="00000000" w:rsidP="00323189">
                    <w:pPr>
                      <w:pStyle w:val="ListBullet"/>
                      <w:numPr>
                        <w:ilvl w:val="0"/>
                        <w:numId w:val="0"/>
                      </w:numPr>
                      <w:spacing w:before="240"/>
                      <w:rPr>
                        <w:szCs w:val="24"/>
                        <w:lang w:eastAsia="ja-JP"/>
                      </w:rPr>
                    </w:pPr>
                  </w:p>
                </w:sdtContent>
              </w:sdt>
            </w:sdtContent>
          </w:sdt>
          <w:p w14:paraId="744F60A1" w14:textId="77777777" w:rsidR="00D05B9D" w:rsidRDefault="00D05B9D" w:rsidP="00892F58">
            <w:pPr>
              <w:pStyle w:val="ListBullet"/>
              <w:numPr>
                <w:ilvl w:val="0"/>
                <w:numId w:val="0"/>
              </w:numPr>
              <w:ind w:left="360"/>
            </w:pPr>
          </w:p>
        </w:tc>
      </w:tr>
      <w:tr w:rsidR="00D05B9D" w14:paraId="7CEFB2B1" w14:textId="77777777">
        <w:tblPrEx>
          <w:tblCellMar>
            <w:top w:w="113" w:type="dxa"/>
            <w:bottom w:w="113" w:type="dxa"/>
          </w:tblCellMar>
        </w:tblPrEx>
        <w:trPr>
          <w:cnfStyle w:val="000000010000" w:firstRow="0" w:lastRow="0" w:firstColumn="0" w:lastColumn="0" w:oddVBand="0" w:evenVBand="0" w:oddHBand="0" w:evenHBand="1" w:firstRowFirstColumn="0" w:firstRowLastColumn="0" w:lastRowFirstColumn="0" w:lastRowLastColumn="0"/>
        </w:trPr>
        <w:tc>
          <w:tcPr>
            <w:tcW w:w="4814" w:type="dxa"/>
          </w:tcPr>
          <w:p w14:paraId="3187B834" w14:textId="5438423F" w:rsidR="00A234D1" w:rsidRPr="00A234D1" w:rsidRDefault="00A234D1" w:rsidP="00A234D1">
            <w:pPr>
              <w:pStyle w:val="ListParagraph"/>
              <w:spacing w:before="60" w:after="60" w:line="288" w:lineRule="auto"/>
              <w:ind w:left="0"/>
              <w:rPr>
                <w:b/>
                <w:bCs/>
                <w:szCs w:val="20"/>
              </w:rPr>
            </w:pPr>
            <w:r w:rsidRPr="00A234D1">
              <w:rPr>
                <w:b/>
                <w:bCs/>
                <w:szCs w:val="20"/>
              </w:rPr>
              <w:t>Secretarial and Administrative Support</w:t>
            </w:r>
          </w:p>
          <w:sdt>
            <w:sdtPr>
              <w:rPr>
                <w:szCs w:val="20"/>
              </w:rPr>
              <w:id w:val="522905675"/>
              <w:placeholder>
                <w:docPart w:val="2FE4C2FBE8DA8F47BB85EA7EFAAA5D07"/>
              </w:placeholder>
            </w:sdtPr>
            <w:sdtContent>
              <w:p w14:paraId="4ADEF699" w14:textId="16DB3A8A" w:rsidR="00A234D1" w:rsidRPr="00A234D1" w:rsidRDefault="00A234D1" w:rsidP="00A234D1">
                <w:pPr>
                  <w:pStyle w:val="ListParagraph"/>
                  <w:numPr>
                    <w:ilvl w:val="0"/>
                    <w:numId w:val="33"/>
                  </w:numPr>
                  <w:spacing w:before="60" w:after="60" w:line="288" w:lineRule="auto"/>
                  <w:ind w:left="425" w:hanging="425"/>
                  <w:rPr>
                    <w:szCs w:val="20"/>
                  </w:rPr>
                </w:pPr>
                <w:r w:rsidRPr="00A234D1">
                  <w:rPr>
                    <w:szCs w:val="20"/>
                  </w:rPr>
                  <w:t>Manage written parliamentary questions, which includes processing and checking replies drafted by departments/agencies, assist with the preparation of replies to oral parliamentary questions as required</w:t>
                </w:r>
                <w:r w:rsidR="00E16D89">
                  <w:rPr>
                    <w:szCs w:val="20"/>
                  </w:rPr>
                  <w:t>.</w:t>
                </w:r>
              </w:p>
              <w:p w14:paraId="66A72E69" w14:textId="4CCB9A47" w:rsidR="00A234D1" w:rsidRPr="00A234D1" w:rsidRDefault="00A234D1" w:rsidP="00A234D1">
                <w:pPr>
                  <w:pStyle w:val="ListParagraph"/>
                  <w:numPr>
                    <w:ilvl w:val="0"/>
                    <w:numId w:val="33"/>
                  </w:numPr>
                  <w:spacing w:before="60" w:after="60" w:line="288" w:lineRule="auto"/>
                  <w:ind w:left="425" w:hanging="425"/>
                  <w:rPr>
                    <w:szCs w:val="20"/>
                  </w:rPr>
                </w:pPr>
                <w:r w:rsidRPr="00A234D1">
                  <w:rPr>
                    <w:szCs w:val="20"/>
                  </w:rPr>
                  <w:t>Manage</w:t>
                </w:r>
                <w:r w:rsidR="00E16D89">
                  <w:rPr>
                    <w:szCs w:val="20"/>
                  </w:rPr>
                  <w:t xml:space="preserve"> Ministerial</w:t>
                </w:r>
                <w:r w:rsidRPr="00A234D1">
                  <w:rPr>
                    <w:szCs w:val="20"/>
                  </w:rPr>
                  <w:t xml:space="preserve"> Official Information Act requests and reviews by the Office of the Ombudsmen, which includes acknowledging requests, assessing responses for accuracy, liaising with Advisors/Press Secretary over issues of risk</w:t>
                </w:r>
                <w:r w:rsidR="00541C65">
                  <w:rPr>
                    <w:szCs w:val="20"/>
                  </w:rPr>
                  <w:t>.</w:t>
                </w:r>
              </w:p>
              <w:p w14:paraId="36AC6263" w14:textId="3E893E79" w:rsidR="00A234D1" w:rsidRDefault="00A234D1" w:rsidP="00A234D1">
                <w:pPr>
                  <w:pStyle w:val="ListParagraph"/>
                  <w:numPr>
                    <w:ilvl w:val="0"/>
                    <w:numId w:val="33"/>
                  </w:numPr>
                  <w:spacing w:before="60" w:after="60" w:line="288" w:lineRule="auto"/>
                  <w:ind w:left="425" w:hanging="425"/>
                  <w:rPr>
                    <w:szCs w:val="20"/>
                  </w:rPr>
                </w:pPr>
                <w:r w:rsidRPr="00A234D1">
                  <w:rPr>
                    <w:szCs w:val="20"/>
                  </w:rPr>
                  <w:t>Arrange and request appropriate written briefing material for the Minister’s meetings and visits</w:t>
                </w:r>
                <w:r w:rsidR="00B218F4">
                  <w:rPr>
                    <w:szCs w:val="20"/>
                  </w:rPr>
                  <w:t>.</w:t>
                </w:r>
                <w:r w:rsidRPr="00A234D1">
                  <w:rPr>
                    <w:szCs w:val="20"/>
                  </w:rPr>
                  <w:t xml:space="preserve"> </w:t>
                </w:r>
              </w:p>
              <w:p w14:paraId="5BFFA680" w14:textId="613C10A5" w:rsidR="00325E21" w:rsidRPr="00A234D1" w:rsidRDefault="00325E21" w:rsidP="00A234D1">
                <w:pPr>
                  <w:pStyle w:val="ListParagraph"/>
                  <w:numPr>
                    <w:ilvl w:val="0"/>
                    <w:numId w:val="33"/>
                  </w:numPr>
                  <w:spacing w:before="60" w:after="60" w:line="288" w:lineRule="auto"/>
                  <w:ind w:left="425" w:hanging="425"/>
                  <w:rPr>
                    <w:szCs w:val="20"/>
                  </w:rPr>
                </w:pPr>
                <w:r>
                  <w:rPr>
                    <w:szCs w:val="20"/>
                  </w:rPr>
                  <w:t>Provide support for the Minister by attending meetings and visits, as required.</w:t>
                </w:r>
              </w:p>
              <w:p w14:paraId="0E474D8E" w14:textId="3F87A13E" w:rsidR="00A234D1" w:rsidRPr="00A234D1" w:rsidRDefault="00A234D1" w:rsidP="00A234D1">
                <w:pPr>
                  <w:pStyle w:val="ListParagraph"/>
                  <w:numPr>
                    <w:ilvl w:val="0"/>
                    <w:numId w:val="33"/>
                  </w:numPr>
                  <w:spacing w:before="60" w:after="60" w:line="288" w:lineRule="auto"/>
                  <w:ind w:left="425" w:hanging="425"/>
                  <w:rPr>
                    <w:szCs w:val="20"/>
                  </w:rPr>
                </w:pPr>
                <w:r w:rsidRPr="00A234D1">
                  <w:rPr>
                    <w:szCs w:val="20"/>
                  </w:rPr>
                  <w:t>Arrange and request relevant draft speech notes</w:t>
                </w:r>
                <w:r w:rsidR="00022824">
                  <w:rPr>
                    <w:szCs w:val="20"/>
                  </w:rPr>
                  <w:t>, and assist in the drafting of these as required</w:t>
                </w:r>
                <w:r w:rsidR="00E16D89">
                  <w:rPr>
                    <w:szCs w:val="20"/>
                  </w:rPr>
                  <w:t>.</w:t>
                </w:r>
              </w:p>
              <w:p w14:paraId="7FF96082" w14:textId="6076EF0A" w:rsidR="00D05B9D" w:rsidRPr="00A234D1" w:rsidRDefault="00A234D1" w:rsidP="00B218F4">
                <w:pPr>
                  <w:pStyle w:val="ListParagraph"/>
                  <w:numPr>
                    <w:ilvl w:val="0"/>
                    <w:numId w:val="33"/>
                  </w:numPr>
                  <w:spacing w:before="60" w:after="60" w:line="288" w:lineRule="auto"/>
                  <w:ind w:left="425" w:hanging="425"/>
                  <w:rPr>
                    <w:szCs w:val="20"/>
                  </w:rPr>
                </w:pPr>
                <w:r w:rsidRPr="00A234D1">
                  <w:rPr>
                    <w:szCs w:val="20"/>
                  </w:rPr>
                  <w:t>Provide timely information and advice in response to enquiries from MPs, electorate offices, Minister's constituents and members of the public.</w:t>
                </w:r>
              </w:p>
            </w:sdtContent>
          </w:sdt>
        </w:tc>
        <w:tc>
          <w:tcPr>
            <w:tcW w:w="4814" w:type="dxa"/>
          </w:tcPr>
          <w:sdt>
            <w:sdtPr>
              <w:id w:val="-1432659026"/>
              <w:placeholder>
                <w:docPart w:val="BAABA3197837B04E87C9185FF0BDA32A"/>
              </w:placeholder>
            </w:sdtPr>
            <w:sdtContent>
              <w:p w14:paraId="3E7944CD" w14:textId="77777777" w:rsidR="00E6339F" w:rsidRDefault="00E6339F" w:rsidP="00E6339F">
                <w:pPr>
                  <w:pStyle w:val="ListBullet"/>
                  <w:numPr>
                    <w:ilvl w:val="0"/>
                    <w:numId w:val="0"/>
                  </w:numPr>
                  <w:ind w:left="360"/>
                  <w:rPr>
                    <w:szCs w:val="24"/>
                    <w:lang w:eastAsia="ja-JP"/>
                  </w:rPr>
                </w:pPr>
              </w:p>
              <w:p w14:paraId="1CF84EB2" w14:textId="7384634D" w:rsidR="00D05B9D" w:rsidRPr="00E6339F" w:rsidRDefault="00323189" w:rsidP="00E6339F">
                <w:pPr>
                  <w:pStyle w:val="ListBullet"/>
                  <w:rPr>
                    <w:szCs w:val="24"/>
                    <w:lang w:eastAsia="ja-JP"/>
                  </w:rPr>
                </w:pPr>
                <w:r w:rsidRPr="00E6339F">
                  <w:t>Efficient and effective delivery of secretaria</w:t>
                </w:r>
                <w:r w:rsidR="00022824">
                  <w:t>l</w:t>
                </w:r>
                <w:r w:rsidRPr="00E6339F">
                  <w:t xml:space="preserve"> support to the Minister and the Agency.</w:t>
                </w:r>
              </w:p>
            </w:sdtContent>
          </w:sdt>
        </w:tc>
      </w:tr>
      <w:tr w:rsidR="00A234D1" w14:paraId="2D0B9557" w14:textId="77777777">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Pr>
        <w:tc>
          <w:tcPr>
            <w:tcW w:w="4814" w:type="dxa"/>
          </w:tcPr>
          <w:p w14:paraId="116D1B5C" w14:textId="77777777" w:rsidR="00A234D1" w:rsidRDefault="00A234D1" w:rsidP="00A234D1">
            <w:pPr>
              <w:pStyle w:val="ListParagraph"/>
              <w:spacing w:before="60" w:after="60" w:line="288" w:lineRule="auto"/>
              <w:ind w:left="0"/>
              <w:rPr>
                <w:b/>
                <w:bCs/>
                <w:szCs w:val="20"/>
              </w:rPr>
            </w:pPr>
            <w:r w:rsidRPr="00A234D1">
              <w:rPr>
                <w:b/>
                <w:bCs/>
                <w:szCs w:val="20"/>
              </w:rPr>
              <w:t xml:space="preserve">Relationship Management </w:t>
            </w:r>
          </w:p>
          <w:p w14:paraId="65D6B841" w14:textId="486FA6F5" w:rsidR="00A234D1" w:rsidRPr="00AB432B" w:rsidRDefault="00A234D1" w:rsidP="00A234D1">
            <w:pPr>
              <w:pStyle w:val="ListParagraph"/>
              <w:numPr>
                <w:ilvl w:val="0"/>
                <w:numId w:val="33"/>
              </w:numPr>
              <w:spacing w:before="60" w:after="60" w:line="288" w:lineRule="auto"/>
              <w:ind w:left="425" w:hanging="425"/>
            </w:pPr>
            <w:r w:rsidRPr="00AB432B">
              <w:t xml:space="preserve">Ensure communication between the Minister's office and </w:t>
            </w:r>
            <w:r w:rsidR="00E16D89">
              <w:t>SIA</w:t>
            </w:r>
            <w:r w:rsidRPr="00AB432B">
              <w:t xml:space="preserve"> and other relevant departments/agencies are facilitated and highly effective for all parties</w:t>
            </w:r>
            <w:r w:rsidR="00E16D89">
              <w:t>.</w:t>
            </w:r>
          </w:p>
          <w:p w14:paraId="796770CC" w14:textId="72C17B9E" w:rsidR="00A234D1" w:rsidRPr="00AB432B" w:rsidRDefault="00A234D1" w:rsidP="00A234D1">
            <w:pPr>
              <w:pStyle w:val="ListParagraph"/>
              <w:numPr>
                <w:ilvl w:val="0"/>
                <w:numId w:val="33"/>
              </w:numPr>
              <w:spacing w:before="60" w:after="60" w:line="288" w:lineRule="auto"/>
              <w:ind w:left="425" w:hanging="425"/>
            </w:pPr>
            <w:r w:rsidRPr="00AB432B">
              <w:t>Assist in fostering/facilitating the relationship between the CE and the Minister and Officials and the Minister’s staff</w:t>
            </w:r>
            <w:r w:rsidR="00E16D89">
              <w:t>.</w:t>
            </w:r>
          </w:p>
          <w:p w14:paraId="105F447D" w14:textId="33ADB362" w:rsidR="00A234D1" w:rsidRPr="00AB432B" w:rsidRDefault="00A234D1" w:rsidP="00A234D1">
            <w:pPr>
              <w:pStyle w:val="ListParagraph"/>
              <w:numPr>
                <w:ilvl w:val="0"/>
                <w:numId w:val="33"/>
              </w:numPr>
              <w:spacing w:before="60" w:after="60" w:line="288" w:lineRule="auto"/>
              <w:ind w:left="425" w:hanging="425"/>
            </w:pPr>
            <w:r w:rsidRPr="00AB432B">
              <w:lastRenderedPageBreak/>
              <w:t>Establish a good working relationship with the staff in other Ministerial offices and the Cabinet Office</w:t>
            </w:r>
            <w:r w:rsidR="00E16D89">
              <w:t>.</w:t>
            </w:r>
          </w:p>
          <w:p w14:paraId="49D9372A" w14:textId="116E097E" w:rsidR="00A234D1" w:rsidRPr="00A234D1" w:rsidRDefault="00A234D1" w:rsidP="00A234D1">
            <w:pPr>
              <w:pStyle w:val="ListParagraph"/>
              <w:numPr>
                <w:ilvl w:val="0"/>
                <w:numId w:val="33"/>
              </w:numPr>
              <w:spacing w:before="60" w:after="60" w:line="288" w:lineRule="auto"/>
              <w:ind w:left="425" w:hanging="425"/>
            </w:pPr>
            <w:r w:rsidRPr="00AB432B">
              <w:t>Establish and/or maintain a significant network of relationships within the Ministry, other government agencies and key stakeholder organisations.</w:t>
            </w:r>
          </w:p>
        </w:tc>
        <w:tc>
          <w:tcPr>
            <w:tcW w:w="4814" w:type="dxa"/>
          </w:tcPr>
          <w:p w14:paraId="67CA5D4C" w14:textId="77777777" w:rsidR="00A234D1" w:rsidRPr="00A234D1" w:rsidRDefault="00A234D1" w:rsidP="00A234D1">
            <w:pPr>
              <w:pStyle w:val="ListParagraph"/>
              <w:spacing w:before="60" w:after="60" w:line="288" w:lineRule="auto"/>
              <w:ind w:left="0"/>
              <w:rPr>
                <w:b/>
                <w:bCs/>
                <w:szCs w:val="20"/>
              </w:rPr>
            </w:pPr>
          </w:p>
          <w:sdt>
            <w:sdtPr>
              <w:id w:val="549499679"/>
              <w:placeholder>
                <w:docPart w:val="CE9A3408491E49F5BAE3BB65BA93176C"/>
              </w:placeholder>
            </w:sdtPr>
            <w:sdtContent>
              <w:p w14:paraId="28991B9A" w14:textId="196D45A2" w:rsidR="00E6339F" w:rsidRDefault="00E6339F" w:rsidP="00E6339F">
                <w:pPr>
                  <w:pStyle w:val="ListBullet"/>
                  <w:numPr>
                    <w:ilvl w:val="0"/>
                    <w:numId w:val="33"/>
                  </w:numPr>
                </w:pPr>
                <w:r>
                  <w:t xml:space="preserve">Seen as a trusted and well-connected Private </w:t>
                </w:r>
                <w:r w:rsidR="00544BCA">
                  <w:t>Secretary who</w:t>
                </w:r>
                <w:r>
                  <w:t xml:space="preserve"> </w:t>
                </w:r>
                <w:r w:rsidR="00544BCA">
                  <w:t>is able</w:t>
                </w:r>
                <w:r>
                  <w:t xml:space="preserve"> to support our Minister and the Agency to work together</w:t>
                </w:r>
                <w:r w:rsidR="00541C65">
                  <w:t>.</w:t>
                </w:r>
              </w:p>
            </w:sdtContent>
          </w:sdt>
          <w:p w14:paraId="2D262FFC" w14:textId="77777777" w:rsidR="00A234D1" w:rsidRPr="00E6339F" w:rsidRDefault="00A234D1" w:rsidP="00E6339F">
            <w:pPr>
              <w:spacing w:before="60" w:after="60" w:line="288" w:lineRule="auto"/>
              <w:ind w:left="360"/>
              <w:rPr>
                <w:b/>
                <w:bCs/>
                <w:szCs w:val="20"/>
              </w:rPr>
            </w:pPr>
          </w:p>
        </w:tc>
      </w:tr>
      <w:tr w:rsidR="00D05B9D" w14:paraId="56328AA8" w14:textId="77777777">
        <w:tblPrEx>
          <w:tblCellMar>
            <w:top w:w="113" w:type="dxa"/>
            <w:bottom w:w="113" w:type="dxa"/>
          </w:tblCellMar>
        </w:tblPrEx>
        <w:trPr>
          <w:cnfStyle w:val="000000010000" w:firstRow="0" w:lastRow="0" w:firstColumn="0" w:lastColumn="0" w:oddVBand="0" w:evenVBand="0" w:oddHBand="0" w:evenHBand="1" w:firstRowFirstColumn="0" w:firstRowLastColumn="0" w:lastRowFirstColumn="0" w:lastRowLastColumn="0"/>
        </w:trPr>
        <w:tc>
          <w:tcPr>
            <w:tcW w:w="4814" w:type="dxa"/>
          </w:tcPr>
          <w:sdt>
            <w:sdtPr>
              <w:rPr>
                <w:b/>
                <w:bCs/>
                <w:szCs w:val="20"/>
              </w:rPr>
              <w:id w:val="-580214051"/>
              <w:placeholder>
                <w:docPart w:val="1BEBD0C0B540DA4EA33F8EC7411C57D5"/>
              </w:placeholder>
            </w:sdtPr>
            <w:sdtContent>
              <w:p w14:paraId="12A71AB4" w14:textId="77777777" w:rsidR="00D05B9D" w:rsidRPr="00A234D1" w:rsidRDefault="00D05B9D" w:rsidP="0069422A">
                <w:pPr>
                  <w:rPr>
                    <w:b/>
                    <w:bCs/>
                    <w:szCs w:val="20"/>
                  </w:rPr>
                </w:pPr>
                <w:r w:rsidRPr="00A234D1">
                  <w:rPr>
                    <w:b/>
                    <w:bCs/>
                    <w:szCs w:val="20"/>
                  </w:rPr>
                  <w:t>Risk Management</w:t>
                </w:r>
              </w:p>
            </w:sdtContent>
          </w:sdt>
          <w:sdt>
            <w:sdtPr>
              <w:rPr>
                <w:szCs w:val="20"/>
              </w:rPr>
              <w:id w:val="1584955489"/>
              <w:placeholder>
                <w:docPart w:val="132A4E667EB5354294E1F5FD22761BF4"/>
              </w:placeholder>
            </w:sdtPr>
            <w:sdtContent>
              <w:p w14:paraId="2FB81C2C" w14:textId="77777777" w:rsidR="00D05B9D" w:rsidRPr="00A234D1" w:rsidRDefault="00D05B9D" w:rsidP="00892F58">
                <w:pPr>
                  <w:pStyle w:val="ListBullet"/>
                  <w:rPr>
                    <w:szCs w:val="20"/>
                  </w:rPr>
                </w:pPr>
                <w:r w:rsidRPr="00A234D1">
                  <w:rPr>
                    <w:szCs w:val="20"/>
                  </w:rPr>
                  <w:t>Actively identify and manage role or practice level risks, including escalation of risks and issues when necessary.</w:t>
                </w:r>
              </w:p>
              <w:p w14:paraId="451D80FA" w14:textId="77777777" w:rsidR="00D05B9D" w:rsidRPr="00A234D1" w:rsidRDefault="00D05B9D" w:rsidP="00892F58">
                <w:pPr>
                  <w:pStyle w:val="ListBullet"/>
                  <w:rPr>
                    <w:szCs w:val="20"/>
                  </w:rPr>
                </w:pPr>
                <w:r w:rsidRPr="00A234D1">
                  <w:rPr>
                    <w:szCs w:val="20"/>
                  </w:rPr>
                  <w:t>Ensure that analysis, data and information supplied is accurate and verified.</w:t>
                </w:r>
              </w:p>
            </w:sdtContent>
          </w:sdt>
        </w:tc>
        <w:sdt>
          <w:sdtPr>
            <w:id w:val="1782763028"/>
            <w:placeholder>
              <w:docPart w:val="AAF360E8C1DB444291F754BADBA9FB44"/>
            </w:placeholder>
          </w:sdtPr>
          <w:sdtContent>
            <w:tc>
              <w:tcPr>
                <w:tcW w:w="4814" w:type="dxa"/>
              </w:tcPr>
              <w:p w14:paraId="17E9CB1E" w14:textId="77777777" w:rsidR="00D05B9D" w:rsidRPr="00F02BD3" w:rsidRDefault="00D05B9D" w:rsidP="00892F58">
                <w:pPr>
                  <w:pStyle w:val="ListBullet"/>
                </w:pPr>
                <w:r w:rsidRPr="00F02BD3">
                  <w:t>Role level risks are identified and managed appropriately.</w:t>
                </w:r>
              </w:p>
              <w:p w14:paraId="7F21FEA2" w14:textId="77777777" w:rsidR="00D05B9D" w:rsidRDefault="00D05B9D" w:rsidP="00892F58">
                <w:pPr>
                  <w:pStyle w:val="ListBullet"/>
                </w:pPr>
                <w:r w:rsidRPr="00F02BD3">
                  <w:t>Independent assurance that the Agency is operating and accounting for performance in an appropriate and transparent manner.</w:t>
                </w:r>
              </w:p>
            </w:tc>
          </w:sdtContent>
        </w:sdt>
      </w:tr>
      <w:tr w:rsidR="00D05B9D" w14:paraId="4BD5CDBB" w14:textId="77777777">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Pr>
        <w:tc>
          <w:tcPr>
            <w:tcW w:w="4814" w:type="dxa"/>
          </w:tcPr>
          <w:sdt>
            <w:sdtPr>
              <w:rPr>
                <w:szCs w:val="20"/>
              </w:rPr>
              <w:id w:val="838507924"/>
              <w:placeholder>
                <w:docPart w:val="45A037D015A4864097AFFD14A234B697"/>
              </w:placeholder>
            </w:sdtPr>
            <w:sdtEndPr>
              <w:rPr>
                <w:b/>
                <w:bCs/>
              </w:rPr>
            </w:sdtEndPr>
            <w:sdtContent>
              <w:p w14:paraId="6BFE27F8" w14:textId="77777777" w:rsidR="00D05B9D" w:rsidRPr="00A234D1" w:rsidRDefault="00D05B9D" w:rsidP="0069422A">
                <w:pPr>
                  <w:rPr>
                    <w:b/>
                    <w:bCs/>
                    <w:szCs w:val="20"/>
                  </w:rPr>
                </w:pPr>
                <w:r w:rsidRPr="00A234D1">
                  <w:rPr>
                    <w:b/>
                    <w:bCs/>
                    <w:szCs w:val="20"/>
                  </w:rPr>
                  <w:t>Health and Safety</w:t>
                </w:r>
              </w:p>
            </w:sdtContent>
          </w:sdt>
          <w:sdt>
            <w:sdtPr>
              <w:rPr>
                <w:szCs w:val="20"/>
              </w:rPr>
              <w:id w:val="-1592306418"/>
              <w:placeholder>
                <w:docPart w:val="1986149E18F1B14FA8DBA40C5265B8CE"/>
              </w:placeholder>
            </w:sdtPr>
            <w:sdtContent>
              <w:p w14:paraId="1050463D" w14:textId="77777777" w:rsidR="00D05B9D" w:rsidRPr="00A234D1" w:rsidRDefault="00D05B9D" w:rsidP="00892F58">
                <w:pPr>
                  <w:pStyle w:val="ListBullet"/>
                  <w:rPr>
                    <w:szCs w:val="20"/>
                  </w:rPr>
                </w:pPr>
                <w:r w:rsidRPr="00A234D1">
                  <w:rPr>
                    <w:szCs w:val="20"/>
                  </w:rPr>
                  <w:t>Take responsibility for meeting the Agency’s obligations in workplace health and safety.</w:t>
                </w:r>
              </w:p>
            </w:sdtContent>
          </w:sdt>
        </w:tc>
        <w:sdt>
          <w:sdtPr>
            <w:id w:val="1293011845"/>
            <w:placeholder>
              <w:docPart w:val="C79B2E71002CD1429E84BA68F9FD77DC"/>
            </w:placeholder>
          </w:sdtPr>
          <w:sdtContent>
            <w:tc>
              <w:tcPr>
                <w:tcW w:w="4814" w:type="dxa"/>
              </w:tcPr>
              <w:p w14:paraId="72A3506C" w14:textId="77777777" w:rsidR="00D05B9D" w:rsidRPr="0051038B" w:rsidRDefault="00D05B9D" w:rsidP="00892F58">
                <w:pPr>
                  <w:pStyle w:val="ListBullet"/>
                </w:pPr>
                <w:r w:rsidRPr="0051038B">
                  <w:t xml:space="preserve">Observing the </w:t>
                </w:r>
                <w:r>
                  <w:t>Agency</w:t>
                </w:r>
                <w:r w:rsidRPr="0051038B">
                  <w:t xml:space="preserve">’s </w:t>
                </w:r>
                <w:r>
                  <w:t>h</w:t>
                </w:r>
                <w:r w:rsidRPr="0051038B">
                  <w:t xml:space="preserve">ealth </w:t>
                </w:r>
                <w:r>
                  <w:t>and</w:t>
                </w:r>
                <w:r w:rsidRPr="0051038B">
                  <w:t xml:space="preserve"> </w:t>
                </w:r>
                <w:r>
                  <w:t>s</w:t>
                </w:r>
                <w:r w:rsidRPr="0051038B">
                  <w:t>afety procedures</w:t>
                </w:r>
                <w:r>
                  <w:t>.</w:t>
                </w:r>
              </w:p>
              <w:p w14:paraId="7E513D43" w14:textId="77777777" w:rsidR="00D05B9D" w:rsidRPr="0051038B" w:rsidRDefault="00D05B9D" w:rsidP="00892F58">
                <w:pPr>
                  <w:pStyle w:val="ListBullet"/>
                </w:pPr>
                <w:r w:rsidRPr="0051038B">
                  <w:t>Participating in health and safety initiatives and training where appropriate</w:t>
                </w:r>
                <w:r>
                  <w:t>.</w:t>
                </w:r>
              </w:p>
              <w:p w14:paraId="0DA82143" w14:textId="77777777" w:rsidR="00D05B9D" w:rsidRPr="0051038B" w:rsidRDefault="00D05B9D" w:rsidP="00892F58">
                <w:pPr>
                  <w:pStyle w:val="ListBullet"/>
                </w:pPr>
                <w:r w:rsidRPr="0051038B">
                  <w:t>Providing suggestions for improvement of health and safety</w:t>
                </w:r>
                <w:r>
                  <w:t>.</w:t>
                </w:r>
              </w:p>
              <w:p w14:paraId="0610CCCD" w14:textId="77777777" w:rsidR="00D05B9D" w:rsidRPr="0069422A" w:rsidRDefault="00D05B9D" w:rsidP="00892F58">
                <w:pPr>
                  <w:pStyle w:val="ListBullet"/>
                </w:pPr>
                <w:r w:rsidRPr="0051038B">
                  <w:t>Reporting incidents and hazards promptly</w:t>
                </w:r>
                <w:r>
                  <w:t>.</w:t>
                </w:r>
              </w:p>
              <w:p w14:paraId="4D8D968F" w14:textId="77777777" w:rsidR="00D05B9D" w:rsidRDefault="00D05B9D" w:rsidP="00892F58">
                <w:pPr>
                  <w:pStyle w:val="ListBullet"/>
                </w:pPr>
                <w:r w:rsidRPr="0051038B">
                  <w:t>Know what to do in the event of an emergency.</w:t>
                </w:r>
              </w:p>
            </w:tc>
          </w:sdtContent>
        </w:sdt>
      </w:tr>
    </w:tbl>
    <w:p w14:paraId="6090D2E2" w14:textId="69DCC406" w:rsidR="00D05B9D" w:rsidRPr="00A908F6" w:rsidRDefault="00D05B9D" w:rsidP="0069422A"/>
    <w:p w14:paraId="621DE48D" w14:textId="77777777" w:rsidR="006C1865" w:rsidRPr="0006098C" w:rsidRDefault="006C1865" w:rsidP="006C1865">
      <w:pPr>
        <w:pStyle w:val="Heading2"/>
      </w:pPr>
      <w:r w:rsidRPr="0006098C">
        <w:t>About you – what you will bring specifically</w:t>
      </w:r>
    </w:p>
    <w:p w14:paraId="2FD5F20E" w14:textId="77777777" w:rsidR="00E84D09" w:rsidRDefault="00C9451F" w:rsidP="00E84D09">
      <w:pPr>
        <w:pStyle w:val="Heading3"/>
      </w:pPr>
      <w:r>
        <w:br/>
      </w:r>
      <w:r w:rsidR="00E84D09">
        <w:t>Experience and knowledge</w:t>
      </w:r>
    </w:p>
    <w:sdt>
      <w:sdtPr>
        <w:rPr>
          <w:sz w:val="22"/>
          <w:szCs w:val="22"/>
          <w:lang w:eastAsia="en-NZ"/>
        </w:rPr>
        <w:id w:val="-1035260803"/>
        <w:placeholder>
          <w:docPart w:val="324B8B1A4BAEF648B3D6A1196E1EB0F1"/>
        </w:placeholder>
      </w:sdtPr>
      <w:sdtEndPr>
        <w:rPr>
          <w:sz w:val="24"/>
          <w:szCs w:val="24"/>
        </w:rPr>
      </w:sdtEndPr>
      <w:sdtContent>
        <w:p w14:paraId="3809378C" w14:textId="1E7361E7" w:rsidR="00A234D1" w:rsidRPr="005F7BEF" w:rsidRDefault="00E16D89" w:rsidP="00A234D1">
          <w:pPr>
            <w:pStyle w:val="ListParagraph"/>
            <w:numPr>
              <w:ilvl w:val="0"/>
              <w:numId w:val="33"/>
            </w:numPr>
            <w:spacing w:after="120" w:line="288" w:lineRule="auto"/>
            <w:ind w:left="425" w:hanging="425"/>
            <w:rPr>
              <w:sz w:val="22"/>
              <w:szCs w:val="22"/>
            </w:rPr>
          </w:pPr>
          <w:r w:rsidRPr="005F7BEF">
            <w:rPr>
              <w:sz w:val="22"/>
              <w:szCs w:val="22"/>
            </w:rPr>
            <w:t>K</w:t>
          </w:r>
          <w:r w:rsidR="00A234D1" w:rsidRPr="005F7BEF">
            <w:rPr>
              <w:sz w:val="22"/>
              <w:szCs w:val="22"/>
            </w:rPr>
            <w:t>nowledge of New Zealand government machinery and processes (including Parliamentary and Cabinet structures and decision making processes)</w:t>
          </w:r>
          <w:r w:rsidRPr="005F7BEF">
            <w:rPr>
              <w:sz w:val="22"/>
              <w:szCs w:val="22"/>
            </w:rPr>
            <w:t>.</w:t>
          </w:r>
        </w:p>
        <w:p w14:paraId="54A4B480" w14:textId="6D82C173" w:rsidR="00A234D1" w:rsidRPr="005F7BEF" w:rsidRDefault="00A234D1" w:rsidP="00A234D1">
          <w:pPr>
            <w:pStyle w:val="ListParagraph"/>
            <w:numPr>
              <w:ilvl w:val="0"/>
              <w:numId w:val="33"/>
            </w:numPr>
            <w:spacing w:after="120" w:line="288" w:lineRule="auto"/>
            <w:ind w:left="425" w:hanging="425"/>
            <w:rPr>
              <w:sz w:val="22"/>
              <w:szCs w:val="22"/>
            </w:rPr>
          </w:pPr>
          <w:r w:rsidRPr="005F7BEF">
            <w:rPr>
              <w:sz w:val="22"/>
              <w:szCs w:val="22"/>
            </w:rPr>
            <w:t>Understanding of the structure of relevant social services statutes, rules and regulations</w:t>
          </w:r>
          <w:r w:rsidR="00E16D89" w:rsidRPr="005F7BEF">
            <w:rPr>
              <w:sz w:val="22"/>
              <w:szCs w:val="22"/>
            </w:rPr>
            <w:t>.</w:t>
          </w:r>
        </w:p>
        <w:p w14:paraId="4DAD66A5" w14:textId="650F7E7A" w:rsidR="00A234D1" w:rsidRPr="005F7BEF" w:rsidRDefault="00A234D1" w:rsidP="00A234D1">
          <w:pPr>
            <w:pStyle w:val="ListParagraph"/>
            <w:numPr>
              <w:ilvl w:val="0"/>
              <w:numId w:val="33"/>
            </w:numPr>
            <w:spacing w:after="120" w:line="288" w:lineRule="auto"/>
            <w:ind w:left="425" w:hanging="425"/>
            <w:rPr>
              <w:sz w:val="22"/>
              <w:szCs w:val="22"/>
            </w:rPr>
          </w:pPr>
          <w:r w:rsidRPr="005F7BEF">
            <w:rPr>
              <w:sz w:val="22"/>
              <w:szCs w:val="22"/>
            </w:rPr>
            <w:t>Understanding of the policy formulation process</w:t>
          </w:r>
          <w:r w:rsidR="00E16D89" w:rsidRPr="005F7BEF">
            <w:rPr>
              <w:sz w:val="22"/>
              <w:szCs w:val="22"/>
            </w:rPr>
            <w:t>.</w:t>
          </w:r>
        </w:p>
        <w:p w14:paraId="1047A11C" w14:textId="73F00D84" w:rsidR="00A234D1" w:rsidRPr="005F7BEF" w:rsidRDefault="00A234D1" w:rsidP="00A234D1">
          <w:pPr>
            <w:pStyle w:val="ListParagraph"/>
            <w:numPr>
              <w:ilvl w:val="0"/>
              <w:numId w:val="33"/>
            </w:numPr>
            <w:spacing w:after="120" w:line="288" w:lineRule="auto"/>
            <w:ind w:left="425" w:hanging="425"/>
            <w:rPr>
              <w:sz w:val="22"/>
              <w:szCs w:val="22"/>
            </w:rPr>
          </w:pPr>
          <w:r w:rsidRPr="005F7BEF">
            <w:rPr>
              <w:sz w:val="22"/>
              <w:szCs w:val="22"/>
            </w:rPr>
            <w:t>Experience in interpreting government legislation</w:t>
          </w:r>
          <w:r w:rsidR="00E16D89" w:rsidRPr="005F7BEF">
            <w:rPr>
              <w:sz w:val="22"/>
              <w:szCs w:val="22"/>
            </w:rPr>
            <w:t>.</w:t>
          </w:r>
        </w:p>
        <w:p w14:paraId="26FC687E" w14:textId="01491973" w:rsidR="00A234D1" w:rsidRPr="005F7BEF" w:rsidRDefault="00A234D1" w:rsidP="00A234D1">
          <w:pPr>
            <w:pStyle w:val="ListParagraph"/>
            <w:numPr>
              <w:ilvl w:val="0"/>
              <w:numId w:val="33"/>
            </w:numPr>
            <w:spacing w:after="120" w:line="288" w:lineRule="auto"/>
            <w:ind w:left="425" w:hanging="425"/>
            <w:rPr>
              <w:sz w:val="22"/>
              <w:szCs w:val="22"/>
            </w:rPr>
          </w:pPr>
          <w:r w:rsidRPr="005F7BEF">
            <w:rPr>
              <w:sz w:val="22"/>
              <w:szCs w:val="22"/>
            </w:rPr>
            <w:t>Proven ability in designing and providing appropriate responses to Parliamentary, Select Committee and Cabinet Committee questions</w:t>
          </w:r>
          <w:r w:rsidR="00E16D89" w:rsidRPr="005F7BEF">
            <w:rPr>
              <w:sz w:val="22"/>
              <w:szCs w:val="22"/>
            </w:rPr>
            <w:t>.</w:t>
          </w:r>
        </w:p>
        <w:p w14:paraId="3C4181E4" w14:textId="77777777" w:rsidR="00A234D1" w:rsidRPr="005F7BEF" w:rsidRDefault="00A234D1" w:rsidP="00A234D1">
          <w:pPr>
            <w:pStyle w:val="ListParagraph"/>
            <w:numPr>
              <w:ilvl w:val="0"/>
              <w:numId w:val="33"/>
            </w:numPr>
            <w:spacing w:after="120" w:line="288" w:lineRule="auto"/>
            <w:ind w:left="425" w:hanging="425"/>
            <w:rPr>
              <w:sz w:val="22"/>
              <w:szCs w:val="22"/>
            </w:rPr>
          </w:pPr>
          <w:r w:rsidRPr="005F7BEF">
            <w:rPr>
              <w:sz w:val="22"/>
              <w:szCs w:val="22"/>
            </w:rPr>
            <w:t xml:space="preserve">Knowledge and experience of Official Information and Ombudsmen legislation and processes </w:t>
          </w:r>
        </w:p>
        <w:p w14:paraId="3820D2AF" w14:textId="0CC2FF39" w:rsidR="00A234D1" w:rsidRPr="005F7BEF" w:rsidRDefault="00A234D1" w:rsidP="00A234D1">
          <w:pPr>
            <w:pStyle w:val="ListParagraph"/>
            <w:numPr>
              <w:ilvl w:val="0"/>
              <w:numId w:val="33"/>
            </w:numPr>
            <w:spacing w:after="120" w:line="288" w:lineRule="auto"/>
            <w:ind w:left="425" w:hanging="425"/>
            <w:rPr>
              <w:sz w:val="22"/>
              <w:szCs w:val="22"/>
            </w:rPr>
          </w:pPr>
          <w:r w:rsidRPr="005F7BEF">
            <w:rPr>
              <w:sz w:val="22"/>
              <w:szCs w:val="22"/>
            </w:rPr>
            <w:t>Experience in liaising with control agencies, offices of Parliament and the Prime Minister’s Office</w:t>
          </w:r>
          <w:r w:rsidR="00E16D89" w:rsidRPr="005F7BEF">
            <w:rPr>
              <w:sz w:val="22"/>
              <w:szCs w:val="22"/>
            </w:rPr>
            <w:t>.</w:t>
          </w:r>
        </w:p>
        <w:p w14:paraId="328B5745" w14:textId="6A319F4D" w:rsidR="00A234D1" w:rsidRPr="005F7BEF" w:rsidRDefault="00A234D1" w:rsidP="00A234D1">
          <w:pPr>
            <w:pStyle w:val="ListParagraph"/>
            <w:numPr>
              <w:ilvl w:val="0"/>
              <w:numId w:val="33"/>
            </w:numPr>
            <w:spacing w:after="120" w:line="288" w:lineRule="auto"/>
            <w:ind w:left="425" w:hanging="425"/>
            <w:rPr>
              <w:sz w:val="22"/>
              <w:szCs w:val="22"/>
            </w:rPr>
          </w:pPr>
          <w:r w:rsidRPr="005F7BEF">
            <w:rPr>
              <w:sz w:val="22"/>
              <w:szCs w:val="22"/>
            </w:rPr>
            <w:t>Superior written and oral communication skills</w:t>
          </w:r>
          <w:r w:rsidR="00E16D89" w:rsidRPr="005F7BEF">
            <w:rPr>
              <w:sz w:val="22"/>
              <w:szCs w:val="22"/>
            </w:rPr>
            <w:t>.</w:t>
          </w:r>
        </w:p>
        <w:p w14:paraId="31F389F1" w14:textId="76BC1D50" w:rsidR="00A234D1" w:rsidRPr="005F7BEF" w:rsidRDefault="00A234D1" w:rsidP="00A234D1">
          <w:pPr>
            <w:pStyle w:val="ListParagraph"/>
            <w:numPr>
              <w:ilvl w:val="0"/>
              <w:numId w:val="33"/>
            </w:numPr>
            <w:spacing w:after="120" w:line="288" w:lineRule="auto"/>
            <w:ind w:left="425" w:hanging="425"/>
            <w:rPr>
              <w:sz w:val="22"/>
              <w:szCs w:val="22"/>
            </w:rPr>
          </w:pPr>
          <w:r w:rsidRPr="005F7BEF">
            <w:rPr>
              <w:sz w:val="22"/>
              <w:szCs w:val="22"/>
            </w:rPr>
            <w:t>Ability to think strategically, understand, identify and manage organisational risk</w:t>
          </w:r>
          <w:r w:rsidR="00E16D89" w:rsidRPr="005F7BEF">
            <w:rPr>
              <w:sz w:val="22"/>
              <w:szCs w:val="22"/>
            </w:rPr>
            <w:t>.</w:t>
          </w:r>
          <w:r w:rsidRPr="005F7BEF">
            <w:rPr>
              <w:sz w:val="22"/>
              <w:szCs w:val="22"/>
            </w:rPr>
            <w:t xml:space="preserve"> </w:t>
          </w:r>
        </w:p>
        <w:p w14:paraId="0DF69273" w14:textId="00D60E43" w:rsidR="002A6065" w:rsidRPr="005F7BEF" w:rsidRDefault="00A234D1" w:rsidP="002A6065">
          <w:pPr>
            <w:pStyle w:val="ListParagraph"/>
            <w:numPr>
              <w:ilvl w:val="0"/>
              <w:numId w:val="33"/>
            </w:numPr>
            <w:spacing w:after="120" w:line="288" w:lineRule="auto"/>
            <w:ind w:left="425" w:hanging="425"/>
            <w:rPr>
              <w:sz w:val="22"/>
              <w:szCs w:val="22"/>
            </w:rPr>
          </w:pPr>
          <w:r w:rsidRPr="005F7BEF">
            <w:rPr>
              <w:sz w:val="22"/>
              <w:szCs w:val="22"/>
            </w:rPr>
            <w:t>Can identify issues that are likely to be sensitive and develop appropriate strategies to manage them</w:t>
          </w:r>
          <w:r w:rsidR="00E16D89" w:rsidRPr="005F7BEF">
            <w:rPr>
              <w:sz w:val="22"/>
              <w:szCs w:val="22"/>
            </w:rPr>
            <w:t>.</w:t>
          </w:r>
        </w:p>
        <w:p w14:paraId="5B094DF7" w14:textId="18A3EC71" w:rsidR="002A6065" w:rsidRPr="005F7BEF" w:rsidRDefault="002A6065" w:rsidP="002A6065">
          <w:pPr>
            <w:pStyle w:val="ListParagraph"/>
            <w:numPr>
              <w:ilvl w:val="0"/>
              <w:numId w:val="33"/>
            </w:numPr>
            <w:spacing w:after="120" w:line="288" w:lineRule="auto"/>
            <w:ind w:left="425" w:hanging="425"/>
            <w:rPr>
              <w:sz w:val="22"/>
              <w:szCs w:val="22"/>
            </w:rPr>
          </w:pPr>
          <w:r w:rsidRPr="005F7BEF">
            <w:rPr>
              <w:sz w:val="22"/>
              <w:szCs w:val="22"/>
            </w:rPr>
            <w:t>Proven ability to prioritise workloads, work under pressure and to tight timeframes and make timely decisions that stand up to scrutiny</w:t>
          </w:r>
          <w:r w:rsidR="00E16D89" w:rsidRPr="005F7BEF">
            <w:rPr>
              <w:sz w:val="22"/>
              <w:szCs w:val="22"/>
            </w:rPr>
            <w:t>.</w:t>
          </w:r>
        </w:p>
        <w:p w14:paraId="7937AC3E" w14:textId="6E1B124F" w:rsidR="002C3540" w:rsidRPr="005F7BEF" w:rsidRDefault="002C3540" w:rsidP="002A6065">
          <w:pPr>
            <w:pStyle w:val="ListParagraph"/>
            <w:numPr>
              <w:ilvl w:val="0"/>
              <w:numId w:val="33"/>
            </w:numPr>
            <w:spacing w:after="120" w:line="288" w:lineRule="auto"/>
            <w:ind w:left="425" w:hanging="425"/>
            <w:rPr>
              <w:sz w:val="22"/>
              <w:szCs w:val="22"/>
            </w:rPr>
          </w:pPr>
          <w:r w:rsidRPr="005F7BEF">
            <w:rPr>
              <w:sz w:val="22"/>
              <w:szCs w:val="22"/>
            </w:rPr>
            <w:t>Experience in navigating ambiguity, and supporting key contacts to understand next steps</w:t>
          </w:r>
          <w:r w:rsidR="005F7BEF">
            <w:rPr>
              <w:sz w:val="22"/>
              <w:szCs w:val="22"/>
            </w:rPr>
            <w:t>.</w:t>
          </w:r>
        </w:p>
        <w:p w14:paraId="47A395A5" w14:textId="7BAAFFC8" w:rsidR="002A6065" w:rsidRPr="005F7BEF" w:rsidRDefault="002A6065" w:rsidP="002A6065">
          <w:pPr>
            <w:pStyle w:val="ListParagraph"/>
            <w:numPr>
              <w:ilvl w:val="0"/>
              <w:numId w:val="33"/>
            </w:numPr>
            <w:spacing w:after="120" w:line="288" w:lineRule="auto"/>
            <w:ind w:left="425" w:hanging="425"/>
            <w:rPr>
              <w:sz w:val="22"/>
              <w:szCs w:val="22"/>
            </w:rPr>
          </w:pPr>
          <w:r w:rsidRPr="005F7BEF">
            <w:rPr>
              <w:sz w:val="22"/>
              <w:szCs w:val="22"/>
            </w:rPr>
            <w:t>Flexible and responsive to the Minister, their office, and officials needs</w:t>
          </w:r>
          <w:r w:rsidR="00E16D89" w:rsidRPr="005F7BEF">
            <w:rPr>
              <w:sz w:val="22"/>
              <w:szCs w:val="22"/>
            </w:rPr>
            <w:t>.</w:t>
          </w:r>
        </w:p>
        <w:p w14:paraId="3DB3CE17" w14:textId="6B4FC37F" w:rsidR="00E84D09" w:rsidRPr="00710C32" w:rsidRDefault="002A6065" w:rsidP="00B54135">
          <w:pPr>
            <w:pStyle w:val="ListBullet"/>
            <w:spacing w:after="120" w:line="288" w:lineRule="auto"/>
            <w:rPr>
              <w:sz w:val="22"/>
            </w:rPr>
          </w:pPr>
          <w:r w:rsidRPr="00710C32">
            <w:rPr>
              <w:sz w:val="22"/>
            </w:rPr>
            <w:t>Good working knowledge of the Official Information Act</w:t>
          </w:r>
          <w:r w:rsidR="00E16D89">
            <w:t>.</w:t>
          </w:r>
          <w:r w:rsidR="00B85088" w:rsidRPr="00710C32">
            <w:rPr>
              <w:sz w:val="22"/>
            </w:rPr>
            <w:t xml:space="preserve">  </w:t>
          </w:r>
        </w:p>
      </w:sdtContent>
    </w:sdt>
    <w:p w14:paraId="35F61B61" w14:textId="477FEADA" w:rsidR="00E84D09" w:rsidRDefault="00E84D09" w:rsidP="00E84D09">
      <w:pPr>
        <w:pStyle w:val="Heading3"/>
      </w:pPr>
      <w:r>
        <w:lastRenderedPageBreak/>
        <w:br/>
      </w:r>
      <w:r w:rsidRPr="00117F74">
        <w:t>Characteristics</w:t>
      </w:r>
    </w:p>
    <w:p w14:paraId="3D85159B" w14:textId="77777777" w:rsidR="00E84D09" w:rsidRPr="00BB6DAD" w:rsidRDefault="00E84D09" w:rsidP="00E84D09">
      <w:pPr>
        <w:pStyle w:val="ListBullet"/>
        <w:rPr>
          <w:sz w:val="22"/>
        </w:rPr>
      </w:pPr>
      <w:r w:rsidRPr="00BB6DAD">
        <w:rPr>
          <w:sz w:val="22"/>
        </w:rPr>
        <w:t xml:space="preserve">Engaging others – connects with others, listens, reads people and situations, communicates tactfully. </w:t>
      </w:r>
    </w:p>
    <w:p w14:paraId="359AAC15" w14:textId="77777777" w:rsidR="00E84D09" w:rsidRPr="00BB6DAD" w:rsidRDefault="00E84D09" w:rsidP="00E84D09">
      <w:pPr>
        <w:pStyle w:val="ListBullet"/>
        <w:rPr>
          <w:sz w:val="22"/>
        </w:rPr>
      </w:pPr>
      <w:r w:rsidRPr="00BB6DAD">
        <w:rPr>
          <w:sz w:val="22"/>
        </w:rPr>
        <w:t>Achieving ambitious goals – committed and tenacious, ambitious.</w:t>
      </w:r>
    </w:p>
    <w:p w14:paraId="09C87421" w14:textId="77777777" w:rsidR="00E84D09" w:rsidRPr="00BB6DAD" w:rsidRDefault="00E84D09" w:rsidP="00E84D09">
      <w:pPr>
        <w:pStyle w:val="ListBullet"/>
        <w:rPr>
          <w:sz w:val="22"/>
        </w:rPr>
      </w:pPr>
      <w:r w:rsidRPr="00BB6DAD">
        <w:rPr>
          <w:sz w:val="22"/>
        </w:rPr>
        <w:t>Curious – thinks analytically and critically, displays curiosity, mitigates analytical and decision making biases.</w:t>
      </w:r>
    </w:p>
    <w:p w14:paraId="6A1BC8F0" w14:textId="77777777" w:rsidR="00E84D09" w:rsidRPr="00BB6DAD" w:rsidRDefault="00E84D09" w:rsidP="00E84D09">
      <w:pPr>
        <w:pStyle w:val="ListBullet"/>
        <w:rPr>
          <w:sz w:val="22"/>
        </w:rPr>
      </w:pPr>
      <w:r w:rsidRPr="00BB6DAD">
        <w:rPr>
          <w:sz w:val="22"/>
        </w:rPr>
        <w:t>Honest and courageous – shows courage, shows decisiveness, leads with integrity.</w:t>
      </w:r>
    </w:p>
    <w:p w14:paraId="46F88CCF" w14:textId="77777777" w:rsidR="00E84D09" w:rsidRPr="00BB6DAD" w:rsidRDefault="00E84D09" w:rsidP="00E84D09">
      <w:pPr>
        <w:pStyle w:val="ListBullet"/>
        <w:rPr>
          <w:sz w:val="22"/>
        </w:rPr>
      </w:pPr>
      <w:r w:rsidRPr="00BB6DAD">
        <w:rPr>
          <w:sz w:val="22"/>
        </w:rPr>
        <w:t>Resilient – displays resilience, demonstrates composure.</w:t>
      </w:r>
    </w:p>
    <w:p w14:paraId="483EB113" w14:textId="77777777" w:rsidR="00E84D09" w:rsidRPr="00BB6DAD" w:rsidRDefault="00E84D09" w:rsidP="00E84D09">
      <w:pPr>
        <w:pStyle w:val="ListBullet"/>
        <w:rPr>
          <w:sz w:val="22"/>
        </w:rPr>
      </w:pPr>
      <w:r w:rsidRPr="00BB6DAD">
        <w:rPr>
          <w:sz w:val="22"/>
        </w:rPr>
        <w:t>Self-aware and agile – encourages feedback on own performance, can self-assess, adapts approach, shows commitment to development.</w:t>
      </w:r>
    </w:p>
    <w:p w14:paraId="281BF182" w14:textId="77777777" w:rsidR="00E84D09" w:rsidRPr="00BB6DAD" w:rsidRDefault="00E84D09" w:rsidP="00E84D09">
      <w:pPr>
        <w:pStyle w:val="ListBullet"/>
        <w:numPr>
          <w:ilvl w:val="0"/>
          <w:numId w:val="0"/>
        </w:numPr>
        <w:rPr>
          <w:sz w:val="22"/>
        </w:rPr>
      </w:pPr>
    </w:p>
    <w:p w14:paraId="530CC644" w14:textId="77777777" w:rsidR="00E84D09" w:rsidRDefault="00E84D09" w:rsidP="00E84D09">
      <w:pPr>
        <w:pStyle w:val="Heading3"/>
      </w:pPr>
      <w:r>
        <w:t xml:space="preserve">Capabilities </w:t>
      </w:r>
    </w:p>
    <w:sdt>
      <w:sdtPr>
        <w:rPr>
          <w:sz w:val="22"/>
        </w:rPr>
        <w:id w:val="586728335"/>
        <w:placeholder>
          <w:docPart w:val="BC12405D86F46543BFE66F608C0F38B7"/>
        </w:placeholder>
      </w:sdtPr>
      <w:sdtContent>
        <w:p w14:paraId="2C1F07D4" w14:textId="77777777" w:rsidR="00E84D09" w:rsidRPr="00BB6DAD" w:rsidRDefault="00E84D09" w:rsidP="00E84D09">
          <w:pPr>
            <w:pStyle w:val="ListBullet"/>
            <w:rPr>
              <w:sz w:val="22"/>
            </w:rPr>
          </w:pPr>
          <w:r w:rsidRPr="00BB6DAD">
            <w:rPr>
              <w:sz w:val="22"/>
            </w:rPr>
            <w:t>Implements strategy – aligns their work with strategic objectives and the Agency’s vision.</w:t>
          </w:r>
        </w:p>
        <w:p w14:paraId="3D7C23C9" w14:textId="77777777" w:rsidR="00E84D09" w:rsidRPr="00BB6DAD" w:rsidRDefault="00E84D09" w:rsidP="00E84D09">
          <w:pPr>
            <w:pStyle w:val="ListBullet"/>
            <w:rPr>
              <w:sz w:val="22"/>
            </w:rPr>
          </w:pPr>
          <w:r w:rsidRPr="00BB6DAD">
            <w:rPr>
              <w:sz w:val="22"/>
            </w:rPr>
            <w:t>Communicates clearly – tailors messages so they are clear, succinct, and resonate with their different audiences.</w:t>
          </w:r>
        </w:p>
        <w:p w14:paraId="5E75B2B4" w14:textId="77777777" w:rsidR="00E84D09" w:rsidRPr="00BB6DAD" w:rsidRDefault="00E84D09" w:rsidP="00E84D09">
          <w:pPr>
            <w:pStyle w:val="ListBullet"/>
            <w:rPr>
              <w:sz w:val="22"/>
            </w:rPr>
          </w:pPr>
          <w:r w:rsidRPr="00BB6DAD">
            <w:rPr>
              <w:sz w:val="22"/>
            </w:rPr>
            <w:t>Supports organisational performance – suggests and acts on opportunities to do things differently and improves processes to achieve gains in effectiveness and efficiency.</w:t>
          </w:r>
        </w:p>
        <w:p w14:paraId="645597AD" w14:textId="77777777" w:rsidR="00E84D09" w:rsidRPr="00BB6DAD" w:rsidRDefault="00E84D09" w:rsidP="00E84D09">
          <w:pPr>
            <w:pStyle w:val="ListBullet"/>
            <w:rPr>
              <w:sz w:val="22"/>
            </w:rPr>
          </w:pPr>
          <w:r w:rsidRPr="00BB6DAD">
            <w:rPr>
              <w:sz w:val="22"/>
            </w:rPr>
            <w:t>Builds internal relationships – contributes to their team, works collaboratively with others across the organisation and takes an organisation-wide view.  Builds external relationships and interacts effectively with customers and other external stakeholders.</w:t>
          </w:r>
        </w:p>
        <w:p w14:paraId="42A8C474" w14:textId="77777777" w:rsidR="00E84D09" w:rsidRPr="00BB6DAD" w:rsidRDefault="00E84D09" w:rsidP="00E84D09">
          <w:pPr>
            <w:pStyle w:val="ListBullet"/>
            <w:rPr>
              <w:sz w:val="22"/>
            </w:rPr>
          </w:pPr>
          <w:r w:rsidRPr="00BB6DAD">
            <w:rPr>
              <w:sz w:val="22"/>
            </w:rPr>
            <w:t>Inclusive – welcomes and values diversity and contributes to an inclusive working environment where differences are acknowledged and respected.</w:t>
          </w:r>
        </w:p>
        <w:p w14:paraId="5F85729A" w14:textId="77777777" w:rsidR="00E84D09" w:rsidRPr="00BB6DAD" w:rsidRDefault="00E84D09" w:rsidP="00E84D09">
          <w:pPr>
            <w:pStyle w:val="ListBullet"/>
            <w:rPr>
              <w:sz w:val="22"/>
            </w:rPr>
          </w:pPr>
          <w:r w:rsidRPr="00BB6DAD">
            <w:rPr>
              <w:sz w:val="22"/>
            </w:rPr>
            <w:t>Shows political awareness – displays an understanding of the essentials of how the government and the public sector work, and ensures that written documentation and verbal presentations reflect relevant political sensitivities.</w:t>
          </w:r>
        </w:p>
        <w:p w14:paraId="1D8A5D55" w14:textId="77777777" w:rsidR="00E84D09" w:rsidRPr="00BB6DAD" w:rsidRDefault="00E84D09" w:rsidP="00E84D09">
          <w:pPr>
            <w:pStyle w:val="ListBullet"/>
            <w:rPr>
              <w:sz w:val="22"/>
            </w:rPr>
          </w:pPr>
          <w:r w:rsidRPr="00BB6DAD">
            <w:rPr>
              <w:sz w:val="22"/>
            </w:rPr>
            <w:t>Manages and delivers on work priorities – plans and organises self to deliver work commitments to required timeframes and quality standards.</w:t>
          </w:r>
        </w:p>
        <w:p w14:paraId="602B421F" w14:textId="77777777" w:rsidR="00E84D09" w:rsidRPr="00BB6DAD" w:rsidRDefault="00E84D09" w:rsidP="00E84D09">
          <w:pPr>
            <w:pStyle w:val="ListBullet"/>
            <w:rPr>
              <w:sz w:val="22"/>
              <w:lang w:val="en-AU" w:eastAsia="ja-JP"/>
            </w:rPr>
          </w:pPr>
          <w:r w:rsidRPr="00BB6DAD">
            <w:rPr>
              <w:sz w:val="22"/>
            </w:rPr>
            <w:t>Develops others – shares own experiences and learning and demonstrates and teaches specific technical skills.</w:t>
          </w:r>
        </w:p>
      </w:sdtContent>
    </w:sdt>
    <w:p w14:paraId="78F71E54" w14:textId="77777777" w:rsidR="00B26205" w:rsidRDefault="00B26205" w:rsidP="00B26205">
      <w:pPr>
        <w:pStyle w:val="Heading3"/>
      </w:pPr>
    </w:p>
    <w:p w14:paraId="76947A99" w14:textId="1E5333CE" w:rsidR="00E84D09" w:rsidRPr="00B26205" w:rsidRDefault="00E84D09" w:rsidP="00B26205">
      <w:pPr>
        <w:pStyle w:val="Heading3"/>
      </w:pPr>
      <w:r w:rsidRPr="00B26205">
        <w:t>Other requirements</w:t>
      </w:r>
    </w:p>
    <w:sdt>
      <w:sdtPr>
        <w:rPr>
          <w:sz w:val="22"/>
        </w:rPr>
        <w:id w:val="637695818"/>
        <w:placeholder>
          <w:docPart w:val="DFA935F345BD2D4EA7FD2206C9FAD89C"/>
        </w:placeholder>
      </w:sdtPr>
      <w:sdtContent>
        <w:sdt>
          <w:sdtPr>
            <w:rPr>
              <w:sz w:val="22"/>
            </w:rPr>
            <w:id w:val="-515389983"/>
            <w:placeholder>
              <w:docPart w:val="4FB379452D54D74D9ECC975A7677DF0E"/>
            </w:placeholder>
          </w:sdtPr>
          <w:sdtContent>
            <w:p w14:paraId="38E1640A" w14:textId="0A500372" w:rsidR="00B12C04" w:rsidRPr="005F7BEF" w:rsidRDefault="00B12C04" w:rsidP="00B12C04">
              <w:pPr>
                <w:pStyle w:val="ListBullet"/>
                <w:rPr>
                  <w:rStyle w:val="Hyperlink"/>
                  <w:color w:val="auto"/>
                  <w:sz w:val="22"/>
                  <w:u w:val="none"/>
                </w:rPr>
              </w:pPr>
              <w:r w:rsidRPr="00B12C04">
                <w:rPr>
                  <w:sz w:val="22"/>
                </w:rPr>
                <w:t xml:space="preserve">Must have the legal right to live and work in New Zealand and the </w:t>
              </w:r>
              <w:r>
                <w:rPr>
                  <w:sz w:val="22"/>
                </w:rPr>
                <w:t>a</w:t>
              </w:r>
              <w:r w:rsidRPr="00B12C04">
                <w:rPr>
                  <w:sz w:val="22"/>
                </w:rPr>
                <w:t>bility to gain and maintain a “Confidential” security clearance</w:t>
              </w:r>
              <w:r w:rsidR="00DC3CCC">
                <w:rPr>
                  <w:sz w:val="22"/>
                </w:rPr>
                <w:t>.</w:t>
              </w:r>
            </w:p>
            <w:p w14:paraId="447568AC" w14:textId="78E5EE70" w:rsidR="005F7BEF" w:rsidRPr="005F7BEF" w:rsidRDefault="00B85088" w:rsidP="005F7BEF">
              <w:pPr>
                <w:pStyle w:val="ListBullet"/>
                <w:rPr>
                  <w:sz w:val="22"/>
                </w:rPr>
              </w:pPr>
              <w:r>
                <w:rPr>
                  <w:sz w:val="22"/>
                </w:rPr>
                <w:t>May involve occasional travel.</w:t>
              </w:r>
            </w:p>
            <w:p w14:paraId="087FFD97" w14:textId="64EF7661" w:rsidR="00C9037A" w:rsidRDefault="00682036" w:rsidP="005F7BEF">
              <w:pPr>
                <w:pStyle w:val="ListBullet"/>
                <w:rPr>
                  <w:sz w:val="22"/>
                </w:rPr>
              </w:pPr>
              <w:r>
                <w:rPr>
                  <w:sz w:val="22"/>
                </w:rPr>
                <w:t>Flexibility on non-standard working hours due to nature of ministerial work</w:t>
              </w:r>
            </w:p>
            <w:p w14:paraId="5D78CDE3" w14:textId="04E6BB40" w:rsidR="00682036" w:rsidRPr="005F7BEF" w:rsidRDefault="00682036" w:rsidP="005F7BEF">
              <w:pPr>
                <w:pStyle w:val="ListBullet"/>
                <w:rPr>
                  <w:sz w:val="22"/>
                </w:rPr>
              </w:pPr>
              <w:r>
                <w:rPr>
                  <w:sz w:val="22"/>
                </w:rPr>
                <w:t>O</w:t>
              </w:r>
              <w:r w:rsidRPr="00B85088">
                <w:rPr>
                  <w:sz w:val="22"/>
                </w:rPr>
                <w:t>ffice</w:t>
              </w:r>
              <w:r>
                <w:rPr>
                  <w:sz w:val="22"/>
                </w:rPr>
                <w:t xml:space="preserve">-based, with low </w:t>
              </w:r>
              <w:r w:rsidRPr="00B85088">
                <w:rPr>
                  <w:sz w:val="22"/>
                </w:rPr>
                <w:t>degree of flexib</w:t>
              </w:r>
              <w:r>
                <w:rPr>
                  <w:sz w:val="22"/>
                </w:rPr>
                <w:t>le working</w:t>
              </w:r>
            </w:p>
            <w:p w14:paraId="751566DD" w14:textId="15C93587" w:rsidR="002868BF" w:rsidRPr="00D3597C" w:rsidRDefault="00B12C04" w:rsidP="00D3597C">
              <w:pPr>
                <w:pStyle w:val="ListBullet"/>
                <w:rPr>
                  <w:sz w:val="22"/>
                  <w:lang w:val="en-AU" w:eastAsia="ja-JP"/>
                </w:rPr>
              </w:pPr>
              <w:r w:rsidRPr="00B12C04">
                <w:rPr>
                  <w:sz w:val="22"/>
                </w:rPr>
                <w:t xml:space="preserve">Responsibilities of this position are expected to evolve over time as the </w:t>
              </w:r>
              <w:r w:rsidR="00E16D89">
                <w:rPr>
                  <w:sz w:val="22"/>
                </w:rPr>
                <w:t xml:space="preserve">Agency </w:t>
              </w:r>
              <w:r w:rsidRPr="00B12C04">
                <w:rPr>
                  <w:sz w:val="22"/>
                </w:rPr>
                <w:t>responds to changing needs. The incumbent will need the flexibility to adapt and develop with the environment.</w:t>
              </w:r>
            </w:p>
          </w:sdtContent>
        </w:sdt>
      </w:sdtContent>
    </w:sdt>
    <w:sectPr w:rsidR="002868BF" w:rsidRPr="00D3597C" w:rsidSect="00B26205">
      <w:headerReference w:type="even" r:id="rId25"/>
      <w:headerReference w:type="default" r:id="rId26"/>
      <w:headerReference w:type="first" r:id="rId27"/>
      <w:type w:val="continuous"/>
      <w:pgSz w:w="11906" w:h="16838" w:code="9"/>
      <w:pgMar w:top="1134" w:right="1134" w:bottom="1134" w:left="1134" w:header="0" w:footer="5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FB92B" w14:textId="77777777" w:rsidR="009614BA" w:rsidRDefault="009614BA" w:rsidP="00C974C9">
      <w:pPr>
        <w:spacing w:after="0" w:line="240" w:lineRule="auto"/>
      </w:pPr>
      <w:r>
        <w:separator/>
      </w:r>
    </w:p>
    <w:p w14:paraId="4CDF69FB" w14:textId="77777777" w:rsidR="009614BA" w:rsidRDefault="009614BA"/>
  </w:endnote>
  <w:endnote w:type="continuationSeparator" w:id="0">
    <w:p w14:paraId="1EAD7053" w14:textId="77777777" w:rsidR="009614BA" w:rsidRDefault="009614BA" w:rsidP="00C974C9">
      <w:pPr>
        <w:spacing w:after="0" w:line="240" w:lineRule="auto"/>
      </w:pPr>
      <w:r>
        <w:continuationSeparator/>
      </w:r>
    </w:p>
    <w:p w14:paraId="7EBAF112" w14:textId="77777777" w:rsidR="009614BA" w:rsidRDefault="009614BA"/>
  </w:endnote>
  <w:endnote w:type="continuationNotice" w:id="1">
    <w:p w14:paraId="18FA2264" w14:textId="77777777" w:rsidR="009614BA" w:rsidRDefault="009614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8AA0" w14:textId="77777777" w:rsidR="00A234D1" w:rsidRDefault="00A23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A4B3" w14:textId="219031B8" w:rsidR="00A42F6D" w:rsidRPr="00B26205" w:rsidRDefault="00B26205" w:rsidP="00B26205">
    <w:pPr>
      <w:pStyle w:val="Footer"/>
      <w:jc w:val="right"/>
      <w:rPr>
        <w:color w:val="8A8B8A"/>
      </w:rPr>
    </w:pPr>
    <w:r w:rsidRPr="007B365D">
      <w:rPr>
        <w:rFonts w:ascii="Calibri" w:hAnsi="Calibri" w:cs="Calibri"/>
        <w:b/>
        <w:bCs/>
        <w:color w:val="8A8B8A"/>
        <w:szCs w:val="16"/>
      </w:rPr>
      <w:t>Social Investment Agency | Toi Hau Tāngata</w:t>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t xml:space="preserve">         </w:t>
    </w:r>
    <w:r w:rsidRPr="007B365D">
      <w:rPr>
        <w:color w:val="8A8B8A"/>
      </w:rPr>
      <w:t xml:space="preserve">PAGE </w:t>
    </w:r>
    <w:r w:rsidRPr="007B365D">
      <w:rPr>
        <w:color w:val="8A8B8A"/>
      </w:rPr>
      <w:fldChar w:fldCharType="begin"/>
    </w:r>
    <w:r w:rsidRPr="007B365D">
      <w:rPr>
        <w:color w:val="8A8B8A"/>
      </w:rPr>
      <w:instrText xml:space="preserve"> PAGE  \* Arabic  \* MERGEFORMAT </w:instrText>
    </w:r>
    <w:r w:rsidRPr="007B365D">
      <w:rPr>
        <w:color w:val="8A8B8A"/>
      </w:rPr>
      <w:fldChar w:fldCharType="separate"/>
    </w:r>
    <w:r>
      <w:rPr>
        <w:color w:val="8A8B8A"/>
      </w:rPr>
      <w:t>1</w:t>
    </w:r>
    <w:r w:rsidRPr="007B365D">
      <w:rPr>
        <w:color w:val="8A8B8A"/>
      </w:rPr>
      <w:fldChar w:fldCharType="end"/>
    </w:r>
    <w:r w:rsidRPr="007B365D">
      <w:rPr>
        <w:color w:val="8A8B8A"/>
      </w:rPr>
      <w:t xml:space="preserve"> of </w:t>
    </w:r>
    <w:r w:rsidRPr="007B365D">
      <w:rPr>
        <w:noProof/>
        <w:color w:val="8A8B8A"/>
      </w:rPr>
      <w:fldChar w:fldCharType="begin"/>
    </w:r>
    <w:r w:rsidRPr="007B365D">
      <w:rPr>
        <w:noProof/>
        <w:color w:val="8A8B8A"/>
      </w:rPr>
      <w:instrText xml:space="preserve"> NUMPAGES  \* Arabic  \* MERGEFORMAT </w:instrText>
    </w:r>
    <w:r w:rsidRPr="007B365D">
      <w:rPr>
        <w:noProof/>
        <w:color w:val="8A8B8A"/>
      </w:rPr>
      <w:fldChar w:fldCharType="separate"/>
    </w:r>
    <w:r>
      <w:rPr>
        <w:noProof/>
        <w:color w:val="8A8B8A"/>
      </w:rPr>
      <w:t>1</w:t>
    </w:r>
    <w:r w:rsidRPr="007B365D">
      <w:rPr>
        <w:noProof/>
        <w:color w:val="8A8B8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4495" w14:textId="3C33847A" w:rsidR="00117F74" w:rsidRPr="00B26205" w:rsidRDefault="00B26205" w:rsidP="00B26205">
    <w:pPr>
      <w:pStyle w:val="Footer"/>
      <w:jc w:val="right"/>
      <w:rPr>
        <w:color w:val="8A8B8A"/>
      </w:rPr>
    </w:pPr>
    <w:r w:rsidRPr="007B365D">
      <w:rPr>
        <w:rFonts w:ascii="Calibri" w:hAnsi="Calibri" w:cs="Calibri"/>
        <w:b/>
        <w:bCs/>
        <w:color w:val="8A8B8A"/>
        <w:szCs w:val="16"/>
      </w:rPr>
      <w:t>Social Investment Agency | Toi Hau Tāngata</w:t>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t xml:space="preserve">         </w:t>
    </w:r>
    <w:r w:rsidRPr="007B365D">
      <w:rPr>
        <w:color w:val="8A8B8A"/>
      </w:rPr>
      <w:t xml:space="preserve">PAGE </w:t>
    </w:r>
    <w:r w:rsidRPr="007B365D">
      <w:rPr>
        <w:color w:val="8A8B8A"/>
      </w:rPr>
      <w:fldChar w:fldCharType="begin"/>
    </w:r>
    <w:r w:rsidRPr="007B365D">
      <w:rPr>
        <w:color w:val="8A8B8A"/>
      </w:rPr>
      <w:instrText xml:space="preserve"> PAGE  \* Arabic  \* MERGEFORMAT </w:instrText>
    </w:r>
    <w:r w:rsidRPr="007B365D">
      <w:rPr>
        <w:color w:val="8A8B8A"/>
      </w:rPr>
      <w:fldChar w:fldCharType="separate"/>
    </w:r>
    <w:r>
      <w:rPr>
        <w:color w:val="8A8B8A"/>
      </w:rPr>
      <w:t>1</w:t>
    </w:r>
    <w:r w:rsidRPr="007B365D">
      <w:rPr>
        <w:color w:val="8A8B8A"/>
      </w:rPr>
      <w:fldChar w:fldCharType="end"/>
    </w:r>
    <w:r w:rsidRPr="007B365D">
      <w:rPr>
        <w:color w:val="8A8B8A"/>
      </w:rPr>
      <w:t xml:space="preserve"> of </w:t>
    </w:r>
    <w:r w:rsidRPr="007B365D">
      <w:rPr>
        <w:noProof/>
        <w:color w:val="8A8B8A"/>
      </w:rPr>
      <w:fldChar w:fldCharType="begin"/>
    </w:r>
    <w:r w:rsidRPr="007B365D">
      <w:rPr>
        <w:noProof/>
        <w:color w:val="8A8B8A"/>
      </w:rPr>
      <w:instrText xml:space="preserve"> NUMPAGES  \* Arabic  \* MERGEFORMAT </w:instrText>
    </w:r>
    <w:r w:rsidRPr="007B365D">
      <w:rPr>
        <w:noProof/>
        <w:color w:val="8A8B8A"/>
      </w:rPr>
      <w:fldChar w:fldCharType="separate"/>
    </w:r>
    <w:r>
      <w:rPr>
        <w:noProof/>
        <w:color w:val="8A8B8A"/>
      </w:rPr>
      <w:t>1</w:t>
    </w:r>
    <w:r w:rsidRPr="007B365D">
      <w:rPr>
        <w:noProof/>
        <w:color w:val="8A8B8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31D0B" w14:textId="77777777" w:rsidR="009614BA" w:rsidRPr="00F00D36" w:rsidRDefault="009614BA" w:rsidP="00C974C9">
      <w:pPr>
        <w:spacing w:after="0" w:line="240" w:lineRule="auto"/>
        <w:rPr>
          <w:color w:val="26567F" w:themeColor="accent1"/>
        </w:rPr>
      </w:pPr>
      <w:r w:rsidRPr="00F00D36">
        <w:rPr>
          <w:color w:val="26567F" w:themeColor="accent1"/>
        </w:rPr>
        <w:separator/>
      </w:r>
    </w:p>
    <w:p w14:paraId="428E0FA7" w14:textId="77777777" w:rsidR="009614BA" w:rsidRDefault="009614BA"/>
  </w:footnote>
  <w:footnote w:type="continuationSeparator" w:id="0">
    <w:p w14:paraId="6C911EF2" w14:textId="77777777" w:rsidR="009614BA" w:rsidRPr="00F00D36" w:rsidRDefault="009614BA" w:rsidP="00C974C9">
      <w:pPr>
        <w:spacing w:after="0" w:line="240" w:lineRule="auto"/>
        <w:rPr>
          <w:color w:val="26567F" w:themeColor="accent1"/>
        </w:rPr>
      </w:pPr>
      <w:r w:rsidRPr="00F00D36">
        <w:rPr>
          <w:color w:val="26567F" w:themeColor="accent1"/>
        </w:rPr>
        <w:continuationSeparator/>
      </w:r>
    </w:p>
    <w:p w14:paraId="165D1A3C" w14:textId="77777777" w:rsidR="009614BA" w:rsidRDefault="009614BA"/>
  </w:footnote>
  <w:footnote w:type="continuationNotice" w:id="1">
    <w:p w14:paraId="5D27F37A" w14:textId="77777777" w:rsidR="009614BA" w:rsidRDefault="009614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BA7D" w14:textId="1E678292" w:rsidR="00D84165" w:rsidRDefault="00D841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33D5" w14:textId="592292D3" w:rsidR="00E35F4F" w:rsidRDefault="00E35F4F">
    <w:pPr>
      <w:pStyle w:val="Header"/>
    </w:pPr>
    <w:r w:rsidRPr="00C5514F">
      <w:rPr>
        <w:noProof/>
      </w:rPr>
      <w:drawing>
        <wp:anchor distT="0" distB="0" distL="114300" distR="114300" simplePos="0" relativeHeight="251658241" behindDoc="1" locked="0" layoutInCell="1" allowOverlap="1" wp14:anchorId="3E5C1585" wp14:editId="6DB25B11">
          <wp:simplePos x="0" y="0"/>
          <wp:positionH relativeFrom="column">
            <wp:posOffset>-712381</wp:posOffset>
          </wp:positionH>
          <wp:positionV relativeFrom="page">
            <wp:posOffset>-1875</wp:posOffset>
          </wp:positionV>
          <wp:extent cx="7581900" cy="10717530"/>
          <wp:effectExtent l="0" t="0" r="0" b="1270"/>
          <wp:wrapNone/>
          <wp:docPr id="1285958053" name="Picture 128595805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 Header 2.12.jpg"/>
                  <pic:cNvPicPr/>
                </pic:nvPicPr>
                <pic:blipFill>
                  <a:blip r:embed="rId1">
                    <a:extLst>
                      <a:ext uri="{28A0092B-C50C-407E-A947-70E740481C1C}">
                        <a14:useLocalDpi xmlns:a14="http://schemas.microsoft.com/office/drawing/2010/main" val="0"/>
                      </a:ext>
                    </a:extLst>
                  </a:blip>
                  <a:stretch>
                    <a:fillRect/>
                  </a:stretch>
                </pic:blipFill>
                <pic:spPr>
                  <a:xfrm>
                    <a:off x="0" y="0"/>
                    <a:ext cx="7581900" cy="1071753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5EF" w14:textId="10FD1BDC" w:rsidR="00486622" w:rsidRDefault="00347D2F" w:rsidP="00D6524F">
    <w:pPr>
      <w:tabs>
        <w:tab w:val="center" w:pos="4606"/>
      </w:tabs>
      <w:ind w:hanging="426"/>
    </w:pPr>
    <w:r w:rsidRPr="00C5514F">
      <w:rPr>
        <w:noProof/>
      </w:rPr>
      <w:drawing>
        <wp:anchor distT="0" distB="0" distL="114300" distR="114300" simplePos="0" relativeHeight="251658240" behindDoc="1" locked="0" layoutInCell="1" allowOverlap="1" wp14:anchorId="6E5C8D84" wp14:editId="7487473C">
          <wp:simplePos x="0" y="0"/>
          <wp:positionH relativeFrom="column">
            <wp:posOffset>-720090</wp:posOffset>
          </wp:positionH>
          <wp:positionV relativeFrom="margin">
            <wp:posOffset>-1774190</wp:posOffset>
          </wp:positionV>
          <wp:extent cx="7560000" cy="1816966"/>
          <wp:effectExtent l="0" t="0" r="0" b="0"/>
          <wp:wrapNone/>
          <wp:docPr id="633320715" name="Picture 63332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000" cy="1816966"/>
                  </a:xfrm>
                  <a:prstGeom prst="rect">
                    <a:avLst/>
                  </a:prstGeom>
                </pic:spPr>
              </pic:pic>
            </a:graphicData>
          </a:graphic>
          <wp14:sizeRelH relativeFrom="page">
            <wp14:pctWidth>0</wp14:pctWidth>
          </wp14:sizeRelH>
          <wp14:sizeRelV relativeFrom="page">
            <wp14:pctHeight>0</wp14:pctHeight>
          </wp14:sizeRelV>
        </wp:anchor>
      </w:drawing>
    </w:r>
    <w:r w:rsidR="00D6524F">
      <w:tab/>
    </w:r>
    <w:r w:rsidR="00D6524F">
      <w:tab/>
    </w:r>
  </w:p>
  <w:p w14:paraId="6D5E9ED9" w14:textId="266FC949" w:rsidR="00F067FF" w:rsidRDefault="00F067FF" w:rsidP="00F067FF">
    <w:pPr>
      <w:spacing w:after="56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C5B5" w14:textId="59B507E7" w:rsidR="00D84165" w:rsidRDefault="00D841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6D30" w14:textId="6E3969F1" w:rsidR="00E35F4F" w:rsidRPr="00B26205" w:rsidRDefault="00E35F4F">
    <w:pPr>
      <w:pStyle w:val="Header"/>
      <w:rPr>
        <w:lang w:val="en-AU"/>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7CFA" w14:textId="64C75E9E" w:rsidR="00D84165" w:rsidRDefault="00D84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4460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02E8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FB018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3E54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8C8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A846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48D5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4A1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1AB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E54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C770A"/>
    <w:multiLevelType w:val="hybridMultilevel"/>
    <w:tmpl w:val="343AE7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5B20ECB"/>
    <w:multiLevelType w:val="hybridMultilevel"/>
    <w:tmpl w:val="7C2E85C0"/>
    <w:lvl w:ilvl="0" w:tplc="D0F60CB0">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FA252C"/>
    <w:multiLevelType w:val="hybridMultilevel"/>
    <w:tmpl w:val="F3EE86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DC50F3E"/>
    <w:multiLevelType w:val="multilevel"/>
    <w:tmpl w:val="F386FBFE"/>
    <w:lvl w:ilvl="0">
      <w:start w:val="1"/>
      <w:numFmt w:val="bullet"/>
      <w:lvlText w:val=""/>
      <w:lvlJc w:val="left"/>
      <w:pPr>
        <w:tabs>
          <w:tab w:val="num" w:pos="284"/>
        </w:tabs>
        <w:ind w:left="284" w:hanging="284"/>
      </w:pPr>
      <w:rPr>
        <w:rFonts w:ascii="Wingdings" w:hAnsi="Wingdings" w:hint="default"/>
        <w:color w:val="26567F" w:themeColor="accent1"/>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tabs>
          <w:tab w:val="num" w:pos="851"/>
        </w:tabs>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4" w15:restartNumberingAfterBreak="0">
    <w:nsid w:val="32CD2CB2"/>
    <w:multiLevelType w:val="multilevel"/>
    <w:tmpl w:val="0194EFCA"/>
    <w:lvl w:ilvl="0">
      <w:start w:val="1"/>
      <w:numFmt w:val="bullet"/>
      <w:pStyle w:val="ListBullet"/>
      <w:lvlText w:val=""/>
      <w:lvlJc w:val="left"/>
      <w:pPr>
        <w:ind w:left="360" w:hanging="360"/>
      </w:pPr>
      <w:rPr>
        <w:rFonts w:ascii="Symbol" w:hAnsi="Symbol" w:hint="default"/>
        <w:color w:val="26567F"/>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5" w15:restartNumberingAfterBreak="0">
    <w:nsid w:val="40720AAA"/>
    <w:multiLevelType w:val="multilevel"/>
    <w:tmpl w:val="4808D8E8"/>
    <w:lvl w:ilvl="0">
      <w:start w:val="1"/>
      <w:numFmt w:val="bullet"/>
      <w:lvlText w:val=""/>
      <w:lvlJc w:val="left"/>
      <w:pPr>
        <w:tabs>
          <w:tab w:val="num" w:pos="284"/>
        </w:tabs>
        <w:ind w:left="284" w:hanging="284"/>
      </w:pPr>
      <w:rPr>
        <w:rFonts w:ascii="Wingdings" w:hAnsi="Wingdings" w:hint="default"/>
        <w:color w:val="26567F" w:themeColor="accent1"/>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6" w15:restartNumberingAfterBreak="0">
    <w:nsid w:val="455C1CE7"/>
    <w:multiLevelType w:val="hybridMultilevel"/>
    <w:tmpl w:val="408A831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48CC04AF"/>
    <w:multiLevelType w:val="hybridMultilevel"/>
    <w:tmpl w:val="D8EC52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C634497"/>
    <w:multiLevelType w:val="multilevel"/>
    <w:tmpl w:val="C8F61146"/>
    <w:lvl w:ilvl="0">
      <w:start w:val="1"/>
      <w:numFmt w:val="decimal"/>
      <w:pStyle w:val="ListNumber"/>
      <w:lvlText w:val="%1."/>
      <w:lvlJc w:val="left"/>
      <w:pPr>
        <w:tabs>
          <w:tab w:val="num" w:pos="340"/>
        </w:tabs>
        <w:ind w:left="340" w:hanging="340"/>
      </w:pPr>
      <w:rPr>
        <w:rFonts w:hint="default"/>
        <w:sz w:val="24"/>
      </w:rPr>
    </w:lvl>
    <w:lvl w:ilvl="1">
      <w:start w:val="1"/>
      <w:numFmt w:val="decimal"/>
      <w:pStyle w:val="ListNumber2"/>
      <w:lvlText w:val="%1.%2"/>
      <w:lvlJc w:val="left"/>
      <w:pPr>
        <w:tabs>
          <w:tab w:val="num" w:pos="851"/>
        </w:tabs>
        <w:ind w:left="851" w:hanging="511"/>
      </w:pPr>
      <w:rPr>
        <w:rFonts w:hint="default"/>
        <w:sz w:val="24"/>
      </w:rPr>
    </w:lvl>
    <w:lvl w:ilvl="2">
      <w:start w:val="1"/>
      <w:numFmt w:val="decimal"/>
      <w:pStyle w:val="ListNumber3"/>
      <w:lvlText w:val="%1.%2.%3"/>
      <w:lvlJc w:val="left"/>
      <w:pPr>
        <w:tabs>
          <w:tab w:val="num" w:pos="1588"/>
        </w:tabs>
        <w:ind w:left="1588" w:hanging="737"/>
      </w:pPr>
      <w:rPr>
        <w:rFonts w:hint="default"/>
        <w:sz w:val="24"/>
      </w:rPr>
    </w:lvl>
    <w:lvl w:ilvl="3">
      <w:start w:val="1"/>
      <w:numFmt w:val="decimal"/>
      <w:pStyle w:val="ListNumber4"/>
      <w:suff w:val="space"/>
      <w:lvlText w:val="%1.%2.%3.%4"/>
      <w:lvlJc w:val="left"/>
      <w:pPr>
        <w:ind w:left="1985" w:hanging="397"/>
      </w:pPr>
      <w:rPr>
        <w:rFonts w:hint="default"/>
      </w:rPr>
    </w:lvl>
    <w:lvl w:ilvl="4">
      <w:start w:val="1"/>
      <w:numFmt w:val="decimal"/>
      <w:pStyle w:val="ListNumber5"/>
      <w:suff w:val="space"/>
      <w:lvlText w:val="%1.%2.%3.%4.%5"/>
      <w:lvlJc w:val="left"/>
      <w:pPr>
        <w:ind w:left="2552" w:hanging="567"/>
      </w:pPr>
      <w:rPr>
        <w:rFonts w:hint="default"/>
      </w:rPr>
    </w:lvl>
    <w:lvl w:ilvl="5">
      <w:start w:val="1"/>
      <w:numFmt w:val="decimal"/>
      <w:suff w:val="space"/>
      <w:lvlText w:val="%1.%2.%3.%4.%5.%6"/>
      <w:lvlJc w:val="left"/>
      <w:pPr>
        <w:ind w:left="3119" w:hanging="567"/>
      </w:pPr>
      <w:rPr>
        <w:rFonts w:hint="default"/>
      </w:rPr>
    </w:lvl>
    <w:lvl w:ilvl="6">
      <w:start w:val="1"/>
      <w:numFmt w:val="decimal"/>
      <w:suff w:val="space"/>
      <w:lvlText w:val="%1.%2.%3.%4.%5.%6.%7"/>
      <w:lvlJc w:val="left"/>
      <w:pPr>
        <w:ind w:left="3686" w:hanging="567"/>
      </w:pPr>
      <w:rPr>
        <w:rFonts w:hint="default"/>
      </w:rPr>
    </w:lvl>
    <w:lvl w:ilvl="7">
      <w:start w:val="1"/>
      <w:numFmt w:val="decimal"/>
      <w:suff w:val="space"/>
      <w:lvlText w:val="%1.%2.%3.%4.%5.%6.%7.%8"/>
      <w:lvlJc w:val="left"/>
      <w:pPr>
        <w:ind w:left="4253" w:hanging="567"/>
      </w:pPr>
      <w:rPr>
        <w:rFonts w:hint="default"/>
      </w:rPr>
    </w:lvl>
    <w:lvl w:ilvl="8">
      <w:start w:val="1"/>
      <w:numFmt w:val="decimal"/>
      <w:suff w:val="space"/>
      <w:lvlText w:val="%1.%2.%3.%4.%5.%6.%7.%8.%9"/>
      <w:lvlJc w:val="left"/>
      <w:pPr>
        <w:ind w:left="4820" w:hanging="567"/>
      </w:pPr>
      <w:rPr>
        <w:rFonts w:hint="default"/>
      </w:rPr>
    </w:lvl>
  </w:abstractNum>
  <w:abstractNum w:abstractNumId="19" w15:restartNumberingAfterBreak="0">
    <w:nsid w:val="524901C6"/>
    <w:multiLevelType w:val="hybridMultilevel"/>
    <w:tmpl w:val="7DA20C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6775A85"/>
    <w:multiLevelType w:val="hybridMultilevel"/>
    <w:tmpl w:val="03A2BC64"/>
    <w:lvl w:ilvl="0" w:tplc="5376586A">
      <w:start w:val="1"/>
      <w:numFmt w:val="decimal"/>
      <w:lvlText w:val="%1."/>
      <w:lvlJc w:val="left"/>
      <w:pPr>
        <w:ind w:left="284" w:hanging="284"/>
      </w:pPr>
      <w:rPr>
        <w:rFonts w:hint="default"/>
      </w:rPr>
    </w:lvl>
    <w:lvl w:ilvl="1" w:tplc="6C72E4CC">
      <w:start w:val="1"/>
      <w:numFmt w:val="lowerLetter"/>
      <w:lvlText w:val="%2."/>
      <w:lvlJc w:val="left"/>
      <w:pPr>
        <w:ind w:left="567" w:hanging="283"/>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6800093E"/>
    <w:multiLevelType w:val="hybridMultilevel"/>
    <w:tmpl w:val="9FEC9A7C"/>
    <w:lvl w:ilvl="0" w:tplc="D0F62DEE">
      <w:start w:val="1"/>
      <w:numFmt w:val="bullet"/>
      <w:lvlText w:val=""/>
      <w:lvlJc w:val="left"/>
      <w:pPr>
        <w:ind w:left="360" w:hanging="360"/>
      </w:pPr>
      <w:rPr>
        <w:rFonts w:ascii="Symbol" w:hAnsi="Symbol" w:hint="default"/>
        <w:color w:val="FF6600"/>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2" w15:restartNumberingAfterBreak="0">
    <w:nsid w:val="6D505BEC"/>
    <w:multiLevelType w:val="hybridMultilevel"/>
    <w:tmpl w:val="52E0EAF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7DBE26A3"/>
    <w:multiLevelType w:val="multilevel"/>
    <w:tmpl w:val="F02ED35E"/>
    <w:lvl w:ilvl="0">
      <w:start w:val="1"/>
      <w:numFmt w:val="bullet"/>
      <w:lvlText w:val=""/>
      <w:lvlJc w:val="left"/>
      <w:pPr>
        <w:ind w:left="360" w:hanging="360"/>
      </w:pPr>
      <w:rPr>
        <w:rFonts w:ascii="Symbol" w:hAnsi="Symbol" w:hint="default"/>
        <w:color w:val="E8731B"/>
      </w:rPr>
    </w:lvl>
    <w:lvl w:ilvl="1">
      <w:start w:val="1"/>
      <w:numFmt w:val="bullet"/>
      <w:pStyle w:val="ListBullet2"/>
      <w:lvlText w:val=""/>
      <w:lvlJc w:val="left"/>
      <w:pPr>
        <w:ind w:left="644" w:hanging="360"/>
      </w:pPr>
      <w:rPr>
        <w:rFonts w:ascii="Symbol" w:hAnsi="Symbol" w:hint="default"/>
        <w:color w:val="979AA0"/>
        <w:sz w:val="22"/>
      </w:rPr>
    </w:lvl>
    <w:lvl w:ilvl="2">
      <w:start w:val="1"/>
      <w:numFmt w:val="bullet"/>
      <w:pStyle w:val="ListBullet3"/>
      <w:lvlText w:val="▪"/>
      <w:lvlJc w:val="left"/>
      <w:pPr>
        <w:ind w:left="852" w:hanging="284"/>
      </w:pPr>
      <w:rPr>
        <w:rFonts w:ascii="Times New Roman" w:hAnsi="Times New Roman" w:cs="Times New Roman" w:hint="default"/>
        <w:color w:val="26567F" w:themeColor="accent1"/>
      </w:rPr>
    </w:lvl>
    <w:lvl w:ilvl="3">
      <w:start w:val="1"/>
      <w:numFmt w:val="bullet"/>
      <w:pStyle w:val="ListBullet4"/>
      <w:lvlText w:val="»"/>
      <w:lvlJc w:val="left"/>
      <w:pPr>
        <w:ind w:left="1136" w:hanging="284"/>
      </w:pPr>
      <w:rPr>
        <w:rFonts w:ascii="Times New Roman" w:hAnsi="Times New Roman" w:cs="Times New Roman" w:hint="default"/>
      </w:rPr>
    </w:lvl>
    <w:lvl w:ilvl="4">
      <w:start w:val="1"/>
      <w:numFmt w:val="bullet"/>
      <w:pStyle w:val="ListBullet5"/>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4" w15:restartNumberingAfterBreak="0">
    <w:nsid w:val="7FDF592F"/>
    <w:multiLevelType w:val="multilevel"/>
    <w:tmpl w:val="4808D8E8"/>
    <w:lvl w:ilvl="0">
      <w:start w:val="1"/>
      <w:numFmt w:val="bullet"/>
      <w:lvlText w:val=""/>
      <w:lvlJc w:val="left"/>
      <w:pPr>
        <w:tabs>
          <w:tab w:val="num" w:pos="284"/>
        </w:tabs>
        <w:ind w:left="284" w:hanging="284"/>
      </w:pPr>
      <w:rPr>
        <w:rFonts w:ascii="Wingdings" w:hAnsi="Wingdings" w:hint="default"/>
        <w:color w:val="26567F" w:themeColor="accent1"/>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num w:numId="1" w16cid:durableId="2048868664">
    <w:abstractNumId w:val="9"/>
  </w:num>
  <w:num w:numId="2" w16cid:durableId="460657481">
    <w:abstractNumId w:val="7"/>
  </w:num>
  <w:num w:numId="3" w16cid:durableId="1498762209">
    <w:abstractNumId w:val="6"/>
  </w:num>
  <w:num w:numId="4" w16cid:durableId="944967477">
    <w:abstractNumId w:val="5"/>
  </w:num>
  <w:num w:numId="5" w16cid:durableId="730809796">
    <w:abstractNumId w:val="4"/>
  </w:num>
  <w:num w:numId="6" w16cid:durableId="1119102310">
    <w:abstractNumId w:val="8"/>
  </w:num>
  <w:num w:numId="7" w16cid:durableId="930964045">
    <w:abstractNumId w:val="3"/>
  </w:num>
  <w:num w:numId="8" w16cid:durableId="916404003">
    <w:abstractNumId w:val="2"/>
  </w:num>
  <w:num w:numId="9" w16cid:durableId="985821467">
    <w:abstractNumId w:val="1"/>
  </w:num>
  <w:num w:numId="10" w16cid:durableId="229460082">
    <w:abstractNumId w:val="0"/>
  </w:num>
  <w:num w:numId="11" w16cid:durableId="298150761">
    <w:abstractNumId w:val="24"/>
  </w:num>
  <w:num w:numId="12" w16cid:durableId="486241128">
    <w:abstractNumId w:val="18"/>
  </w:num>
  <w:num w:numId="13" w16cid:durableId="1900894453">
    <w:abstractNumId w:val="11"/>
  </w:num>
  <w:num w:numId="14" w16cid:durableId="1063211892">
    <w:abstractNumId w:val="16"/>
  </w:num>
  <w:num w:numId="15" w16cid:durableId="574245869">
    <w:abstractNumId w:val="17"/>
  </w:num>
  <w:num w:numId="16" w16cid:durableId="1938631113">
    <w:abstractNumId w:val="22"/>
  </w:num>
  <w:num w:numId="17" w16cid:durableId="1452163791">
    <w:abstractNumId w:val="20"/>
  </w:num>
  <w:num w:numId="18" w16cid:durableId="19846585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8530822">
    <w:abstractNumId w:val="24"/>
  </w:num>
  <w:num w:numId="20" w16cid:durableId="1923105902">
    <w:abstractNumId w:val="18"/>
  </w:num>
  <w:num w:numId="21" w16cid:durableId="1663117350">
    <w:abstractNumId w:val="24"/>
  </w:num>
  <w:num w:numId="22" w16cid:durableId="116338407">
    <w:abstractNumId w:val="18"/>
  </w:num>
  <w:num w:numId="23" w16cid:durableId="112866808">
    <w:abstractNumId w:val="18"/>
  </w:num>
  <w:num w:numId="24" w16cid:durableId="611286779">
    <w:abstractNumId w:val="14"/>
  </w:num>
  <w:num w:numId="25" w16cid:durableId="98260613">
    <w:abstractNumId w:val="23"/>
  </w:num>
  <w:num w:numId="26" w16cid:durableId="958875775">
    <w:abstractNumId w:val="10"/>
  </w:num>
  <w:num w:numId="27" w16cid:durableId="7486585">
    <w:abstractNumId w:val="15"/>
  </w:num>
  <w:num w:numId="28" w16cid:durableId="786463658">
    <w:abstractNumId w:val="13"/>
  </w:num>
  <w:num w:numId="29" w16cid:durableId="140118143">
    <w:abstractNumId w:val="14"/>
  </w:num>
  <w:num w:numId="30" w16cid:durableId="770704606">
    <w:abstractNumId w:val="14"/>
  </w:num>
  <w:num w:numId="31" w16cid:durableId="1333726146">
    <w:abstractNumId w:val="14"/>
  </w:num>
  <w:num w:numId="32" w16cid:durableId="1751390073">
    <w:abstractNumId w:val="14"/>
  </w:num>
  <w:num w:numId="33" w16cid:durableId="1075661053">
    <w:abstractNumId w:val="12"/>
  </w:num>
  <w:num w:numId="34" w16cid:durableId="1530025320">
    <w:abstractNumId w:val="19"/>
  </w:num>
  <w:num w:numId="35" w16cid:durableId="1857184607">
    <w:abstractNumId w:val="14"/>
  </w:num>
  <w:num w:numId="36" w16cid:durableId="6203100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F2"/>
    <w:rsid w:val="00002D95"/>
    <w:rsid w:val="000041C9"/>
    <w:rsid w:val="000165A8"/>
    <w:rsid w:val="00022824"/>
    <w:rsid w:val="000262F6"/>
    <w:rsid w:val="000309B8"/>
    <w:rsid w:val="0003582C"/>
    <w:rsid w:val="000412E1"/>
    <w:rsid w:val="0004639F"/>
    <w:rsid w:val="00050427"/>
    <w:rsid w:val="00071B0D"/>
    <w:rsid w:val="00074352"/>
    <w:rsid w:val="00083FE2"/>
    <w:rsid w:val="0008675D"/>
    <w:rsid w:val="00086897"/>
    <w:rsid w:val="000878A4"/>
    <w:rsid w:val="0009750C"/>
    <w:rsid w:val="000A5103"/>
    <w:rsid w:val="000A6328"/>
    <w:rsid w:val="000B10F2"/>
    <w:rsid w:val="000B43F1"/>
    <w:rsid w:val="000B71D1"/>
    <w:rsid w:val="000C01AC"/>
    <w:rsid w:val="000C07BE"/>
    <w:rsid w:val="000D16DC"/>
    <w:rsid w:val="000D2B7C"/>
    <w:rsid w:val="000D40FD"/>
    <w:rsid w:val="000E64F2"/>
    <w:rsid w:val="000F138E"/>
    <w:rsid w:val="000F54BB"/>
    <w:rsid w:val="001179A7"/>
    <w:rsid w:val="00117F74"/>
    <w:rsid w:val="00140562"/>
    <w:rsid w:val="001415BC"/>
    <w:rsid w:val="00145F5B"/>
    <w:rsid w:val="00147B60"/>
    <w:rsid w:val="001503D0"/>
    <w:rsid w:val="00151CF1"/>
    <w:rsid w:val="001670EA"/>
    <w:rsid w:val="001744A7"/>
    <w:rsid w:val="00181C50"/>
    <w:rsid w:val="001832ED"/>
    <w:rsid w:val="00186AD0"/>
    <w:rsid w:val="001878CD"/>
    <w:rsid w:val="001A0CED"/>
    <w:rsid w:val="001A37EB"/>
    <w:rsid w:val="001B0136"/>
    <w:rsid w:val="001B28B4"/>
    <w:rsid w:val="001D29FD"/>
    <w:rsid w:val="001D7CB2"/>
    <w:rsid w:val="001E4968"/>
    <w:rsid w:val="002038E1"/>
    <w:rsid w:val="002165C6"/>
    <w:rsid w:val="00220613"/>
    <w:rsid w:val="002332AB"/>
    <w:rsid w:val="00235738"/>
    <w:rsid w:val="00255534"/>
    <w:rsid w:val="002627D3"/>
    <w:rsid w:val="00263478"/>
    <w:rsid w:val="00277B42"/>
    <w:rsid w:val="002812F3"/>
    <w:rsid w:val="002868BF"/>
    <w:rsid w:val="00287A1C"/>
    <w:rsid w:val="0029040D"/>
    <w:rsid w:val="00291F0C"/>
    <w:rsid w:val="00294876"/>
    <w:rsid w:val="002A252F"/>
    <w:rsid w:val="002A57A3"/>
    <w:rsid w:val="002A6065"/>
    <w:rsid w:val="002B000A"/>
    <w:rsid w:val="002B07DD"/>
    <w:rsid w:val="002B50B2"/>
    <w:rsid w:val="002B6E75"/>
    <w:rsid w:val="002C3540"/>
    <w:rsid w:val="002D20EA"/>
    <w:rsid w:val="002D449D"/>
    <w:rsid w:val="002E2AD6"/>
    <w:rsid w:val="002E4626"/>
    <w:rsid w:val="002E685A"/>
    <w:rsid w:val="002F6F46"/>
    <w:rsid w:val="0030284F"/>
    <w:rsid w:val="0031127B"/>
    <w:rsid w:val="00314322"/>
    <w:rsid w:val="00316133"/>
    <w:rsid w:val="00323189"/>
    <w:rsid w:val="0032393A"/>
    <w:rsid w:val="003246EB"/>
    <w:rsid w:val="00325E21"/>
    <w:rsid w:val="00330A43"/>
    <w:rsid w:val="003442D6"/>
    <w:rsid w:val="00344898"/>
    <w:rsid w:val="00344913"/>
    <w:rsid w:val="00347D2F"/>
    <w:rsid w:val="00353050"/>
    <w:rsid w:val="003624BF"/>
    <w:rsid w:val="0036466D"/>
    <w:rsid w:val="0036799F"/>
    <w:rsid w:val="0037244A"/>
    <w:rsid w:val="00376A2A"/>
    <w:rsid w:val="00382166"/>
    <w:rsid w:val="00396943"/>
    <w:rsid w:val="003A274E"/>
    <w:rsid w:val="003B21B4"/>
    <w:rsid w:val="003B2CEE"/>
    <w:rsid w:val="003C3B61"/>
    <w:rsid w:val="003D64B0"/>
    <w:rsid w:val="003E1D14"/>
    <w:rsid w:val="003E2CF1"/>
    <w:rsid w:val="003E640A"/>
    <w:rsid w:val="003E7665"/>
    <w:rsid w:val="0040375D"/>
    <w:rsid w:val="00414600"/>
    <w:rsid w:val="0041524D"/>
    <w:rsid w:val="00423323"/>
    <w:rsid w:val="00425FEB"/>
    <w:rsid w:val="00431AF0"/>
    <w:rsid w:val="00432FB9"/>
    <w:rsid w:val="00434201"/>
    <w:rsid w:val="004424F3"/>
    <w:rsid w:val="0044565F"/>
    <w:rsid w:val="004507AD"/>
    <w:rsid w:val="00452193"/>
    <w:rsid w:val="004624CB"/>
    <w:rsid w:val="0047276B"/>
    <w:rsid w:val="00473719"/>
    <w:rsid w:val="004779F0"/>
    <w:rsid w:val="00486622"/>
    <w:rsid w:val="00491FDC"/>
    <w:rsid w:val="0049250C"/>
    <w:rsid w:val="004A0C7B"/>
    <w:rsid w:val="004A41DF"/>
    <w:rsid w:val="004C4482"/>
    <w:rsid w:val="004C4F9F"/>
    <w:rsid w:val="004D78EF"/>
    <w:rsid w:val="004D792E"/>
    <w:rsid w:val="004F1BFE"/>
    <w:rsid w:val="004F35FB"/>
    <w:rsid w:val="004F3621"/>
    <w:rsid w:val="004F38FE"/>
    <w:rsid w:val="0050233E"/>
    <w:rsid w:val="0050396B"/>
    <w:rsid w:val="00504D5A"/>
    <w:rsid w:val="005063D9"/>
    <w:rsid w:val="00512F83"/>
    <w:rsid w:val="00513F89"/>
    <w:rsid w:val="00525FBB"/>
    <w:rsid w:val="005267B2"/>
    <w:rsid w:val="00534A28"/>
    <w:rsid w:val="00534E90"/>
    <w:rsid w:val="00541C65"/>
    <w:rsid w:val="00544BCA"/>
    <w:rsid w:val="00553039"/>
    <w:rsid w:val="005611E7"/>
    <w:rsid w:val="00562E7A"/>
    <w:rsid w:val="005752C5"/>
    <w:rsid w:val="00575B8C"/>
    <w:rsid w:val="00592133"/>
    <w:rsid w:val="005976F7"/>
    <w:rsid w:val="005A1F22"/>
    <w:rsid w:val="005A2248"/>
    <w:rsid w:val="005A37FD"/>
    <w:rsid w:val="005A39DC"/>
    <w:rsid w:val="005B5294"/>
    <w:rsid w:val="005B64E4"/>
    <w:rsid w:val="005C50A8"/>
    <w:rsid w:val="005D1BDE"/>
    <w:rsid w:val="005E7E1E"/>
    <w:rsid w:val="005F11B8"/>
    <w:rsid w:val="005F3447"/>
    <w:rsid w:val="005F7BEF"/>
    <w:rsid w:val="00605984"/>
    <w:rsid w:val="0063146B"/>
    <w:rsid w:val="006358DF"/>
    <w:rsid w:val="00651941"/>
    <w:rsid w:val="00654E3A"/>
    <w:rsid w:val="006553E9"/>
    <w:rsid w:val="00657F57"/>
    <w:rsid w:val="0066118B"/>
    <w:rsid w:val="00682036"/>
    <w:rsid w:val="00685DB5"/>
    <w:rsid w:val="00685E61"/>
    <w:rsid w:val="00693FA4"/>
    <w:rsid w:val="0069422A"/>
    <w:rsid w:val="006A1F6A"/>
    <w:rsid w:val="006B05F4"/>
    <w:rsid w:val="006C1865"/>
    <w:rsid w:val="006C1D35"/>
    <w:rsid w:val="006C5AFD"/>
    <w:rsid w:val="006D4D50"/>
    <w:rsid w:val="006D57B7"/>
    <w:rsid w:val="006E0032"/>
    <w:rsid w:val="006E1BFC"/>
    <w:rsid w:val="006E2088"/>
    <w:rsid w:val="006E4C6E"/>
    <w:rsid w:val="006F0AB9"/>
    <w:rsid w:val="006F40B5"/>
    <w:rsid w:val="006F5B5B"/>
    <w:rsid w:val="00700105"/>
    <w:rsid w:val="00700CF2"/>
    <w:rsid w:val="00710C32"/>
    <w:rsid w:val="007130CE"/>
    <w:rsid w:val="00715E2E"/>
    <w:rsid w:val="007215A4"/>
    <w:rsid w:val="00757008"/>
    <w:rsid w:val="00757306"/>
    <w:rsid w:val="00763871"/>
    <w:rsid w:val="00781BD8"/>
    <w:rsid w:val="0078519A"/>
    <w:rsid w:val="00786C1C"/>
    <w:rsid w:val="007A5BFA"/>
    <w:rsid w:val="007B0438"/>
    <w:rsid w:val="007B2BBA"/>
    <w:rsid w:val="007C2D07"/>
    <w:rsid w:val="007C7BBB"/>
    <w:rsid w:val="007D0C46"/>
    <w:rsid w:val="007D41D3"/>
    <w:rsid w:val="007E2990"/>
    <w:rsid w:val="007E2F92"/>
    <w:rsid w:val="007E7D94"/>
    <w:rsid w:val="00801625"/>
    <w:rsid w:val="00803DC8"/>
    <w:rsid w:val="008136EF"/>
    <w:rsid w:val="008210A4"/>
    <w:rsid w:val="008224BA"/>
    <w:rsid w:val="0082353E"/>
    <w:rsid w:val="00823F75"/>
    <w:rsid w:val="008378E4"/>
    <w:rsid w:val="0086470B"/>
    <w:rsid w:val="00867315"/>
    <w:rsid w:val="00873EE4"/>
    <w:rsid w:val="00874A62"/>
    <w:rsid w:val="00875101"/>
    <w:rsid w:val="00877DBC"/>
    <w:rsid w:val="00885713"/>
    <w:rsid w:val="008872F7"/>
    <w:rsid w:val="00887562"/>
    <w:rsid w:val="00894AA0"/>
    <w:rsid w:val="008966F3"/>
    <w:rsid w:val="008A7F10"/>
    <w:rsid w:val="008B0158"/>
    <w:rsid w:val="008B1C5D"/>
    <w:rsid w:val="008B38A6"/>
    <w:rsid w:val="008B42E3"/>
    <w:rsid w:val="008B5FD0"/>
    <w:rsid w:val="008C0ED8"/>
    <w:rsid w:val="008C2872"/>
    <w:rsid w:val="008D46A9"/>
    <w:rsid w:val="008D69F8"/>
    <w:rsid w:val="008E655F"/>
    <w:rsid w:val="008F2F03"/>
    <w:rsid w:val="008F3217"/>
    <w:rsid w:val="008F79BF"/>
    <w:rsid w:val="008F7DCE"/>
    <w:rsid w:val="00903C3A"/>
    <w:rsid w:val="00903E57"/>
    <w:rsid w:val="009114EE"/>
    <w:rsid w:val="0091675B"/>
    <w:rsid w:val="00941981"/>
    <w:rsid w:val="00943948"/>
    <w:rsid w:val="00944997"/>
    <w:rsid w:val="00944AB4"/>
    <w:rsid w:val="00947328"/>
    <w:rsid w:val="00950A5C"/>
    <w:rsid w:val="009576C4"/>
    <w:rsid w:val="00960F33"/>
    <w:rsid w:val="009614BA"/>
    <w:rsid w:val="009631CA"/>
    <w:rsid w:val="009811BF"/>
    <w:rsid w:val="009921A5"/>
    <w:rsid w:val="00996CC3"/>
    <w:rsid w:val="009974F6"/>
    <w:rsid w:val="009A0462"/>
    <w:rsid w:val="009A2FC0"/>
    <w:rsid w:val="009A58D2"/>
    <w:rsid w:val="009B1D32"/>
    <w:rsid w:val="009C7850"/>
    <w:rsid w:val="009F0311"/>
    <w:rsid w:val="009F4333"/>
    <w:rsid w:val="00A0102F"/>
    <w:rsid w:val="00A10C75"/>
    <w:rsid w:val="00A140ED"/>
    <w:rsid w:val="00A234D1"/>
    <w:rsid w:val="00A23B07"/>
    <w:rsid w:val="00A3231D"/>
    <w:rsid w:val="00A42F6D"/>
    <w:rsid w:val="00A435F4"/>
    <w:rsid w:val="00A51F6D"/>
    <w:rsid w:val="00A60A61"/>
    <w:rsid w:val="00A635E8"/>
    <w:rsid w:val="00A6406D"/>
    <w:rsid w:val="00A73B2A"/>
    <w:rsid w:val="00A7672C"/>
    <w:rsid w:val="00A908F6"/>
    <w:rsid w:val="00A9094D"/>
    <w:rsid w:val="00A92CC3"/>
    <w:rsid w:val="00A94D9A"/>
    <w:rsid w:val="00A97747"/>
    <w:rsid w:val="00AA1D58"/>
    <w:rsid w:val="00AC4DB5"/>
    <w:rsid w:val="00AC7C85"/>
    <w:rsid w:val="00AE0520"/>
    <w:rsid w:val="00AE0EED"/>
    <w:rsid w:val="00AE1606"/>
    <w:rsid w:val="00AF7471"/>
    <w:rsid w:val="00B0030C"/>
    <w:rsid w:val="00B04F8F"/>
    <w:rsid w:val="00B052B4"/>
    <w:rsid w:val="00B055E2"/>
    <w:rsid w:val="00B0632D"/>
    <w:rsid w:val="00B076EA"/>
    <w:rsid w:val="00B07E79"/>
    <w:rsid w:val="00B12C04"/>
    <w:rsid w:val="00B15779"/>
    <w:rsid w:val="00B218F4"/>
    <w:rsid w:val="00B26205"/>
    <w:rsid w:val="00B34440"/>
    <w:rsid w:val="00B377EA"/>
    <w:rsid w:val="00B52161"/>
    <w:rsid w:val="00B55AC1"/>
    <w:rsid w:val="00B64A59"/>
    <w:rsid w:val="00B64C1B"/>
    <w:rsid w:val="00B655A4"/>
    <w:rsid w:val="00B80110"/>
    <w:rsid w:val="00B80841"/>
    <w:rsid w:val="00B85088"/>
    <w:rsid w:val="00B85FD9"/>
    <w:rsid w:val="00B864B0"/>
    <w:rsid w:val="00B972F1"/>
    <w:rsid w:val="00BA014B"/>
    <w:rsid w:val="00BA153C"/>
    <w:rsid w:val="00BA1647"/>
    <w:rsid w:val="00BB341E"/>
    <w:rsid w:val="00BB6DAD"/>
    <w:rsid w:val="00BC621C"/>
    <w:rsid w:val="00BD7F9E"/>
    <w:rsid w:val="00BE1ABB"/>
    <w:rsid w:val="00BE5A34"/>
    <w:rsid w:val="00BE6ABE"/>
    <w:rsid w:val="00BF6EEA"/>
    <w:rsid w:val="00C10AD8"/>
    <w:rsid w:val="00C14BA6"/>
    <w:rsid w:val="00C159A8"/>
    <w:rsid w:val="00C17344"/>
    <w:rsid w:val="00C32B03"/>
    <w:rsid w:val="00C331AB"/>
    <w:rsid w:val="00C43F23"/>
    <w:rsid w:val="00C479F9"/>
    <w:rsid w:val="00C52D6C"/>
    <w:rsid w:val="00C5514F"/>
    <w:rsid w:val="00C56441"/>
    <w:rsid w:val="00C6299F"/>
    <w:rsid w:val="00C77B79"/>
    <w:rsid w:val="00C83132"/>
    <w:rsid w:val="00C87EAC"/>
    <w:rsid w:val="00C9037A"/>
    <w:rsid w:val="00C91A31"/>
    <w:rsid w:val="00C9451F"/>
    <w:rsid w:val="00C94892"/>
    <w:rsid w:val="00C95CEB"/>
    <w:rsid w:val="00C974C9"/>
    <w:rsid w:val="00CA32BD"/>
    <w:rsid w:val="00CA5AEE"/>
    <w:rsid w:val="00CB741F"/>
    <w:rsid w:val="00CC392A"/>
    <w:rsid w:val="00CD4D98"/>
    <w:rsid w:val="00CD591B"/>
    <w:rsid w:val="00CE02EA"/>
    <w:rsid w:val="00D0025D"/>
    <w:rsid w:val="00D007D5"/>
    <w:rsid w:val="00D0136D"/>
    <w:rsid w:val="00D05B9D"/>
    <w:rsid w:val="00D13034"/>
    <w:rsid w:val="00D13C61"/>
    <w:rsid w:val="00D14921"/>
    <w:rsid w:val="00D24843"/>
    <w:rsid w:val="00D25F75"/>
    <w:rsid w:val="00D31389"/>
    <w:rsid w:val="00D32934"/>
    <w:rsid w:val="00D32F43"/>
    <w:rsid w:val="00D33853"/>
    <w:rsid w:val="00D3597C"/>
    <w:rsid w:val="00D41976"/>
    <w:rsid w:val="00D52D05"/>
    <w:rsid w:val="00D575BE"/>
    <w:rsid w:val="00D60303"/>
    <w:rsid w:val="00D6524F"/>
    <w:rsid w:val="00D67BA0"/>
    <w:rsid w:val="00D738C6"/>
    <w:rsid w:val="00D84165"/>
    <w:rsid w:val="00DA537D"/>
    <w:rsid w:val="00DC3CCC"/>
    <w:rsid w:val="00DD7497"/>
    <w:rsid w:val="00DE0666"/>
    <w:rsid w:val="00DF4E18"/>
    <w:rsid w:val="00E16D89"/>
    <w:rsid w:val="00E20D0D"/>
    <w:rsid w:val="00E34DBD"/>
    <w:rsid w:val="00E35F4F"/>
    <w:rsid w:val="00E362CF"/>
    <w:rsid w:val="00E41F8B"/>
    <w:rsid w:val="00E528EB"/>
    <w:rsid w:val="00E61D61"/>
    <w:rsid w:val="00E6339F"/>
    <w:rsid w:val="00E6739E"/>
    <w:rsid w:val="00E774D1"/>
    <w:rsid w:val="00E84D09"/>
    <w:rsid w:val="00E85F19"/>
    <w:rsid w:val="00E913C3"/>
    <w:rsid w:val="00E96D01"/>
    <w:rsid w:val="00E97DAD"/>
    <w:rsid w:val="00EA10D9"/>
    <w:rsid w:val="00EA188A"/>
    <w:rsid w:val="00EA5E92"/>
    <w:rsid w:val="00EB4E52"/>
    <w:rsid w:val="00EC1A4C"/>
    <w:rsid w:val="00EC366B"/>
    <w:rsid w:val="00ED0CA6"/>
    <w:rsid w:val="00EE0394"/>
    <w:rsid w:val="00EE1206"/>
    <w:rsid w:val="00EF6BE1"/>
    <w:rsid w:val="00F00D36"/>
    <w:rsid w:val="00F031FD"/>
    <w:rsid w:val="00F067FF"/>
    <w:rsid w:val="00F25780"/>
    <w:rsid w:val="00F7193B"/>
    <w:rsid w:val="00F73AA0"/>
    <w:rsid w:val="00F82692"/>
    <w:rsid w:val="00F8285E"/>
    <w:rsid w:val="00F905FE"/>
    <w:rsid w:val="00F95B07"/>
    <w:rsid w:val="00F95F04"/>
    <w:rsid w:val="00FA19F6"/>
    <w:rsid w:val="00FB42ED"/>
    <w:rsid w:val="00FC7D38"/>
    <w:rsid w:val="00FD06B9"/>
    <w:rsid w:val="00FD143E"/>
    <w:rsid w:val="00FD26F3"/>
    <w:rsid w:val="00FE52BA"/>
    <w:rsid w:val="00FF2A5F"/>
    <w:rsid w:val="3F60560F"/>
    <w:rsid w:val="539594F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8C29E"/>
  <w15:docId w15:val="{BAAC8D35-127D-524D-8EE4-458ED403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AU" w:eastAsia="ja-JP" w:bidi="ar-SA"/>
      </w:rPr>
    </w:rPrDefault>
    <w:pPrDefault>
      <w:pPr>
        <w:spacing w:after="170" w:line="320" w:lineRule="atLeast"/>
      </w:pPr>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4" w:unhideWhenUsed="1" w:qFormat="1"/>
    <w:lsdException w:name="index heading" w:semiHidden="1" w:uiPriority="99" w:unhideWhenUsed="1"/>
    <w:lsdException w:name="caption" w:semiHidden="1" w:uiPriority="5" w:unhideWhenUsed="1" w:qFormat="1"/>
    <w:lsdException w:name="table of figures" w:semiHidden="1" w:uiPriority="5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4" w:unhideWhenUsed="1"/>
    <w:lsdException w:name="endnote reference" w:semiHidden="1" w:uiPriority="99" w:unhideWhenUsed="1"/>
    <w:lsdException w:name="endnote text" w:semiHidden="1" w:uiPriority="99" w:unhideWhenUsed="1"/>
    <w:lsdException w:name="table of authorities" w:semiHidden="1" w:uiPriority="59"/>
    <w:lsdException w:name="macro" w:semiHidden="1" w:uiPriority="99" w:unhideWhenUsed="1"/>
    <w:lsdException w:name="toa heading" w:semiHidden="1" w:uiPriority="99" w:unhideWhenUsed="1"/>
    <w:lsdException w:name="List" w:semiHidden="1" w:uiPriority="99"/>
    <w:lsdException w:name="List Bullet" w:uiPriority="4" w:qFormat="1"/>
    <w:lsdException w:name="List Number" w:semiHidden="1" w:uiPriority="4" w:unhideWhenUsed="1" w:qFormat="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4" w:unhideWhenUsed="1" w:qFormat="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Title" w:uiPriority="9"/>
    <w:lsdException w:name="Closing" w:semiHidden="1" w:uiPriority="99" w:unhideWhenUsed="1"/>
    <w:lsdException w:name="Signature" w:semiHidden="1" w:uiPriority="24"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lsdException w:name="List Continue 3" w:semiHidden="1" w:uiPriority="99"/>
    <w:lsdException w:name="List Continue 4" w:semiHidden="1" w:uiPriority="99"/>
    <w:lsdException w:name="List Continue 5" w:semiHidden="1" w:uiPriority="99"/>
    <w:lsdException w:name="Message Header" w:semiHidden="1" w:uiPriority="99" w:unhideWhenUsed="1"/>
    <w:lsdException w:name="Subtitle" w:uiPriority="10"/>
    <w:lsdException w:name="Salutation" w:semiHidden="1" w:uiPriority="24" w:unhideWhenUsed="1"/>
    <w:lsdException w:name="Date" w:semiHidden="1" w:uiPriority="6" w:unhideWhenUsed="1" w:qFormat="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qFormat="1"/>
    <w:lsdException w:name="FollowedHyperlink" w:semiHidden="1" w:unhideWhenUsed="1" w:qFormat="1"/>
    <w:lsdException w:name="Strong" w:uiPriority="7" w:qFormat="1"/>
    <w:lsdException w:name="Emphasis" w:uiPriority="7"/>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2"/>
    <w:lsdException w:name="Intense Quote" w:semiHidden="1"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rsid w:val="0069422A"/>
    <w:rPr>
      <w:lang w:val="en-NZ"/>
    </w:rPr>
  </w:style>
  <w:style w:type="paragraph" w:styleId="Heading1">
    <w:name w:val="heading 1"/>
    <w:aliases w:val="SIA Heading 1"/>
    <w:next w:val="Normal"/>
    <w:link w:val="Heading1Char"/>
    <w:uiPriority w:val="6"/>
    <w:qFormat/>
    <w:rsid w:val="00657F57"/>
    <w:pPr>
      <w:keepNext/>
      <w:keepLines/>
      <w:spacing w:after="400" w:line="240" w:lineRule="auto"/>
      <w:outlineLvl w:val="0"/>
    </w:pPr>
    <w:rPr>
      <w:rFonts w:ascii="Arial" w:hAnsi="Arial"/>
      <w:b/>
      <w:color w:val="2A2A3E"/>
      <w:sz w:val="44"/>
      <w:szCs w:val="22"/>
      <w:lang w:val="en-NZ" w:eastAsia="en-NZ"/>
    </w:rPr>
  </w:style>
  <w:style w:type="paragraph" w:styleId="Heading2">
    <w:name w:val="heading 2"/>
    <w:aliases w:val="SIA Heading 2"/>
    <w:next w:val="SpaceforLine"/>
    <w:link w:val="Heading2Char"/>
    <w:uiPriority w:val="8"/>
    <w:qFormat/>
    <w:rsid w:val="00D0025D"/>
    <w:pPr>
      <w:keepNext/>
      <w:keepLines/>
      <w:spacing w:after="200" w:line="440" w:lineRule="atLeast"/>
      <w:outlineLvl w:val="1"/>
    </w:pPr>
    <w:rPr>
      <w:rFonts w:ascii="Arial" w:hAnsi="Arial"/>
      <w:b/>
      <w:color w:val="E8731B"/>
      <w:sz w:val="36"/>
      <w:szCs w:val="22"/>
      <w:lang w:val="en-NZ" w:eastAsia="en-NZ"/>
    </w:rPr>
  </w:style>
  <w:style w:type="paragraph" w:styleId="Heading3">
    <w:name w:val="heading 3"/>
    <w:aliases w:val="SIA Heading 3"/>
    <w:next w:val="Normal"/>
    <w:link w:val="Heading3Char"/>
    <w:uiPriority w:val="9"/>
    <w:qFormat/>
    <w:rsid w:val="00605984"/>
    <w:pPr>
      <w:keepNext/>
      <w:keepLines/>
      <w:spacing w:after="113"/>
      <w:outlineLvl w:val="2"/>
    </w:pPr>
    <w:rPr>
      <w:rFonts w:ascii="Arial" w:hAnsi="Arial"/>
      <w:b/>
      <w:color w:val="26567F"/>
      <w:sz w:val="28"/>
      <w:szCs w:val="22"/>
      <w:lang w:val="en-NZ" w:eastAsia="en-NZ"/>
    </w:rPr>
  </w:style>
  <w:style w:type="paragraph" w:styleId="Heading4">
    <w:name w:val="heading 4"/>
    <w:aliases w:val="SIA Heading 4"/>
    <w:next w:val="Normal"/>
    <w:link w:val="Heading4Char"/>
    <w:uiPriority w:val="9"/>
    <w:qFormat/>
    <w:rsid w:val="00074352"/>
    <w:pPr>
      <w:keepNext/>
      <w:keepLines/>
      <w:spacing w:before="227" w:after="113" w:line="300" w:lineRule="atLeast"/>
      <w:outlineLvl w:val="3"/>
    </w:pPr>
    <w:rPr>
      <w:rFonts w:ascii="Arial" w:hAnsi="Arial"/>
      <w:b/>
      <w:color w:val="E8731B" w:themeColor="accent5"/>
      <w:szCs w:val="22"/>
      <w:lang w:val="en-NZ" w:eastAsia="en-NZ"/>
    </w:rPr>
  </w:style>
  <w:style w:type="paragraph" w:styleId="Heading5">
    <w:name w:val="heading 5"/>
    <w:next w:val="Normal"/>
    <w:link w:val="Heading5Char"/>
    <w:uiPriority w:val="9"/>
    <w:qFormat/>
    <w:rsid w:val="00074352"/>
    <w:pPr>
      <w:keepNext/>
      <w:keepLines/>
      <w:spacing w:before="170" w:after="0" w:line="280" w:lineRule="atLeast"/>
      <w:outlineLvl w:val="4"/>
    </w:pPr>
    <w:rPr>
      <w:rFonts w:ascii="Arial" w:hAnsi="Arial"/>
      <w:b/>
      <w:color w:val="E8731B" w:themeColor="accent5"/>
      <w:sz w:val="22"/>
      <w:szCs w:val="22"/>
      <w:lang w:val="en-NZ" w:eastAsia="en-NZ"/>
    </w:rPr>
  </w:style>
  <w:style w:type="paragraph" w:styleId="Heading6">
    <w:name w:val="heading 6"/>
    <w:basedOn w:val="Normal"/>
    <w:next w:val="Normal"/>
    <w:link w:val="Heading6Char"/>
    <w:uiPriority w:val="9"/>
    <w:semiHidden/>
    <w:unhideWhenUsed/>
    <w:rsid w:val="000262F6"/>
    <w:pPr>
      <w:keepNext/>
      <w:keepLines/>
      <w:spacing w:before="40" w:after="0"/>
      <w:outlineLvl w:val="5"/>
    </w:pPr>
    <w:rPr>
      <w:rFonts w:asciiTheme="majorHAnsi" w:eastAsiaTheme="majorEastAsia" w:hAnsiTheme="majorHAnsi" w:cstheme="majorBidi"/>
      <w:color w:val="132A3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IA Heading 1 Char"/>
    <w:link w:val="Heading1"/>
    <w:uiPriority w:val="6"/>
    <w:rsid w:val="00657F57"/>
    <w:rPr>
      <w:rFonts w:ascii="Arial" w:hAnsi="Arial"/>
      <w:b/>
      <w:color w:val="2A2A3E"/>
      <w:sz w:val="44"/>
      <w:szCs w:val="22"/>
      <w:lang w:val="en-NZ" w:eastAsia="en-NZ"/>
    </w:rPr>
  </w:style>
  <w:style w:type="character" w:customStyle="1" w:styleId="Heading2Char">
    <w:name w:val="Heading 2 Char"/>
    <w:aliases w:val="SIA Heading 2 Char"/>
    <w:link w:val="Heading2"/>
    <w:uiPriority w:val="8"/>
    <w:rsid w:val="00D0025D"/>
    <w:rPr>
      <w:rFonts w:ascii="Arial" w:hAnsi="Arial"/>
      <w:b/>
      <w:color w:val="E8731B"/>
      <w:sz w:val="36"/>
      <w:szCs w:val="22"/>
      <w:lang w:val="en-NZ" w:eastAsia="en-NZ"/>
    </w:rPr>
  </w:style>
  <w:style w:type="character" w:customStyle="1" w:styleId="Heading3Char">
    <w:name w:val="Heading 3 Char"/>
    <w:aliases w:val="SIA Heading 3 Char"/>
    <w:link w:val="Heading3"/>
    <w:uiPriority w:val="9"/>
    <w:rsid w:val="00605984"/>
    <w:rPr>
      <w:rFonts w:ascii="Arial" w:hAnsi="Arial"/>
      <w:b/>
      <w:color w:val="26567F"/>
      <w:sz w:val="28"/>
      <w:szCs w:val="22"/>
      <w:lang w:val="en-NZ" w:eastAsia="en-NZ"/>
    </w:rPr>
  </w:style>
  <w:style w:type="paragraph" w:styleId="Header">
    <w:name w:val="header"/>
    <w:basedOn w:val="Normal"/>
    <w:link w:val="HeaderChar"/>
    <w:unhideWhenUsed/>
    <w:rsid w:val="002B000A"/>
    <w:pPr>
      <w:tabs>
        <w:tab w:val="center" w:pos="4513"/>
        <w:tab w:val="right" w:pos="9026"/>
      </w:tabs>
      <w:spacing w:after="0" w:line="240" w:lineRule="auto"/>
    </w:pPr>
  </w:style>
  <w:style w:type="character" w:customStyle="1" w:styleId="HeaderChar">
    <w:name w:val="Header Char"/>
    <w:basedOn w:val="DefaultParagraphFont"/>
    <w:link w:val="Header"/>
    <w:rsid w:val="002B000A"/>
    <w:rPr>
      <w:lang w:val="en-NZ"/>
    </w:rPr>
  </w:style>
  <w:style w:type="character" w:styleId="Hyperlink">
    <w:name w:val="Hyperlink"/>
    <w:uiPriority w:val="89"/>
    <w:qFormat/>
    <w:rsid w:val="00700105"/>
    <w:rPr>
      <w:color w:val="26567F" w:themeColor="accent1"/>
      <w:u w:val="single"/>
    </w:rPr>
  </w:style>
  <w:style w:type="character" w:styleId="FollowedHyperlink">
    <w:name w:val="FollowedHyperlink"/>
    <w:uiPriority w:val="90"/>
    <w:qFormat/>
    <w:rsid w:val="00F00D36"/>
    <w:rPr>
      <w:color w:val="007987" w:themeColor="accent3"/>
      <w:u w:val="single"/>
    </w:rPr>
  </w:style>
  <w:style w:type="paragraph" w:customStyle="1" w:styleId="SWAStyleHeading2CustomColorRGB424262">
    <w:name w:val="SWA Style Heading 2 + Custom Color(RGB(424262))"/>
    <w:basedOn w:val="Heading2"/>
    <w:rsid w:val="0069422A"/>
    <w:rPr>
      <w:bCs/>
      <w:color w:val="2A2A3E"/>
    </w:rPr>
  </w:style>
  <w:style w:type="paragraph" w:styleId="BodyTextFirstIndent">
    <w:name w:val="Body Text First Indent"/>
    <w:basedOn w:val="Normal"/>
    <w:link w:val="BodyTextFirstIndentChar"/>
    <w:semiHidden/>
    <w:rsid w:val="0069422A"/>
    <w:pPr>
      <w:ind w:firstLine="567"/>
    </w:pPr>
    <w:rPr>
      <w:szCs w:val="22"/>
      <w:lang w:eastAsia="en-NZ"/>
    </w:rPr>
  </w:style>
  <w:style w:type="character" w:customStyle="1" w:styleId="BodyTextFirstIndentChar">
    <w:name w:val="Body Text First Indent Char"/>
    <w:basedOn w:val="DefaultParagraphFont"/>
    <w:link w:val="BodyTextFirstIndent"/>
    <w:semiHidden/>
    <w:rsid w:val="0069422A"/>
    <w:rPr>
      <w:sz w:val="22"/>
      <w:szCs w:val="22"/>
      <w:lang w:val="en-GB" w:eastAsia="en-NZ"/>
    </w:rPr>
  </w:style>
  <w:style w:type="paragraph" w:styleId="BodyTextIndent">
    <w:name w:val="Body Text Indent"/>
    <w:basedOn w:val="Normal"/>
    <w:link w:val="BodyTextIndentChar"/>
    <w:semiHidden/>
    <w:rsid w:val="008136EF"/>
    <w:pPr>
      <w:spacing w:before="120"/>
      <w:ind w:left="567"/>
    </w:pPr>
  </w:style>
  <w:style w:type="character" w:customStyle="1" w:styleId="BodyTextIndentChar">
    <w:name w:val="Body Text Indent Char"/>
    <w:basedOn w:val="DefaultParagraphFont"/>
    <w:link w:val="BodyTextIndent"/>
    <w:semiHidden/>
    <w:rsid w:val="00A10C75"/>
  </w:style>
  <w:style w:type="paragraph" w:styleId="BodyTextFirstIndent2">
    <w:name w:val="Body Text First Indent 2"/>
    <w:basedOn w:val="BodyTextIndent"/>
    <w:link w:val="BodyTextFirstIndent2Char"/>
    <w:semiHidden/>
    <w:rsid w:val="008136EF"/>
    <w:pPr>
      <w:ind w:firstLine="567"/>
    </w:pPr>
  </w:style>
  <w:style w:type="character" w:customStyle="1" w:styleId="BodyTextFirstIndent2Char">
    <w:name w:val="Body Text First Indent 2 Char"/>
    <w:basedOn w:val="BodyTextIndentChar"/>
    <w:link w:val="BodyTextFirstIndent2"/>
    <w:semiHidden/>
    <w:rsid w:val="00A10C75"/>
  </w:style>
  <w:style w:type="paragraph" w:styleId="Date">
    <w:name w:val="Date"/>
    <w:aliases w:val="SIA Date"/>
    <w:next w:val="Normal"/>
    <w:link w:val="DateChar"/>
    <w:uiPriority w:val="7"/>
    <w:qFormat/>
    <w:rsid w:val="000A6328"/>
    <w:pPr>
      <w:spacing w:before="170" w:after="113"/>
    </w:pPr>
    <w:rPr>
      <w:color w:val="FFFFFF" w:themeColor="background1"/>
      <w:szCs w:val="22"/>
      <w:lang w:val="en-NZ" w:eastAsia="en-NZ"/>
    </w:rPr>
  </w:style>
  <w:style w:type="character" w:customStyle="1" w:styleId="DateChar">
    <w:name w:val="Date Char"/>
    <w:aliases w:val="SIA Date Char"/>
    <w:basedOn w:val="DefaultParagraphFont"/>
    <w:link w:val="Date"/>
    <w:uiPriority w:val="7"/>
    <w:rsid w:val="000A6328"/>
    <w:rPr>
      <w:color w:val="FFFFFF" w:themeColor="background1"/>
      <w:szCs w:val="22"/>
      <w:lang w:val="en-NZ" w:eastAsia="en-NZ"/>
    </w:rPr>
  </w:style>
  <w:style w:type="character" w:styleId="Strong">
    <w:name w:val="Strong"/>
    <w:uiPriority w:val="19"/>
    <w:qFormat/>
    <w:rsid w:val="00074352"/>
    <w:rPr>
      <w:rFonts w:ascii="Arial" w:hAnsi="Arial"/>
      <w:b/>
      <w:bCs/>
      <w:i w:val="0"/>
    </w:rPr>
  </w:style>
  <w:style w:type="character" w:styleId="Emphasis">
    <w:name w:val="Emphasis"/>
    <w:uiPriority w:val="19"/>
    <w:rsid w:val="004A41DF"/>
    <w:rPr>
      <w:i/>
      <w:iCs/>
    </w:rPr>
  </w:style>
  <w:style w:type="paragraph" w:styleId="ListNumber">
    <w:name w:val="List Number"/>
    <w:aliases w:val="SIA List Number"/>
    <w:basedOn w:val="Normal"/>
    <w:uiPriority w:val="4"/>
    <w:qFormat/>
    <w:rsid w:val="004F1BFE"/>
    <w:pPr>
      <w:numPr>
        <w:numId w:val="23"/>
      </w:numPr>
      <w:spacing w:before="28" w:after="85"/>
    </w:pPr>
    <w:rPr>
      <w:szCs w:val="22"/>
      <w:lang w:eastAsia="en-NZ"/>
    </w:rPr>
  </w:style>
  <w:style w:type="paragraph" w:styleId="ListNumber2">
    <w:name w:val="List Number 2"/>
    <w:aliases w:val="SIA List Number 2"/>
    <w:basedOn w:val="ListNumber"/>
    <w:uiPriority w:val="4"/>
    <w:qFormat/>
    <w:rsid w:val="004F1BFE"/>
    <w:pPr>
      <w:numPr>
        <w:ilvl w:val="1"/>
      </w:numPr>
    </w:pPr>
  </w:style>
  <w:style w:type="paragraph" w:styleId="ListNumber3">
    <w:name w:val="List Number 3"/>
    <w:aliases w:val="SIA List Number 3"/>
    <w:basedOn w:val="ListNumber2"/>
    <w:uiPriority w:val="4"/>
    <w:qFormat/>
    <w:rsid w:val="004F1BFE"/>
    <w:pPr>
      <w:numPr>
        <w:ilvl w:val="2"/>
      </w:numPr>
    </w:pPr>
  </w:style>
  <w:style w:type="paragraph" w:styleId="Caption">
    <w:name w:val="caption"/>
    <w:aliases w:val="SIA Caption"/>
    <w:next w:val="Normal"/>
    <w:uiPriority w:val="5"/>
    <w:unhideWhenUsed/>
    <w:qFormat/>
    <w:rsid w:val="006F0AB9"/>
    <w:pPr>
      <w:spacing w:before="28" w:after="85" w:line="240" w:lineRule="auto"/>
    </w:pPr>
    <w:rPr>
      <w:bCs/>
      <w:color w:val="2A2A3E" w:themeColor="text2"/>
      <w:sz w:val="18"/>
      <w:szCs w:val="18"/>
      <w:lang w:val="en-NZ" w:eastAsia="en-NZ"/>
    </w:rPr>
  </w:style>
  <w:style w:type="paragraph" w:styleId="BodyText2">
    <w:name w:val="Body Text 2"/>
    <w:basedOn w:val="Normal"/>
    <w:link w:val="BodyText2Char"/>
    <w:semiHidden/>
    <w:rsid w:val="0069422A"/>
    <w:pPr>
      <w:ind w:left="284"/>
    </w:pPr>
    <w:rPr>
      <w:szCs w:val="22"/>
      <w:lang w:eastAsia="en-NZ"/>
    </w:rPr>
  </w:style>
  <w:style w:type="character" w:customStyle="1" w:styleId="BodyText2Char">
    <w:name w:val="Body Text 2 Char"/>
    <w:basedOn w:val="DefaultParagraphFont"/>
    <w:link w:val="BodyText2"/>
    <w:semiHidden/>
    <w:rsid w:val="000C01AC"/>
    <w:rPr>
      <w:szCs w:val="22"/>
      <w:lang w:val="en-NZ" w:eastAsia="en-NZ"/>
    </w:rPr>
  </w:style>
  <w:style w:type="paragraph" w:styleId="BodyText3">
    <w:name w:val="Body Text 3"/>
    <w:basedOn w:val="Normal"/>
    <w:link w:val="BodyText3Char"/>
    <w:semiHidden/>
    <w:rsid w:val="0069422A"/>
    <w:pPr>
      <w:spacing w:after="120"/>
    </w:pPr>
    <w:rPr>
      <w:sz w:val="16"/>
      <w:szCs w:val="16"/>
      <w:lang w:eastAsia="en-NZ"/>
    </w:rPr>
  </w:style>
  <w:style w:type="character" w:customStyle="1" w:styleId="BodyText3Char">
    <w:name w:val="Body Text 3 Char"/>
    <w:link w:val="BodyText3"/>
    <w:semiHidden/>
    <w:rsid w:val="000C01AC"/>
    <w:rPr>
      <w:sz w:val="16"/>
      <w:szCs w:val="16"/>
      <w:lang w:val="en-NZ" w:eastAsia="en-NZ"/>
    </w:rPr>
  </w:style>
  <w:style w:type="paragraph" w:styleId="Title">
    <w:name w:val="Title"/>
    <w:next w:val="Normal"/>
    <w:link w:val="TitleChar"/>
    <w:uiPriority w:val="11"/>
    <w:semiHidden/>
    <w:rsid w:val="00414600"/>
    <w:pPr>
      <w:spacing w:after="300"/>
      <w:contextualSpacing/>
    </w:pPr>
    <w:rPr>
      <w:rFonts w:asciiTheme="majorHAnsi" w:hAnsiTheme="majorHAnsi"/>
      <w:color w:val="E8731B" w:themeColor="accent5"/>
      <w:sz w:val="52"/>
      <w:szCs w:val="52"/>
      <w:lang w:val="en-NZ" w:eastAsia="en-NZ"/>
    </w:rPr>
  </w:style>
  <w:style w:type="character" w:customStyle="1" w:styleId="TitleChar">
    <w:name w:val="Title Char"/>
    <w:link w:val="Title"/>
    <w:uiPriority w:val="11"/>
    <w:semiHidden/>
    <w:rsid w:val="000C01AC"/>
    <w:rPr>
      <w:rFonts w:asciiTheme="majorHAnsi" w:hAnsiTheme="majorHAnsi"/>
      <w:color w:val="E8731B" w:themeColor="accent5"/>
      <w:sz w:val="52"/>
      <w:szCs w:val="52"/>
      <w:lang w:val="en-NZ" w:eastAsia="en-NZ"/>
    </w:rPr>
  </w:style>
  <w:style w:type="paragraph" w:styleId="Subtitle">
    <w:name w:val="Subtitle"/>
    <w:next w:val="Normal"/>
    <w:link w:val="SubtitleChar"/>
    <w:uiPriority w:val="12"/>
    <w:semiHidden/>
    <w:rsid w:val="002332AB"/>
    <w:pPr>
      <w:numPr>
        <w:ilvl w:val="1"/>
      </w:numPr>
    </w:pPr>
    <w:rPr>
      <w:rFonts w:asciiTheme="majorHAnsi" w:hAnsiTheme="majorHAnsi"/>
      <w:i/>
      <w:iCs/>
      <w:color w:val="26567F" w:themeColor="accent1"/>
      <w:sz w:val="36"/>
      <w:lang w:val="en-NZ" w:eastAsia="en-NZ"/>
    </w:rPr>
  </w:style>
  <w:style w:type="character" w:customStyle="1" w:styleId="SubtitleChar">
    <w:name w:val="Subtitle Char"/>
    <w:link w:val="Subtitle"/>
    <w:uiPriority w:val="12"/>
    <w:semiHidden/>
    <w:rsid w:val="000C01AC"/>
    <w:rPr>
      <w:rFonts w:asciiTheme="majorHAnsi" w:hAnsiTheme="majorHAnsi"/>
      <w:i/>
      <w:iCs/>
      <w:color w:val="26567F" w:themeColor="accent1"/>
      <w:sz w:val="36"/>
      <w:lang w:val="en-NZ" w:eastAsia="en-NZ"/>
    </w:rPr>
  </w:style>
  <w:style w:type="paragraph" w:styleId="Footer">
    <w:name w:val="footer"/>
    <w:aliases w:val="SWA Footer"/>
    <w:link w:val="FooterChar"/>
    <w:uiPriority w:val="94"/>
    <w:qFormat/>
    <w:rsid w:val="00C32B03"/>
    <w:pPr>
      <w:pBdr>
        <w:top w:val="single" w:sz="8" w:space="6" w:color="C7C9C9"/>
      </w:pBdr>
      <w:spacing w:after="0" w:line="180" w:lineRule="atLeast"/>
    </w:pPr>
    <w:rPr>
      <w:color w:val="979AA0"/>
      <w:sz w:val="16"/>
      <w:szCs w:val="22"/>
      <w:lang w:val="en-NZ" w:eastAsia="en-NZ"/>
    </w:rPr>
  </w:style>
  <w:style w:type="character" w:customStyle="1" w:styleId="FooterChar">
    <w:name w:val="Footer Char"/>
    <w:aliases w:val="SWA Footer Char"/>
    <w:basedOn w:val="DefaultParagraphFont"/>
    <w:link w:val="Footer"/>
    <w:uiPriority w:val="94"/>
    <w:rsid w:val="00C32B03"/>
    <w:rPr>
      <w:color w:val="979AA0"/>
      <w:sz w:val="16"/>
      <w:szCs w:val="22"/>
      <w:lang w:val="en-NZ" w:eastAsia="en-NZ"/>
    </w:rPr>
  </w:style>
  <w:style w:type="paragraph" w:styleId="ListBullet">
    <w:name w:val="List Bullet"/>
    <w:aliases w:val="SIA List Bullet,SWA List Bullet"/>
    <w:basedOn w:val="Normal"/>
    <w:uiPriority w:val="4"/>
    <w:qFormat/>
    <w:rsid w:val="0069422A"/>
    <w:pPr>
      <w:numPr>
        <w:numId w:val="24"/>
      </w:numPr>
      <w:spacing w:before="28" w:after="85"/>
    </w:pPr>
    <w:rPr>
      <w:szCs w:val="22"/>
      <w:lang w:eastAsia="en-NZ"/>
    </w:rPr>
  </w:style>
  <w:style w:type="paragraph" w:styleId="ListBullet2">
    <w:name w:val="List Bullet 2"/>
    <w:basedOn w:val="ListBullet"/>
    <w:uiPriority w:val="4"/>
    <w:qFormat/>
    <w:rsid w:val="00074352"/>
    <w:pPr>
      <w:numPr>
        <w:ilvl w:val="1"/>
        <w:numId w:val="25"/>
      </w:numPr>
    </w:pPr>
  </w:style>
  <w:style w:type="paragraph" w:styleId="ListBullet3">
    <w:name w:val="List Bullet 3"/>
    <w:basedOn w:val="ListBullet2"/>
    <w:uiPriority w:val="4"/>
    <w:semiHidden/>
    <w:rsid w:val="00592133"/>
    <w:pPr>
      <w:numPr>
        <w:ilvl w:val="2"/>
      </w:numPr>
    </w:pPr>
  </w:style>
  <w:style w:type="paragraph" w:styleId="ListBullet4">
    <w:name w:val="List Bullet 4"/>
    <w:basedOn w:val="ListBullet3"/>
    <w:uiPriority w:val="4"/>
    <w:semiHidden/>
    <w:rsid w:val="00592133"/>
    <w:pPr>
      <w:numPr>
        <w:ilvl w:val="3"/>
      </w:numPr>
    </w:pPr>
  </w:style>
  <w:style w:type="paragraph" w:styleId="ListBullet5">
    <w:name w:val="List Bullet 5"/>
    <w:basedOn w:val="ListBullet4"/>
    <w:uiPriority w:val="4"/>
    <w:semiHidden/>
    <w:rsid w:val="00592133"/>
    <w:pPr>
      <w:numPr>
        <w:ilvl w:val="4"/>
      </w:numPr>
    </w:pPr>
  </w:style>
  <w:style w:type="paragraph" w:styleId="ListNumber4">
    <w:name w:val="List Number 4"/>
    <w:basedOn w:val="ListNumber3"/>
    <w:uiPriority w:val="4"/>
    <w:semiHidden/>
    <w:rsid w:val="00592133"/>
    <w:pPr>
      <w:numPr>
        <w:ilvl w:val="3"/>
      </w:numPr>
    </w:pPr>
  </w:style>
  <w:style w:type="paragraph" w:styleId="ListNumber5">
    <w:name w:val="List Number 5"/>
    <w:basedOn w:val="ListNumber4"/>
    <w:uiPriority w:val="4"/>
    <w:semiHidden/>
    <w:rsid w:val="00592133"/>
    <w:pPr>
      <w:numPr>
        <w:ilvl w:val="4"/>
      </w:numPr>
    </w:pPr>
  </w:style>
  <w:style w:type="paragraph" w:styleId="NoSpacing">
    <w:name w:val="No Spacing"/>
    <w:aliases w:val="SWA No Spacing"/>
    <w:next w:val="Normal"/>
    <w:uiPriority w:val="1"/>
    <w:qFormat/>
    <w:rsid w:val="004F1BFE"/>
    <w:pPr>
      <w:spacing w:after="0" w:line="240" w:lineRule="auto"/>
    </w:pPr>
  </w:style>
  <w:style w:type="paragraph" w:styleId="ListParagraph">
    <w:name w:val="List Paragraph"/>
    <w:basedOn w:val="Normal"/>
    <w:uiPriority w:val="34"/>
    <w:qFormat/>
    <w:rsid w:val="00F8285E"/>
    <w:pPr>
      <w:ind w:left="284"/>
      <w:contextualSpacing/>
    </w:pPr>
  </w:style>
  <w:style w:type="table" w:styleId="TableGrid">
    <w:name w:val="Table Grid"/>
    <w:basedOn w:val="TableNormal"/>
    <w:rsid w:val="00B80110"/>
    <w:pPr>
      <w:spacing w:before="120" w:after="120" w:line="240" w:lineRule="auto"/>
    </w:pPr>
    <w:tblPr>
      <w:tblStyleRowBandSize w:val="1"/>
    </w:tblPr>
    <w:tcPr>
      <w:shd w:val="clear" w:color="auto" w:fill="EBEBEB"/>
    </w:tcPr>
  </w:style>
  <w:style w:type="paragraph" w:styleId="BalloonText">
    <w:name w:val="Balloon Text"/>
    <w:basedOn w:val="Normal"/>
    <w:link w:val="BalloonTextChar"/>
    <w:uiPriority w:val="99"/>
    <w:semiHidden/>
    <w:rsid w:val="00885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1AC"/>
    <w:rPr>
      <w:rFonts w:ascii="Tahoma" w:hAnsi="Tahoma" w:cs="Tahoma"/>
      <w:sz w:val="16"/>
      <w:szCs w:val="16"/>
      <w:lang w:val="en-NZ"/>
    </w:rPr>
  </w:style>
  <w:style w:type="character" w:customStyle="1" w:styleId="Heading4Char">
    <w:name w:val="Heading 4 Char"/>
    <w:aliases w:val="SIA Heading 4 Char"/>
    <w:basedOn w:val="DefaultParagraphFont"/>
    <w:link w:val="Heading4"/>
    <w:uiPriority w:val="9"/>
    <w:rsid w:val="00074352"/>
    <w:rPr>
      <w:rFonts w:ascii="Arial" w:hAnsi="Arial"/>
      <w:b/>
      <w:color w:val="E8731B" w:themeColor="accent5"/>
      <w:szCs w:val="22"/>
      <w:lang w:val="en-NZ" w:eastAsia="en-NZ"/>
    </w:rPr>
  </w:style>
  <w:style w:type="character" w:customStyle="1" w:styleId="Heading5Char">
    <w:name w:val="Heading 5 Char"/>
    <w:basedOn w:val="DefaultParagraphFont"/>
    <w:link w:val="Heading5"/>
    <w:uiPriority w:val="9"/>
    <w:rsid w:val="00074352"/>
    <w:rPr>
      <w:rFonts w:ascii="Arial" w:hAnsi="Arial"/>
      <w:b/>
      <w:color w:val="E8731B" w:themeColor="accent5"/>
      <w:sz w:val="22"/>
      <w:szCs w:val="22"/>
      <w:lang w:val="en-NZ" w:eastAsia="en-NZ"/>
    </w:rPr>
  </w:style>
  <w:style w:type="character" w:styleId="PlaceholderText">
    <w:name w:val="Placeholder Text"/>
    <w:basedOn w:val="DefaultParagraphFont"/>
    <w:uiPriority w:val="99"/>
    <w:semiHidden/>
    <w:rsid w:val="00423323"/>
    <w:rPr>
      <w:color w:val="808080"/>
    </w:rPr>
  </w:style>
  <w:style w:type="table" w:customStyle="1" w:styleId="SIATableHeaderTab">
    <w:name w:val="SIA Table Header Tab"/>
    <w:basedOn w:val="TableNormal"/>
    <w:uiPriority w:val="99"/>
    <w:rsid w:val="0040375D"/>
    <w:pPr>
      <w:spacing w:after="0" w:line="240" w:lineRule="auto"/>
      <w:jc w:val="center"/>
    </w:pPr>
    <w:rPr>
      <w:rFonts w:asciiTheme="majorHAnsi" w:hAnsiTheme="majorHAnsi"/>
      <w:color w:val="FFFFFF"/>
    </w:rPr>
    <w:tblPr>
      <w:tblCellMar>
        <w:top w:w="57" w:type="dxa"/>
        <w:left w:w="170" w:type="dxa"/>
        <w:bottom w:w="57" w:type="dxa"/>
        <w:right w:w="170" w:type="dxa"/>
      </w:tblCellMar>
    </w:tblPr>
    <w:tcPr>
      <w:shd w:val="clear" w:color="auto" w:fill="26567F" w:themeFill="accent1"/>
      <w:vAlign w:val="center"/>
    </w:tcPr>
  </w:style>
  <w:style w:type="paragraph" w:customStyle="1" w:styleId="HeaderTabText">
    <w:name w:val="Header Tab Text"/>
    <w:basedOn w:val="Normal"/>
    <w:uiPriority w:val="96"/>
    <w:semiHidden/>
    <w:rsid w:val="00A42F6D"/>
    <w:pPr>
      <w:widowControl w:val="0"/>
      <w:spacing w:before="28" w:after="85"/>
    </w:pPr>
    <w:rPr>
      <w:rFonts w:asciiTheme="majorHAnsi" w:hAnsiTheme="majorHAnsi"/>
      <w:b/>
    </w:rPr>
  </w:style>
  <w:style w:type="table" w:customStyle="1" w:styleId="SIATable1IntroTeal">
    <w:name w:val="SIA Table 1 Intro Teal"/>
    <w:basedOn w:val="TableNormal"/>
    <w:uiPriority w:val="99"/>
    <w:rsid w:val="000A6328"/>
    <w:rPr>
      <w:color w:val="2A2A3E" w:themeColor="text2"/>
    </w:rPr>
    <w:tblPr>
      <w:tblInd w:w="397" w:type="dxa"/>
      <w:tblCellMar>
        <w:top w:w="397" w:type="dxa"/>
        <w:left w:w="397" w:type="dxa"/>
        <w:bottom w:w="397" w:type="dxa"/>
        <w:right w:w="397" w:type="dxa"/>
      </w:tblCellMar>
    </w:tblPr>
    <w:tcPr>
      <w:shd w:val="clear" w:color="auto" w:fill="EEEFEF"/>
    </w:tcPr>
    <w:tblStylePr w:type="firstCol">
      <w:pPr>
        <w:wordWrap/>
        <w:spacing w:beforeLines="0" w:line="320" w:lineRule="atLeast"/>
      </w:pPr>
      <w:rPr>
        <w:rFonts w:asciiTheme="minorHAnsi" w:hAnsiTheme="minorHAnsi"/>
        <w:b w:val="0"/>
        <w:i w:val="0"/>
        <w:color w:val="auto"/>
        <w:sz w:val="24"/>
      </w:rPr>
      <w:tblPr/>
      <w:tcPr>
        <w:shd w:val="clear" w:color="auto" w:fill="EEEFEF"/>
      </w:tcPr>
    </w:tblStylePr>
  </w:style>
  <w:style w:type="table" w:customStyle="1" w:styleId="SIATableAgendaItems">
    <w:name w:val="SIA Table Agenda Items"/>
    <w:basedOn w:val="TableNormal"/>
    <w:uiPriority w:val="99"/>
    <w:rsid w:val="0078519A"/>
    <w:pPr>
      <w:spacing w:before="170"/>
    </w:pPr>
    <w:tblPr>
      <w:tblBorders>
        <w:bottom w:val="single" w:sz="8" w:space="0" w:color="26567F" w:themeColor="accent1"/>
        <w:insideH w:val="single" w:sz="2" w:space="0" w:color="26567F" w:themeColor="accent1"/>
      </w:tblBorders>
      <w:tblCellMar>
        <w:left w:w="0" w:type="dxa"/>
        <w:right w:w="0" w:type="dxa"/>
      </w:tblCellMar>
    </w:tblPr>
    <w:tblStylePr w:type="firstRow">
      <w:pPr>
        <w:wordWrap/>
      </w:pPr>
      <w:rPr>
        <w:rFonts w:asciiTheme="majorHAnsi" w:hAnsiTheme="majorHAnsi"/>
        <w:b/>
        <w:color w:val="26567F" w:themeColor="accent1"/>
        <w:sz w:val="28"/>
      </w:rPr>
      <w:tblPr/>
      <w:trPr>
        <w:tblHeader/>
      </w:trPr>
    </w:tblStylePr>
  </w:style>
  <w:style w:type="table" w:customStyle="1" w:styleId="SIATable3Purple">
    <w:name w:val="SIA Table 3 Purple"/>
    <w:basedOn w:val="TableNormal"/>
    <w:uiPriority w:val="99"/>
    <w:rsid w:val="008F79BF"/>
    <w:pPr>
      <w:spacing w:before="170" w:line="260" w:lineRule="atLeast"/>
    </w:pPr>
    <w:rPr>
      <w:color w:val="2A2A3E" w:themeColor="text2"/>
      <w:sz w:val="20"/>
    </w:rPr>
    <w:tblPr>
      <w:tblInd w:w="142" w:type="dxa"/>
      <w:tblBorders>
        <w:top w:val="single" w:sz="2" w:space="0" w:color="E8731B" w:themeColor="accent5"/>
        <w:bottom w:val="single" w:sz="8" w:space="0" w:color="E8731B" w:themeColor="accent5"/>
        <w:insideH w:val="single" w:sz="2" w:space="0" w:color="E8731B" w:themeColor="accent5"/>
      </w:tblBorders>
      <w:tblCellMar>
        <w:left w:w="142"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E8731B" w:themeColor="accent5"/>
          <w:left w:val="nil"/>
          <w:bottom w:val="nil"/>
          <w:right w:val="nil"/>
          <w:insideH w:val="nil"/>
          <w:insideV w:val="single" w:sz="8" w:space="0" w:color="FFFFFF" w:themeColor="background1"/>
          <w:tl2br w:val="nil"/>
          <w:tr2bl w:val="nil"/>
        </w:tcBorders>
        <w:shd w:val="clear" w:color="auto" w:fill="E8731B" w:themeFill="accent5"/>
      </w:tcPr>
    </w:tblStylePr>
    <w:tblStylePr w:type="firstCol">
      <w:rPr>
        <w:b/>
      </w:rPr>
    </w:tblStylePr>
  </w:style>
  <w:style w:type="table" w:customStyle="1" w:styleId="SIATable2GreyBox">
    <w:name w:val="SIA Table 2 Grey Box"/>
    <w:basedOn w:val="TableNormal"/>
    <w:uiPriority w:val="99"/>
    <w:rsid w:val="00E20D0D"/>
    <w:pPr>
      <w:spacing w:before="150"/>
    </w:pPr>
    <w:tblPr>
      <w:tblInd w:w="113" w:type="dxa"/>
      <w:tblCellMar>
        <w:left w:w="284" w:type="dxa"/>
        <w:right w:w="284" w:type="dxa"/>
      </w:tblCellMar>
    </w:tblPr>
    <w:tcPr>
      <w:shd w:val="clear" w:color="auto" w:fill="F2F1F3"/>
    </w:tcPr>
    <w:tblStylePr w:type="firstCol">
      <w:rPr>
        <w:rFonts w:ascii="Arial" w:hAnsi="Arial"/>
        <w:b/>
        <w:i w:val="0"/>
        <w:color w:val="2A2A3E"/>
        <w:sz w:val="22"/>
      </w:rPr>
    </w:tblStylePr>
  </w:style>
  <w:style w:type="table" w:customStyle="1" w:styleId="SIATable3Teal">
    <w:name w:val="SIA Table 3 Teal"/>
    <w:basedOn w:val="TableNormal"/>
    <w:uiPriority w:val="99"/>
    <w:rsid w:val="008F79BF"/>
    <w:pPr>
      <w:spacing w:before="170" w:line="260" w:lineRule="atLeast"/>
    </w:pPr>
    <w:rPr>
      <w:color w:val="2A2A3E" w:themeColor="text2"/>
      <w:sz w:val="20"/>
    </w:rPr>
    <w:tblPr>
      <w:tblInd w:w="142" w:type="dxa"/>
      <w:tblBorders>
        <w:top w:val="single" w:sz="2" w:space="0" w:color="26567F" w:themeColor="accent1"/>
        <w:bottom w:val="single" w:sz="8" w:space="0" w:color="26567F" w:themeColor="accent1"/>
        <w:insideH w:val="single" w:sz="2" w:space="0" w:color="26567F" w:themeColor="accent1"/>
      </w:tblBorders>
      <w:tblCellMar>
        <w:left w:w="142"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26567F" w:themeColor="accent1"/>
          <w:left w:val="nil"/>
          <w:bottom w:val="nil"/>
          <w:right w:val="nil"/>
          <w:insideH w:val="nil"/>
          <w:insideV w:val="single" w:sz="8" w:space="0" w:color="FFFFFF" w:themeColor="background1"/>
          <w:tl2br w:val="nil"/>
          <w:tr2bl w:val="nil"/>
        </w:tcBorders>
        <w:shd w:val="clear" w:color="auto" w:fill="26567F" w:themeFill="accent1"/>
      </w:tcPr>
    </w:tblStylePr>
    <w:tblStylePr w:type="firstCol">
      <w:rPr>
        <w:b/>
      </w:rPr>
    </w:tblStylePr>
  </w:style>
  <w:style w:type="paragraph" w:customStyle="1" w:styleId="SIABodyTextAfterBullet">
    <w:name w:val="SIA Body Text After Bullet"/>
    <w:basedOn w:val="Normal"/>
    <w:next w:val="Normal"/>
    <w:qFormat/>
    <w:rsid w:val="0069422A"/>
    <w:pPr>
      <w:spacing w:before="170"/>
    </w:pPr>
    <w:rPr>
      <w:szCs w:val="22"/>
      <w:lang w:eastAsia="en-NZ"/>
    </w:rPr>
  </w:style>
  <w:style w:type="paragraph" w:customStyle="1" w:styleId="SIAIntroText">
    <w:name w:val="SIA Intro Text"/>
    <w:basedOn w:val="Heading3"/>
    <w:next w:val="SpaceforLine"/>
    <w:uiPriority w:val="7"/>
    <w:qFormat/>
    <w:rsid w:val="000A6328"/>
    <w:pPr>
      <w:keepNext w:val="0"/>
      <w:keepLines w:val="0"/>
      <w:spacing w:line="360" w:lineRule="atLeast"/>
    </w:pPr>
  </w:style>
  <w:style w:type="paragraph" w:customStyle="1" w:styleId="SpaceforLine">
    <w:name w:val="Space for Line"/>
    <w:next w:val="Normal"/>
    <w:uiPriority w:val="8"/>
    <w:qFormat/>
    <w:rsid w:val="002165C6"/>
    <w:pPr>
      <w:keepNext/>
      <w:spacing w:line="200" w:lineRule="exact"/>
    </w:pPr>
    <w:rPr>
      <w:sz w:val="16"/>
      <w:lang w:val="en-NZ"/>
    </w:rPr>
  </w:style>
  <w:style w:type="paragraph" w:styleId="FootnoteText">
    <w:name w:val="footnote text"/>
    <w:basedOn w:val="Normal"/>
    <w:link w:val="FootnoteTextChar"/>
    <w:uiPriority w:val="99"/>
    <w:semiHidden/>
    <w:rsid w:val="00F00D36"/>
    <w:pPr>
      <w:tabs>
        <w:tab w:val="left" w:pos="284"/>
      </w:tabs>
      <w:spacing w:after="57" w:line="200" w:lineRule="atLeast"/>
      <w:ind w:left="284" w:hanging="284"/>
    </w:pPr>
    <w:rPr>
      <w:sz w:val="18"/>
      <w:szCs w:val="20"/>
    </w:rPr>
  </w:style>
  <w:style w:type="character" w:customStyle="1" w:styleId="FootnoteTextChar">
    <w:name w:val="Footnote Text Char"/>
    <w:basedOn w:val="DefaultParagraphFont"/>
    <w:link w:val="FootnoteText"/>
    <w:uiPriority w:val="99"/>
    <w:semiHidden/>
    <w:rsid w:val="00F00D36"/>
    <w:rPr>
      <w:sz w:val="18"/>
      <w:szCs w:val="20"/>
      <w:lang w:val="en-NZ"/>
    </w:rPr>
  </w:style>
  <w:style w:type="character" w:styleId="FootnoteReference">
    <w:name w:val="footnote reference"/>
    <w:basedOn w:val="DefaultParagraphFont"/>
    <w:uiPriority w:val="99"/>
    <w:semiHidden/>
    <w:rsid w:val="00F00D36"/>
    <w:rPr>
      <w:vertAlign w:val="superscript"/>
    </w:rPr>
  </w:style>
  <w:style w:type="paragraph" w:customStyle="1" w:styleId="SIATableBodyText">
    <w:name w:val="SIA Table Body Text"/>
    <w:basedOn w:val="Normal"/>
    <w:qFormat/>
    <w:rsid w:val="0069422A"/>
    <w:pPr>
      <w:spacing w:before="85" w:after="113" w:line="260" w:lineRule="atLeast"/>
    </w:pPr>
    <w:rPr>
      <w:color w:val="2A2A3E" w:themeColor="text2"/>
      <w:sz w:val="20"/>
      <w:szCs w:val="22"/>
      <w:lang w:eastAsia="en-NZ"/>
    </w:rPr>
  </w:style>
  <w:style w:type="table" w:customStyle="1" w:styleId="Table2Orange">
    <w:name w:val="Table 2 Orange"/>
    <w:basedOn w:val="TableNormal"/>
    <w:uiPriority w:val="99"/>
    <w:rsid w:val="0008675D"/>
    <w:pPr>
      <w:spacing w:after="0" w:line="240" w:lineRule="auto"/>
    </w:pPr>
    <w:tblPr>
      <w:tblStyleRowBandSize w:val="1"/>
      <w:tblBorders>
        <w:top w:val="single" w:sz="12" w:space="0" w:color="51789F"/>
        <w:bottom w:val="single" w:sz="12" w:space="0" w:color="51789F"/>
      </w:tblBorders>
    </w:tblPr>
    <w:tcPr>
      <w:tcMar>
        <w:top w:w="113" w:type="dxa"/>
        <w:bottom w:w="113" w:type="dxa"/>
      </w:tcMar>
    </w:tcPr>
    <w:tblStylePr w:type="firstRow">
      <w:rPr>
        <w:rFonts w:ascii="Arial" w:hAnsi="Arial"/>
        <w:b/>
        <w:i w:val="0"/>
        <w:color w:val="26567F"/>
        <w:sz w:val="20"/>
      </w:rPr>
      <w:tblPr/>
      <w:tcPr>
        <w:tcBorders>
          <w:top w:val="single" w:sz="8" w:space="0" w:color="26567F"/>
          <w:bottom w:val="single" w:sz="8" w:space="0" w:color="26567F"/>
        </w:tcBorders>
      </w:tcPr>
    </w:tblStylePr>
    <w:tblStylePr w:type="band1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tblStylePr w:type="band2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style>
  <w:style w:type="paragraph" w:customStyle="1" w:styleId="SIAValuesText">
    <w:name w:val="SIA Values Text"/>
    <w:basedOn w:val="Normal"/>
    <w:qFormat/>
    <w:rsid w:val="0069422A"/>
    <w:pPr>
      <w:spacing w:before="113" w:after="0" w:line="240" w:lineRule="auto"/>
    </w:pPr>
    <w:rPr>
      <w:color w:val="232338"/>
      <w:sz w:val="18"/>
      <w:szCs w:val="18"/>
      <w:lang w:eastAsia="en-NZ"/>
    </w:rPr>
  </w:style>
  <w:style w:type="character" w:styleId="CommentReference">
    <w:name w:val="annotation reference"/>
    <w:basedOn w:val="DefaultParagraphFont"/>
    <w:uiPriority w:val="99"/>
    <w:semiHidden/>
    <w:unhideWhenUsed/>
    <w:rsid w:val="00947328"/>
    <w:rPr>
      <w:sz w:val="16"/>
      <w:szCs w:val="16"/>
    </w:rPr>
  </w:style>
  <w:style w:type="paragraph" w:styleId="CommentText">
    <w:name w:val="annotation text"/>
    <w:basedOn w:val="Normal"/>
    <w:link w:val="CommentTextChar"/>
    <w:uiPriority w:val="99"/>
    <w:unhideWhenUsed/>
    <w:rsid w:val="00947328"/>
    <w:pPr>
      <w:spacing w:line="240" w:lineRule="auto"/>
    </w:pPr>
    <w:rPr>
      <w:sz w:val="20"/>
      <w:szCs w:val="20"/>
    </w:rPr>
  </w:style>
  <w:style w:type="character" w:customStyle="1" w:styleId="CommentTextChar">
    <w:name w:val="Comment Text Char"/>
    <w:basedOn w:val="DefaultParagraphFont"/>
    <w:link w:val="CommentText"/>
    <w:uiPriority w:val="99"/>
    <w:rsid w:val="00947328"/>
    <w:rPr>
      <w:sz w:val="20"/>
      <w:szCs w:val="20"/>
      <w:lang w:val="en-NZ"/>
    </w:rPr>
  </w:style>
  <w:style w:type="paragraph" w:styleId="CommentSubject">
    <w:name w:val="annotation subject"/>
    <w:basedOn w:val="CommentText"/>
    <w:next w:val="CommentText"/>
    <w:link w:val="CommentSubjectChar"/>
    <w:uiPriority w:val="99"/>
    <w:semiHidden/>
    <w:unhideWhenUsed/>
    <w:rsid w:val="00947328"/>
    <w:rPr>
      <w:b/>
      <w:bCs/>
    </w:rPr>
  </w:style>
  <w:style w:type="character" w:customStyle="1" w:styleId="CommentSubjectChar">
    <w:name w:val="Comment Subject Char"/>
    <w:basedOn w:val="CommentTextChar"/>
    <w:link w:val="CommentSubject"/>
    <w:uiPriority w:val="99"/>
    <w:semiHidden/>
    <w:rsid w:val="00947328"/>
    <w:rPr>
      <w:b/>
      <w:bCs/>
      <w:sz w:val="20"/>
      <w:szCs w:val="20"/>
      <w:lang w:val="en-NZ"/>
    </w:rPr>
  </w:style>
  <w:style w:type="character" w:customStyle="1" w:styleId="Heading6Char">
    <w:name w:val="Heading 6 Char"/>
    <w:basedOn w:val="DefaultParagraphFont"/>
    <w:link w:val="Heading6"/>
    <w:uiPriority w:val="9"/>
    <w:semiHidden/>
    <w:rsid w:val="000262F6"/>
    <w:rPr>
      <w:rFonts w:asciiTheme="majorHAnsi" w:eastAsiaTheme="majorEastAsia" w:hAnsiTheme="majorHAnsi" w:cstheme="majorBidi"/>
      <w:color w:val="132A3F" w:themeColor="accent1" w:themeShade="7F"/>
      <w:lang w:val="en-NZ"/>
    </w:rPr>
  </w:style>
  <w:style w:type="paragraph" w:customStyle="1" w:styleId="BodyTextAfterBullet">
    <w:name w:val="Body Text After Bullet"/>
    <w:basedOn w:val="Normal"/>
    <w:next w:val="Normal"/>
    <w:qFormat/>
    <w:rsid w:val="00D6524F"/>
    <w:pPr>
      <w:spacing w:before="170"/>
    </w:pPr>
    <w:rPr>
      <w:szCs w:val="22"/>
      <w:lang w:eastAsia="en-NZ"/>
    </w:rPr>
  </w:style>
  <w:style w:type="paragraph" w:customStyle="1" w:styleId="paragraph">
    <w:name w:val="paragraph"/>
    <w:basedOn w:val="Normal"/>
    <w:rsid w:val="005A1F22"/>
    <w:pPr>
      <w:spacing w:before="100" w:beforeAutospacing="1" w:after="100" w:afterAutospacing="1" w:line="240" w:lineRule="auto"/>
    </w:pPr>
    <w:rPr>
      <w:rFonts w:ascii="Times New Roman" w:eastAsia="Times New Roman" w:hAnsi="Times New Roman"/>
      <w:lang w:eastAsia="en-NZ"/>
    </w:rPr>
  </w:style>
  <w:style w:type="character" w:customStyle="1" w:styleId="normaltextrun">
    <w:name w:val="normaltextrun"/>
    <w:basedOn w:val="DefaultParagraphFont"/>
    <w:rsid w:val="005A1F22"/>
  </w:style>
  <w:style w:type="paragraph" w:styleId="Revision">
    <w:name w:val="Revision"/>
    <w:hidden/>
    <w:uiPriority w:val="99"/>
    <w:semiHidden/>
    <w:rsid w:val="00E16D89"/>
    <w:pPr>
      <w:spacing w:after="0" w:line="240" w:lineRule="auto"/>
    </w:pPr>
    <w:rPr>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5863">
      <w:bodyDiv w:val="1"/>
      <w:marLeft w:val="0"/>
      <w:marRight w:val="0"/>
      <w:marTop w:val="0"/>
      <w:marBottom w:val="0"/>
      <w:divBdr>
        <w:top w:val="none" w:sz="0" w:space="0" w:color="auto"/>
        <w:left w:val="none" w:sz="0" w:space="0" w:color="auto"/>
        <w:bottom w:val="none" w:sz="0" w:space="0" w:color="auto"/>
        <w:right w:val="none" w:sz="0" w:space="0" w:color="auto"/>
      </w:divBdr>
    </w:div>
    <w:div w:id="301352187">
      <w:bodyDiv w:val="1"/>
      <w:marLeft w:val="0"/>
      <w:marRight w:val="0"/>
      <w:marTop w:val="0"/>
      <w:marBottom w:val="0"/>
      <w:divBdr>
        <w:top w:val="none" w:sz="0" w:space="0" w:color="auto"/>
        <w:left w:val="none" w:sz="0" w:space="0" w:color="auto"/>
        <w:bottom w:val="none" w:sz="0" w:space="0" w:color="auto"/>
        <w:right w:val="none" w:sz="0" w:space="0" w:color="auto"/>
      </w:divBdr>
    </w:div>
    <w:div w:id="313988906">
      <w:bodyDiv w:val="1"/>
      <w:marLeft w:val="0"/>
      <w:marRight w:val="0"/>
      <w:marTop w:val="0"/>
      <w:marBottom w:val="0"/>
      <w:divBdr>
        <w:top w:val="none" w:sz="0" w:space="0" w:color="auto"/>
        <w:left w:val="none" w:sz="0" w:space="0" w:color="auto"/>
        <w:bottom w:val="none" w:sz="0" w:space="0" w:color="auto"/>
        <w:right w:val="none" w:sz="0" w:space="0" w:color="auto"/>
      </w:divBdr>
    </w:div>
    <w:div w:id="321350868">
      <w:bodyDiv w:val="1"/>
      <w:marLeft w:val="0"/>
      <w:marRight w:val="0"/>
      <w:marTop w:val="0"/>
      <w:marBottom w:val="0"/>
      <w:divBdr>
        <w:top w:val="none" w:sz="0" w:space="0" w:color="auto"/>
        <w:left w:val="none" w:sz="0" w:space="0" w:color="auto"/>
        <w:bottom w:val="none" w:sz="0" w:space="0" w:color="auto"/>
        <w:right w:val="none" w:sz="0" w:space="0" w:color="auto"/>
      </w:divBdr>
    </w:div>
    <w:div w:id="388774504">
      <w:bodyDiv w:val="1"/>
      <w:marLeft w:val="0"/>
      <w:marRight w:val="0"/>
      <w:marTop w:val="0"/>
      <w:marBottom w:val="0"/>
      <w:divBdr>
        <w:top w:val="none" w:sz="0" w:space="0" w:color="auto"/>
        <w:left w:val="none" w:sz="0" w:space="0" w:color="auto"/>
        <w:bottom w:val="none" w:sz="0" w:space="0" w:color="auto"/>
        <w:right w:val="none" w:sz="0" w:space="0" w:color="auto"/>
      </w:divBdr>
    </w:div>
    <w:div w:id="544415896">
      <w:bodyDiv w:val="1"/>
      <w:marLeft w:val="0"/>
      <w:marRight w:val="0"/>
      <w:marTop w:val="0"/>
      <w:marBottom w:val="0"/>
      <w:divBdr>
        <w:top w:val="none" w:sz="0" w:space="0" w:color="auto"/>
        <w:left w:val="none" w:sz="0" w:space="0" w:color="auto"/>
        <w:bottom w:val="none" w:sz="0" w:space="0" w:color="auto"/>
        <w:right w:val="none" w:sz="0" w:space="0" w:color="auto"/>
      </w:divBdr>
      <w:divsChild>
        <w:div w:id="250555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8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8452">
      <w:bodyDiv w:val="1"/>
      <w:marLeft w:val="0"/>
      <w:marRight w:val="0"/>
      <w:marTop w:val="0"/>
      <w:marBottom w:val="0"/>
      <w:divBdr>
        <w:top w:val="none" w:sz="0" w:space="0" w:color="auto"/>
        <w:left w:val="none" w:sz="0" w:space="0" w:color="auto"/>
        <w:bottom w:val="none" w:sz="0" w:space="0" w:color="auto"/>
        <w:right w:val="none" w:sz="0" w:space="0" w:color="auto"/>
      </w:divBdr>
    </w:div>
    <w:div w:id="785462877">
      <w:bodyDiv w:val="1"/>
      <w:marLeft w:val="0"/>
      <w:marRight w:val="0"/>
      <w:marTop w:val="0"/>
      <w:marBottom w:val="0"/>
      <w:divBdr>
        <w:top w:val="none" w:sz="0" w:space="0" w:color="auto"/>
        <w:left w:val="none" w:sz="0" w:space="0" w:color="auto"/>
        <w:bottom w:val="none" w:sz="0" w:space="0" w:color="auto"/>
        <w:right w:val="none" w:sz="0" w:space="0" w:color="auto"/>
      </w:divBdr>
    </w:div>
    <w:div w:id="931857487">
      <w:bodyDiv w:val="1"/>
      <w:marLeft w:val="0"/>
      <w:marRight w:val="0"/>
      <w:marTop w:val="0"/>
      <w:marBottom w:val="0"/>
      <w:divBdr>
        <w:top w:val="none" w:sz="0" w:space="0" w:color="auto"/>
        <w:left w:val="none" w:sz="0" w:space="0" w:color="auto"/>
        <w:bottom w:val="none" w:sz="0" w:space="0" w:color="auto"/>
        <w:right w:val="none" w:sz="0" w:space="0" w:color="auto"/>
      </w:divBdr>
    </w:div>
    <w:div w:id="1521628948">
      <w:bodyDiv w:val="1"/>
      <w:marLeft w:val="0"/>
      <w:marRight w:val="0"/>
      <w:marTop w:val="0"/>
      <w:marBottom w:val="0"/>
      <w:divBdr>
        <w:top w:val="none" w:sz="0" w:space="0" w:color="auto"/>
        <w:left w:val="none" w:sz="0" w:space="0" w:color="auto"/>
        <w:bottom w:val="none" w:sz="0" w:space="0" w:color="auto"/>
        <w:right w:val="none" w:sz="0" w:space="0" w:color="auto"/>
      </w:divBdr>
      <w:divsChild>
        <w:div w:id="35836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51127">
              <w:marLeft w:val="0"/>
              <w:marRight w:val="0"/>
              <w:marTop w:val="0"/>
              <w:marBottom w:val="0"/>
              <w:divBdr>
                <w:top w:val="none" w:sz="0" w:space="0" w:color="auto"/>
                <w:left w:val="none" w:sz="0" w:space="0" w:color="auto"/>
                <w:bottom w:val="none" w:sz="0" w:space="0" w:color="auto"/>
                <w:right w:val="none" w:sz="0" w:space="0" w:color="auto"/>
              </w:divBdr>
              <w:divsChild>
                <w:div w:id="2097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85953">
      <w:bodyDiv w:val="1"/>
      <w:marLeft w:val="0"/>
      <w:marRight w:val="0"/>
      <w:marTop w:val="0"/>
      <w:marBottom w:val="0"/>
      <w:divBdr>
        <w:top w:val="none" w:sz="0" w:space="0" w:color="auto"/>
        <w:left w:val="none" w:sz="0" w:space="0" w:color="auto"/>
        <w:bottom w:val="none" w:sz="0" w:space="0" w:color="auto"/>
        <w:right w:val="none" w:sz="0" w:space="0" w:color="auto"/>
      </w:divBdr>
    </w:div>
    <w:div w:id="1691296171">
      <w:bodyDiv w:val="1"/>
      <w:marLeft w:val="0"/>
      <w:marRight w:val="0"/>
      <w:marTop w:val="0"/>
      <w:marBottom w:val="0"/>
      <w:divBdr>
        <w:top w:val="none" w:sz="0" w:space="0" w:color="auto"/>
        <w:left w:val="none" w:sz="0" w:space="0" w:color="auto"/>
        <w:bottom w:val="none" w:sz="0" w:space="0" w:color="auto"/>
        <w:right w:val="none" w:sz="0" w:space="0" w:color="auto"/>
      </w:divBdr>
    </w:div>
    <w:div w:id="1701391501">
      <w:bodyDiv w:val="1"/>
      <w:marLeft w:val="0"/>
      <w:marRight w:val="0"/>
      <w:marTop w:val="0"/>
      <w:marBottom w:val="0"/>
      <w:divBdr>
        <w:top w:val="none" w:sz="0" w:space="0" w:color="auto"/>
        <w:left w:val="none" w:sz="0" w:space="0" w:color="auto"/>
        <w:bottom w:val="none" w:sz="0" w:space="0" w:color="auto"/>
        <w:right w:val="none" w:sz="0" w:space="0" w:color="auto"/>
      </w:divBdr>
      <w:divsChild>
        <w:div w:id="134501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106955">
              <w:marLeft w:val="0"/>
              <w:marRight w:val="0"/>
              <w:marTop w:val="0"/>
              <w:marBottom w:val="0"/>
              <w:divBdr>
                <w:top w:val="none" w:sz="0" w:space="0" w:color="auto"/>
                <w:left w:val="none" w:sz="0" w:space="0" w:color="auto"/>
                <w:bottom w:val="none" w:sz="0" w:space="0" w:color="auto"/>
                <w:right w:val="none" w:sz="0" w:space="0" w:color="auto"/>
              </w:divBdr>
              <w:divsChild>
                <w:div w:id="2142843437">
                  <w:marLeft w:val="0"/>
                  <w:marRight w:val="0"/>
                  <w:marTop w:val="0"/>
                  <w:marBottom w:val="0"/>
                  <w:divBdr>
                    <w:top w:val="none" w:sz="0" w:space="0" w:color="auto"/>
                    <w:left w:val="none" w:sz="0" w:space="0" w:color="auto"/>
                    <w:bottom w:val="none" w:sz="0" w:space="0" w:color="auto"/>
                    <w:right w:val="none" w:sz="0" w:space="0" w:color="auto"/>
                  </w:divBdr>
                  <w:divsChild>
                    <w:div w:id="87060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7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89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header" Target="header6.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F0872461A85F4EA469C5DE39AE9421"/>
        <w:category>
          <w:name w:val="General"/>
          <w:gallery w:val="placeholder"/>
        </w:category>
        <w:types>
          <w:type w:val="bbPlcHdr"/>
        </w:types>
        <w:behaviors>
          <w:behavior w:val="content"/>
        </w:behaviors>
        <w:guid w:val="{3BD432D0-12F5-684C-BD6F-771B71C3CC61}"/>
      </w:docPartPr>
      <w:docPartBody>
        <w:p w:rsidR="009B70B4" w:rsidRDefault="00012D10">
          <w:pPr>
            <w:pStyle w:val="A5F0872461A85F4EA469C5DE39AE9421"/>
          </w:pPr>
          <w:r w:rsidRPr="00D6524F">
            <w:rPr>
              <w:rStyle w:val="PlaceholderText"/>
              <w:color w:val="D9D9D9" w:themeColor="background1" w:themeShade="D9"/>
            </w:rPr>
            <w:t xml:space="preserve">[Insert </w:t>
          </w:r>
          <w:r>
            <w:rPr>
              <w:rStyle w:val="PlaceholderText"/>
              <w:color w:val="D9D9D9" w:themeColor="background1" w:themeShade="D9"/>
            </w:rPr>
            <w:t>job title</w:t>
          </w:r>
          <w:r w:rsidRPr="00D6524F">
            <w:rPr>
              <w:rStyle w:val="PlaceholderText"/>
              <w:color w:val="D9D9D9" w:themeColor="background1" w:themeShade="D9"/>
            </w:rPr>
            <w:t>]</w:t>
          </w:r>
        </w:p>
      </w:docPartBody>
    </w:docPart>
    <w:docPart>
      <w:docPartPr>
        <w:name w:val="AC8D072292E33E4EAD60202C08B6DDCD"/>
        <w:category>
          <w:name w:val="General"/>
          <w:gallery w:val="placeholder"/>
        </w:category>
        <w:types>
          <w:type w:val="bbPlcHdr"/>
        </w:types>
        <w:behaviors>
          <w:behavior w:val="content"/>
        </w:behaviors>
        <w:guid w:val="{508D53ED-E576-A345-9E77-BF489263DCC0}"/>
      </w:docPartPr>
      <w:docPartBody>
        <w:p w:rsidR="009B70B4" w:rsidRDefault="00012D10">
          <w:pPr>
            <w:pStyle w:val="AC8D072292E33E4EAD60202C08B6DDCD"/>
          </w:pPr>
          <w:r w:rsidRPr="00371F0B">
            <w:rPr>
              <w:rStyle w:val="PlaceholderText"/>
              <w:color w:val="70AD47" w:themeColor="accent6"/>
            </w:rPr>
            <w:t>[Insert text]</w:t>
          </w:r>
        </w:p>
      </w:docPartBody>
    </w:docPart>
    <w:docPart>
      <w:docPartPr>
        <w:name w:val="C6C089221707C44AB6BEDF11E95EC412"/>
        <w:category>
          <w:name w:val="General"/>
          <w:gallery w:val="placeholder"/>
        </w:category>
        <w:types>
          <w:type w:val="bbPlcHdr"/>
        </w:types>
        <w:behaviors>
          <w:behavior w:val="content"/>
        </w:behaviors>
        <w:guid w:val="{1D551AD1-B738-4F4F-A163-3CF24C660626}"/>
      </w:docPartPr>
      <w:docPartBody>
        <w:p w:rsidR="009B70B4" w:rsidRDefault="00012D10">
          <w:pPr>
            <w:pStyle w:val="C6C089221707C44AB6BEDF11E95EC412"/>
          </w:pPr>
          <w:r w:rsidRPr="00371F0B">
            <w:rPr>
              <w:rStyle w:val="PlaceholderText"/>
              <w:color w:val="70AD47" w:themeColor="accent6"/>
            </w:rPr>
            <w:t>[Insert name]</w:t>
          </w:r>
        </w:p>
      </w:docPartBody>
    </w:docPart>
    <w:docPart>
      <w:docPartPr>
        <w:name w:val="81EF73844272DC489DD0A0205AE7D755"/>
        <w:category>
          <w:name w:val="General"/>
          <w:gallery w:val="placeholder"/>
        </w:category>
        <w:types>
          <w:type w:val="bbPlcHdr"/>
        </w:types>
        <w:behaviors>
          <w:behavior w:val="content"/>
        </w:behaviors>
        <w:guid w:val="{4EBBD16F-53E6-2141-B08D-D31B39BB66BF}"/>
      </w:docPartPr>
      <w:docPartBody>
        <w:p w:rsidR="009B70B4" w:rsidRDefault="00012D10">
          <w:pPr>
            <w:pStyle w:val="81EF73844272DC489DD0A0205AE7D755"/>
          </w:pPr>
          <w:r>
            <w:rPr>
              <w:rStyle w:val="PlaceholderText"/>
            </w:rPr>
            <w:t>[Insert text]</w:t>
          </w:r>
        </w:p>
      </w:docPartBody>
    </w:docPart>
    <w:docPart>
      <w:docPartPr>
        <w:name w:val="06BD853082617046B9BBC082CAE41651"/>
        <w:category>
          <w:name w:val="General"/>
          <w:gallery w:val="placeholder"/>
        </w:category>
        <w:types>
          <w:type w:val="bbPlcHdr"/>
        </w:types>
        <w:behaviors>
          <w:behavior w:val="content"/>
        </w:behaviors>
        <w:guid w:val="{0D6CE7B3-D6D3-6942-BE0A-D21A11627C28}"/>
      </w:docPartPr>
      <w:docPartBody>
        <w:p w:rsidR="009B70B4" w:rsidRDefault="00012D10">
          <w:pPr>
            <w:pStyle w:val="06BD853082617046B9BBC082CAE41651"/>
          </w:pPr>
          <w:r>
            <w:rPr>
              <w:rStyle w:val="PlaceholderText"/>
            </w:rPr>
            <w:t>[Insert text]</w:t>
          </w:r>
        </w:p>
      </w:docPartBody>
    </w:docPart>
    <w:docPart>
      <w:docPartPr>
        <w:name w:val="2FE4C2FBE8DA8F47BB85EA7EFAAA5D07"/>
        <w:category>
          <w:name w:val="General"/>
          <w:gallery w:val="placeholder"/>
        </w:category>
        <w:types>
          <w:type w:val="bbPlcHdr"/>
        </w:types>
        <w:behaviors>
          <w:behavior w:val="content"/>
        </w:behaviors>
        <w:guid w:val="{E269FA78-2052-314F-BC2A-703D2879DC12}"/>
      </w:docPartPr>
      <w:docPartBody>
        <w:p w:rsidR="009B70B4" w:rsidRDefault="00012D10">
          <w:pPr>
            <w:pStyle w:val="2FE4C2FBE8DA8F47BB85EA7EFAAA5D07"/>
          </w:pPr>
          <w:r>
            <w:rPr>
              <w:rStyle w:val="PlaceholderText"/>
            </w:rPr>
            <w:t>[Insert text]</w:t>
          </w:r>
        </w:p>
      </w:docPartBody>
    </w:docPart>
    <w:docPart>
      <w:docPartPr>
        <w:name w:val="BAABA3197837B04E87C9185FF0BDA32A"/>
        <w:category>
          <w:name w:val="General"/>
          <w:gallery w:val="placeholder"/>
        </w:category>
        <w:types>
          <w:type w:val="bbPlcHdr"/>
        </w:types>
        <w:behaviors>
          <w:behavior w:val="content"/>
        </w:behaviors>
        <w:guid w:val="{16F00CBF-16C2-154F-B956-93C9AB0AE3FB}"/>
      </w:docPartPr>
      <w:docPartBody>
        <w:p w:rsidR="009B70B4" w:rsidRDefault="00012D10">
          <w:pPr>
            <w:pStyle w:val="BAABA3197837B04E87C9185FF0BDA32A"/>
          </w:pPr>
          <w:r>
            <w:rPr>
              <w:rStyle w:val="PlaceholderText"/>
            </w:rPr>
            <w:t>[Insert text]</w:t>
          </w:r>
        </w:p>
      </w:docPartBody>
    </w:docPart>
    <w:docPart>
      <w:docPartPr>
        <w:name w:val="1BEBD0C0B540DA4EA33F8EC7411C57D5"/>
        <w:category>
          <w:name w:val="General"/>
          <w:gallery w:val="placeholder"/>
        </w:category>
        <w:types>
          <w:type w:val="bbPlcHdr"/>
        </w:types>
        <w:behaviors>
          <w:behavior w:val="content"/>
        </w:behaviors>
        <w:guid w:val="{D677B6D0-75D7-6446-B7FC-7E7722066CD0}"/>
      </w:docPartPr>
      <w:docPartBody>
        <w:p w:rsidR="009B70B4" w:rsidRDefault="00012D10">
          <w:pPr>
            <w:pStyle w:val="1BEBD0C0B540DA4EA33F8EC7411C57D5"/>
          </w:pPr>
          <w:r w:rsidRPr="00BF2D8C">
            <w:rPr>
              <w:rStyle w:val="PlaceholderText"/>
              <w:rFonts w:asciiTheme="majorHAnsi" w:hAnsiTheme="majorHAnsi"/>
              <w:color w:val="4472C4" w:themeColor="accent1"/>
            </w:rPr>
            <w:t>[Insert role]</w:t>
          </w:r>
        </w:p>
      </w:docPartBody>
    </w:docPart>
    <w:docPart>
      <w:docPartPr>
        <w:name w:val="132A4E667EB5354294E1F5FD22761BF4"/>
        <w:category>
          <w:name w:val="General"/>
          <w:gallery w:val="placeholder"/>
        </w:category>
        <w:types>
          <w:type w:val="bbPlcHdr"/>
        </w:types>
        <w:behaviors>
          <w:behavior w:val="content"/>
        </w:behaviors>
        <w:guid w:val="{48EA8A9C-1B44-D047-B84A-439D30B89EEF}"/>
      </w:docPartPr>
      <w:docPartBody>
        <w:p w:rsidR="009B70B4" w:rsidRDefault="00012D10">
          <w:pPr>
            <w:pStyle w:val="132A4E667EB5354294E1F5FD22761BF4"/>
          </w:pPr>
          <w:r>
            <w:rPr>
              <w:rStyle w:val="PlaceholderText"/>
              <w:b/>
            </w:rPr>
            <w:t>[Insert text]</w:t>
          </w:r>
        </w:p>
      </w:docPartBody>
    </w:docPart>
    <w:docPart>
      <w:docPartPr>
        <w:name w:val="AAF360E8C1DB444291F754BADBA9FB44"/>
        <w:category>
          <w:name w:val="General"/>
          <w:gallery w:val="placeholder"/>
        </w:category>
        <w:types>
          <w:type w:val="bbPlcHdr"/>
        </w:types>
        <w:behaviors>
          <w:behavior w:val="content"/>
        </w:behaviors>
        <w:guid w:val="{4005F54F-A9B2-0249-BDA8-CDDFA884959A}"/>
      </w:docPartPr>
      <w:docPartBody>
        <w:p w:rsidR="009B70B4" w:rsidRDefault="00012D10">
          <w:pPr>
            <w:pStyle w:val="AAF360E8C1DB444291F754BADBA9FB44"/>
          </w:pPr>
          <w:r>
            <w:rPr>
              <w:rStyle w:val="PlaceholderText"/>
            </w:rPr>
            <w:t>[Insert text]</w:t>
          </w:r>
        </w:p>
      </w:docPartBody>
    </w:docPart>
    <w:docPart>
      <w:docPartPr>
        <w:name w:val="45A037D015A4864097AFFD14A234B697"/>
        <w:category>
          <w:name w:val="General"/>
          <w:gallery w:val="placeholder"/>
        </w:category>
        <w:types>
          <w:type w:val="bbPlcHdr"/>
        </w:types>
        <w:behaviors>
          <w:behavior w:val="content"/>
        </w:behaviors>
        <w:guid w:val="{04AFAD00-7358-5141-B8CB-D8B9D9F158C9}"/>
      </w:docPartPr>
      <w:docPartBody>
        <w:p w:rsidR="009B70B4" w:rsidRDefault="00012D10">
          <w:pPr>
            <w:pStyle w:val="45A037D015A4864097AFFD14A234B697"/>
          </w:pPr>
          <w:r w:rsidRPr="00BF2D8C">
            <w:rPr>
              <w:rStyle w:val="PlaceholderText"/>
              <w:rFonts w:asciiTheme="majorHAnsi" w:hAnsiTheme="majorHAnsi"/>
              <w:color w:val="4472C4" w:themeColor="accent1"/>
            </w:rPr>
            <w:t>[Insert role]</w:t>
          </w:r>
        </w:p>
      </w:docPartBody>
    </w:docPart>
    <w:docPart>
      <w:docPartPr>
        <w:name w:val="1986149E18F1B14FA8DBA40C5265B8CE"/>
        <w:category>
          <w:name w:val="General"/>
          <w:gallery w:val="placeholder"/>
        </w:category>
        <w:types>
          <w:type w:val="bbPlcHdr"/>
        </w:types>
        <w:behaviors>
          <w:behavior w:val="content"/>
        </w:behaviors>
        <w:guid w:val="{98316386-31F0-D44A-8D65-E622EA46228F}"/>
      </w:docPartPr>
      <w:docPartBody>
        <w:p w:rsidR="009B70B4" w:rsidRDefault="00012D10">
          <w:pPr>
            <w:pStyle w:val="1986149E18F1B14FA8DBA40C5265B8CE"/>
          </w:pPr>
          <w:r>
            <w:rPr>
              <w:rStyle w:val="PlaceholderText"/>
              <w:b/>
            </w:rPr>
            <w:t>[Insert text]</w:t>
          </w:r>
        </w:p>
      </w:docPartBody>
    </w:docPart>
    <w:docPart>
      <w:docPartPr>
        <w:name w:val="C79B2E71002CD1429E84BA68F9FD77DC"/>
        <w:category>
          <w:name w:val="General"/>
          <w:gallery w:val="placeholder"/>
        </w:category>
        <w:types>
          <w:type w:val="bbPlcHdr"/>
        </w:types>
        <w:behaviors>
          <w:behavior w:val="content"/>
        </w:behaviors>
        <w:guid w:val="{C8162B07-5C2A-5B48-B73C-B9B3B7A742CA}"/>
      </w:docPartPr>
      <w:docPartBody>
        <w:p w:rsidR="009B70B4" w:rsidRDefault="00012D10">
          <w:pPr>
            <w:pStyle w:val="C79B2E71002CD1429E84BA68F9FD77DC"/>
          </w:pPr>
          <w:r>
            <w:rPr>
              <w:rStyle w:val="PlaceholderText"/>
            </w:rPr>
            <w:t>[Insert text]</w:t>
          </w:r>
        </w:p>
      </w:docPartBody>
    </w:docPart>
    <w:docPart>
      <w:docPartPr>
        <w:name w:val="324B8B1A4BAEF648B3D6A1196E1EB0F1"/>
        <w:category>
          <w:name w:val="General"/>
          <w:gallery w:val="placeholder"/>
        </w:category>
        <w:types>
          <w:type w:val="bbPlcHdr"/>
        </w:types>
        <w:behaviors>
          <w:behavior w:val="content"/>
        </w:behaviors>
        <w:guid w:val="{93FC7730-98FD-774D-9908-400050D97A00}"/>
      </w:docPartPr>
      <w:docPartBody>
        <w:p w:rsidR="009B70B4" w:rsidRDefault="00012D10">
          <w:pPr>
            <w:pStyle w:val="324B8B1A4BAEF648B3D6A1196E1EB0F1"/>
          </w:pPr>
          <w:r>
            <w:rPr>
              <w:rStyle w:val="PlaceholderText"/>
            </w:rPr>
            <w:t>[Insert text]</w:t>
          </w:r>
        </w:p>
      </w:docPartBody>
    </w:docPart>
    <w:docPart>
      <w:docPartPr>
        <w:name w:val="BC12405D86F46543BFE66F608C0F38B7"/>
        <w:category>
          <w:name w:val="General"/>
          <w:gallery w:val="placeholder"/>
        </w:category>
        <w:types>
          <w:type w:val="bbPlcHdr"/>
        </w:types>
        <w:behaviors>
          <w:behavior w:val="content"/>
        </w:behaviors>
        <w:guid w:val="{5A923130-8B36-3440-8BDC-67DBA3F050DD}"/>
      </w:docPartPr>
      <w:docPartBody>
        <w:p w:rsidR="009B70B4" w:rsidRDefault="00012D10">
          <w:pPr>
            <w:pStyle w:val="BC12405D86F46543BFE66F608C0F38B7"/>
          </w:pPr>
          <w:r>
            <w:rPr>
              <w:rStyle w:val="PlaceholderText"/>
            </w:rPr>
            <w:t>[Insert text]</w:t>
          </w:r>
        </w:p>
      </w:docPartBody>
    </w:docPart>
    <w:docPart>
      <w:docPartPr>
        <w:name w:val="DFA935F345BD2D4EA7FD2206C9FAD89C"/>
        <w:category>
          <w:name w:val="General"/>
          <w:gallery w:val="placeholder"/>
        </w:category>
        <w:types>
          <w:type w:val="bbPlcHdr"/>
        </w:types>
        <w:behaviors>
          <w:behavior w:val="content"/>
        </w:behaviors>
        <w:guid w:val="{EBD0E59E-9904-AF4D-BD96-88B642387CBD}"/>
      </w:docPartPr>
      <w:docPartBody>
        <w:p w:rsidR="009B70B4" w:rsidRDefault="00012D10">
          <w:pPr>
            <w:pStyle w:val="DFA935F345BD2D4EA7FD2206C9FAD89C"/>
          </w:pPr>
          <w:r>
            <w:rPr>
              <w:rStyle w:val="PlaceholderText"/>
              <w:b/>
            </w:rPr>
            <w:t>[Insert text]</w:t>
          </w:r>
        </w:p>
      </w:docPartBody>
    </w:docPart>
    <w:docPart>
      <w:docPartPr>
        <w:name w:val="4FB379452D54D74D9ECC975A7677DF0E"/>
        <w:category>
          <w:name w:val="General"/>
          <w:gallery w:val="placeholder"/>
        </w:category>
        <w:types>
          <w:type w:val="bbPlcHdr"/>
        </w:types>
        <w:behaviors>
          <w:behavior w:val="content"/>
        </w:behaviors>
        <w:guid w:val="{D9CABD88-1529-E443-B2B3-0D5462931218}"/>
      </w:docPartPr>
      <w:docPartBody>
        <w:p w:rsidR="009B70B4" w:rsidRDefault="00012D10">
          <w:pPr>
            <w:pStyle w:val="4FB379452D54D74D9ECC975A7677DF0E"/>
          </w:pPr>
          <w:r>
            <w:rPr>
              <w:rStyle w:val="PlaceholderText"/>
            </w:rPr>
            <w:t>[Insert other requirements]</w:t>
          </w:r>
        </w:p>
      </w:docPartBody>
    </w:docPart>
    <w:docPart>
      <w:docPartPr>
        <w:name w:val="AF2CA9A2A1FC461FB5533660DD6722DD"/>
        <w:category>
          <w:name w:val="General"/>
          <w:gallery w:val="placeholder"/>
        </w:category>
        <w:types>
          <w:type w:val="bbPlcHdr"/>
        </w:types>
        <w:behaviors>
          <w:behavior w:val="content"/>
        </w:behaviors>
        <w:guid w:val="{4827E1B0-3020-4FA0-82F4-9606360E5506}"/>
      </w:docPartPr>
      <w:docPartBody>
        <w:p w:rsidR="00A06280" w:rsidRDefault="00660E7E" w:rsidP="00660E7E">
          <w:pPr>
            <w:pStyle w:val="AF2CA9A2A1FC461FB5533660DD6722DD"/>
          </w:pPr>
          <w:r>
            <w:rPr>
              <w:rStyle w:val="PlaceholderText"/>
            </w:rPr>
            <w:t>[Insert text]</w:t>
          </w:r>
        </w:p>
      </w:docPartBody>
    </w:docPart>
    <w:docPart>
      <w:docPartPr>
        <w:name w:val="CE9A3408491E49F5BAE3BB65BA93176C"/>
        <w:category>
          <w:name w:val="General"/>
          <w:gallery w:val="placeholder"/>
        </w:category>
        <w:types>
          <w:type w:val="bbPlcHdr"/>
        </w:types>
        <w:behaviors>
          <w:behavior w:val="content"/>
        </w:behaviors>
        <w:guid w:val="{B83C749C-BA30-442D-A371-63AFB87D7E86}"/>
      </w:docPartPr>
      <w:docPartBody>
        <w:p w:rsidR="00A06280" w:rsidRDefault="00660E7E" w:rsidP="00660E7E">
          <w:pPr>
            <w:pStyle w:val="CE9A3408491E49F5BAE3BB65BA93176C"/>
          </w:pPr>
          <w:r>
            <w:rPr>
              <w:rStyle w:val="PlaceholderText"/>
            </w:rPr>
            <w:t>[Insert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E3"/>
    <w:rsid w:val="00012D10"/>
    <w:rsid w:val="002B1F59"/>
    <w:rsid w:val="00333CB4"/>
    <w:rsid w:val="003908C9"/>
    <w:rsid w:val="00534A28"/>
    <w:rsid w:val="005C590D"/>
    <w:rsid w:val="006273BA"/>
    <w:rsid w:val="00660E7E"/>
    <w:rsid w:val="006C5AFD"/>
    <w:rsid w:val="007858F9"/>
    <w:rsid w:val="007E0A90"/>
    <w:rsid w:val="008563A3"/>
    <w:rsid w:val="008568E3"/>
    <w:rsid w:val="008B37D1"/>
    <w:rsid w:val="00943948"/>
    <w:rsid w:val="009B70B4"/>
    <w:rsid w:val="00A06280"/>
    <w:rsid w:val="00A71C0F"/>
    <w:rsid w:val="00B510AE"/>
    <w:rsid w:val="00D14472"/>
    <w:rsid w:val="00DE3203"/>
    <w:rsid w:val="00E36B2D"/>
    <w:rsid w:val="00F0283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Z"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0E7E"/>
    <w:rPr>
      <w:color w:val="808080"/>
    </w:rPr>
  </w:style>
  <w:style w:type="paragraph" w:customStyle="1" w:styleId="A5F0872461A85F4EA469C5DE39AE9421">
    <w:name w:val="A5F0872461A85F4EA469C5DE39AE9421"/>
  </w:style>
  <w:style w:type="paragraph" w:customStyle="1" w:styleId="AC8D072292E33E4EAD60202C08B6DDCD">
    <w:name w:val="AC8D072292E33E4EAD60202C08B6DDCD"/>
  </w:style>
  <w:style w:type="paragraph" w:customStyle="1" w:styleId="C6C089221707C44AB6BEDF11E95EC412">
    <w:name w:val="C6C089221707C44AB6BEDF11E95EC412"/>
  </w:style>
  <w:style w:type="paragraph" w:customStyle="1" w:styleId="81EF73844272DC489DD0A0205AE7D755">
    <w:name w:val="81EF73844272DC489DD0A0205AE7D755"/>
  </w:style>
  <w:style w:type="paragraph" w:customStyle="1" w:styleId="06BD853082617046B9BBC082CAE41651">
    <w:name w:val="06BD853082617046B9BBC082CAE41651"/>
  </w:style>
  <w:style w:type="paragraph" w:customStyle="1" w:styleId="2FE4C2FBE8DA8F47BB85EA7EFAAA5D07">
    <w:name w:val="2FE4C2FBE8DA8F47BB85EA7EFAAA5D07"/>
  </w:style>
  <w:style w:type="paragraph" w:customStyle="1" w:styleId="BAABA3197837B04E87C9185FF0BDA32A">
    <w:name w:val="BAABA3197837B04E87C9185FF0BDA32A"/>
  </w:style>
  <w:style w:type="paragraph" w:customStyle="1" w:styleId="1BEBD0C0B540DA4EA33F8EC7411C57D5">
    <w:name w:val="1BEBD0C0B540DA4EA33F8EC7411C57D5"/>
  </w:style>
  <w:style w:type="paragraph" w:customStyle="1" w:styleId="132A4E667EB5354294E1F5FD22761BF4">
    <w:name w:val="132A4E667EB5354294E1F5FD22761BF4"/>
  </w:style>
  <w:style w:type="paragraph" w:customStyle="1" w:styleId="AAF360E8C1DB444291F754BADBA9FB44">
    <w:name w:val="AAF360E8C1DB444291F754BADBA9FB44"/>
  </w:style>
  <w:style w:type="paragraph" w:customStyle="1" w:styleId="45A037D015A4864097AFFD14A234B697">
    <w:name w:val="45A037D015A4864097AFFD14A234B697"/>
  </w:style>
  <w:style w:type="paragraph" w:customStyle="1" w:styleId="1986149E18F1B14FA8DBA40C5265B8CE">
    <w:name w:val="1986149E18F1B14FA8DBA40C5265B8CE"/>
  </w:style>
  <w:style w:type="paragraph" w:customStyle="1" w:styleId="C79B2E71002CD1429E84BA68F9FD77DC">
    <w:name w:val="C79B2E71002CD1429E84BA68F9FD77DC"/>
  </w:style>
  <w:style w:type="paragraph" w:customStyle="1" w:styleId="324B8B1A4BAEF648B3D6A1196E1EB0F1">
    <w:name w:val="324B8B1A4BAEF648B3D6A1196E1EB0F1"/>
  </w:style>
  <w:style w:type="paragraph" w:customStyle="1" w:styleId="BC12405D86F46543BFE66F608C0F38B7">
    <w:name w:val="BC12405D86F46543BFE66F608C0F38B7"/>
  </w:style>
  <w:style w:type="paragraph" w:customStyle="1" w:styleId="DFA935F345BD2D4EA7FD2206C9FAD89C">
    <w:name w:val="DFA935F345BD2D4EA7FD2206C9FAD89C"/>
  </w:style>
  <w:style w:type="paragraph" w:customStyle="1" w:styleId="4FB379452D54D74D9ECC975A7677DF0E">
    <w:name w:val="4FB379452D54D74D9ECC975A7677DF0E"/>
  </w:style>
  <w:style w:type="paragraph" w:customStyle="1" w:styleId="AF2CA9A2A1FC461FB5533660DD6722DD">
    <w:name w:val="AF2CA9A2A1FC461FB5533660DD6722DD"/>
    <w:rsid w:val="00660E7E"/>
    <w:pPr>
      <w:spacing w:line="259" w:lineRule="auto"/>
    </w:pPr>
    <w:rPr>
      <w:sz w:val="22"/>
      <w:szCs w:val="22"/>
      <w:lang w:eastAsia="en-NZ"/>
    </w:rPr>
  </w:style>
  <w:style w:type="paragraph" w:customStyle="1" w:styleId="CE9A3408491E49F5BAE3BB65BA93176C">
    <w:name w:val="CE9A3408491E49F5BAE3BB65BA93176C"/>
    <w:rsid w:val="00660E7E"/>
    <w:pPr>
      <w:spacing w:line="259" w:lineRule="auto"/>
    </w:pPr>
    <w:rPr>
      <w:sz w:val="22"/>
      <w:szCs w:val="22"/>
      <w:lang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IA test">
  <a:themeElements>
    <a:clrScheme name="SIA">
      <a:dk1>
        <a:srgbClr val="000000"/>
      </a:dk1>
      <a:lt1>
        <a:srgbClr val="FFFFFF"/>
      </a:lt1>
      <a:dk2>
        <a:srgbClr val="2A2A3E"/>
      </a:dk2>
      <a:lt2>
        <a:srgbClr val="C7C9C9"/>
      </a:lt2>
      <a:accent1>
        <a:srgbClr val="26567F"/>
      </a:accent1>
      <a:accent2>
        <a:srgbClr val="2C86B3"/>
      </a:accent2>
      <a:accent3>
        <a:srgbClr val="007987"/>
      </a:accent3>
      <a:accent4>
        <a:srgbClr val="3A9CAE"/>
      </a:accent4>
      <a:accent5>
        <a:srgbClr val="E8731B"/>
      </a:accent5>
      <a:accent6>
        <a:srgbClr val="979AA0"/>
      </a:accent6>
      <a:hlink>
        <a:srgbClr val="26567F"/>
      </a:hlink>
      <a:folHlink>
        <a:srgbClr val="979AA0"/>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E61E27010E4D84C91FEF16544C80EEB" ma:contentTypeVersion="9" ma:contentTypeDescription="Create a new document." ma:contentTypeScope="" ma:versionID="1af25d552fa5b7669d11a34459517a8e">
  <xsd:schema xmlns:xsd="http://www.w3.org/2001/XMLSchema" xmlns:xs="http://www.w3.org/2001/XMLSchema" xmlns:p="http://schemas.microsoft.com/office/2006/metadata/properties" xmlns:ns3="5b176458-8e08-435a-aee6-8517a54386b5" targetNamespace="http://schemas.microsoft.com/office/2006/metadata/properties" ma:root="true" ma:fieldsID="c21b4a033ed55763b8ed20df871ea84f" ns3:_="">
    <xsd:import namespace="5b176458-8e08-435a-aee6-8517a54386b5"/>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6458-8e08-435a-aee6-8517a54386b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b176458-8e08-435a-aee6-8517a54386b5" xsi:nil="true"/>
  </documentManagement>
</p:properties>
</file>

<file path=customXml/itemProps1.xml><?xml version="1.0" encoding="utf-8"?>
<ds:datastoreItem xmlns:ds="http://schemas.openxmlformats.org/officeDocument/2006/customXml" ds:itemID="{95429C4C-E23D-4E48-B2F2-148BDA6DB09C}">
  <ds:schemaRefs>
    <ds:schemaRef ds:uri="http://schemas.openxmlformats.org/officeDocument/2006/bibliography"/>
  </ds:schemaRefs>
</ds:datastoreItem>
</file>

<file path=customXml/itemProps2.xml><?xml version="1.0" encoding="utf-8"?>
<ds:datastoreItem xmlns:ds="http://schemas.openxmlformats.org/officeDocument/2006/customXml" ds:itemID="{99B2D95C-B346-4883-9804-7AA310ADA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6458-8e08-435a-aee6-8517a5438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F464C6-03F5-44B4-8C15-3CF748E0E1B8}">
  <ds:schemaRefs>
    <ds:schemaRef ds:uri="http://schemas.microsoft.com/sharepoint/v3/contenttype/forms"/>
  </ds:schemaRefs>
</ds:datastoreItem>
</file>

<file path=customXml/itemProps4.xml><?xml version="1.0" encoding="utf-8"?>
<ds:datastoreItem xmlns:ds="http://schemas.openxmlformats.org/officeDocument/2006/customXml" ds:itemID="{B728A97D-97F9-4118-A859-14F9846DA999}">
  <ds:schemaRefs>
    <ds:schemaRef ds:uri="http://schemas.microsoft.com/office/2006/metadata/properties"/>
    <ds:schemaRef ds:uri="http://schemas.microsoft.com/office/infopath/2007/PartnerControls"/>
    <ds:schemaRef ds:uri="5b176458-8e08-435a-aee6-8517a54386b5"/>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Fact sheet</vt:lpstr>
    </vt:vector>
  </TitlesOfParts>
  <Company>Social Investment Agency (SIA)</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creator>Elise Grangier</dc:creator>
  <cp:lastModifiedBy>Claire Thompson</cp:lastModifiedBy>
  <cp:revision>6</cp:revision>
  <cp:lastPrinted>2021-05-31T22:54:00Z</cp:lastPrinted>
  <dcterms:created xsi:type="dcterms:W3CDTF">2025-02-13T21:47:00Z</dcterms:created>
  <dcterms:modified xsi:type="dcterms:W3CDTF">2025-02-14T00:09:00Z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A10142578</vt:lpwstr>
  </property>
  <property fmtid="{D5CDD505-2E9C-101B-9397-08002B2CF9AE}" pid="4" name="Objective-Title">
    <vt:lpwstr>TEMPLATE - Fact sheet-2col-Orange</vt:lpwstr>
  </property>
  <property fmtid="{D5CDD505-2E9C-101B-9397-08002B2CF9AE}" pid="5" name="Objective-Comment">
    <vt:lpwstr/>
  </property>
  <property fmtid="{D5CDD505-2E9C-101B-9397-08002B2CF9AE}" pid="6" name="Objective-CreationStamp">
    <vt:filetime>2017-12-10T22:27:19Z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2018-03-05T21:42:34Z</vt:filetime>
  </property>
  <property fmtid="{D5CDD505-2E9C-101B-9397-08002B2CF9AE}" pid="11" name="Objective-Owner">
    <vt:lpwstr>Sara Phillips</vt:lpwstr>
  </property>
  <property fmtid="{D5CDD505-2E9C-101B-9397-08002B2CF9AE}" pid="12" name="Objective-Path">
    <vt:lpwstr>Global Folder:MSD INFORMATION REPOSITORY:Strategic Social Policy:Broad Cross Sector Frameworks &amp; Strategies:Addressing Cross Agency Social Issues:Social Sector Investment Change Programme:Social Investment Unit:Work Stream: Corporate:Communications Manage</vt:lpwstr>
  </property>
  <property fmtid="{D5CDD505-2E9C-101B-9397-08002B2CF9AE}" pid="13" name="Objective-Parent">
    <vt:lpwstr>Templates - SIA</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SP/BC/17///02/16-25958</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Report Type [system]">
    <vt:lpwstr>General</vt:lpwstr>
  </property>
  <property fmtid="{D5CDD505-2E9C-101B-9397-08002B2CF9AE}" pid="23" name="Objective-Email is Vaulted? [system]">
    <vt:lpwstr/>
  </property>
  <property fmtid="{D5CDD505-2E9C-101B-9397-08002B2CF9AE}" pid="24" name="MSIP_Label_5a96e5af-8d67-4c00-8226-9513c2a2e5a4_Enabled">
    <vt:lpwstr>true</vt:lpwstr>
  </property>
  <property fmtid="{D5CDD505-2E9C-101B-9397-08002B2CF9AE}" pid="25" name="MSIP_Label_5a96e5af-8d67-4c00-8226-9513c2a2e5a4_SetDate">
    <vt:lpwstr>2024-06-26T19:46:20Z</vt:lpwstr>
  </property>
  <property fmtid="{D5CDD505-2E9C-101B-9397-08002B2CF9AE}" pid="26" name="MSIP_Label_5a96e5af-8d67-4c00-8226-9513c2a2e5a4_Method">
    <vt:lpwstr>Privileged</vt:lpwstr>
  </property>
  <property fmtid="{D5CDD505-2E9C-101B-9397-08002B2CF9AE}" pid="27" name="MSIP_Label_5a96e5af-8d67-4c00-8226-9513c2a2e5a4_Name">
    <vt:lpwstr>Unclassified</vt:lpwstr>
  </property>
  <property fmtid="{D5CDD505-2E9C-101B-9397-08002B2CF9AE}" pid="28" name="MSIP_Label_5a96e5af-8d67-4c00-8226-9513c2a2e5a4_SiteId">
    <vt:lpwstr>e40c4f52-99bd-4d4f-bf7e-d001a2ca6556</vt:lpwstr>
  </property>
  <property fmtid="{D5CDD505-2E9C-101B-9397-08002B2CF9AE}" pid="29" name="MSIP_Label_5a96e5af-8d67-4c00-8226-9513c2a2e5a4_ActionId">
    <vt:lpwstr>24a076e6-5e15-49a9-811f-e9db216f1137</vt:lpwstr>
  </property>
  <property fmtid="{D5CDD505-2E9C-101B-9397-08002B2CF9AE}" pid="30" name="MSIP_Label_5a96e5af-8d67-4c00-8226-9513c2a2e5a4_ContentBits">
    <vt:lpwstr>0</vt:lpwstr>
  </property>
  <property fmtid="{D5CDD505-2E9C-101B-9397-08002B2CF9AE}" pid="31" name="ContentTypeId">
    <vt:lpwstr>0x0101002E61E27010E4D84C91FEF16544C80EEB</vt:lpwstr>
  </property>
</Properties>
</file>