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38A3A26" w:rsidR="006B5D8C" w:rsidRPr="00B27E44" w:rsidRDefault="0043435B" w:rsidP="00B27E44">
            <w:pPr>
              <w:pStyle w:val="JDtitle"/>
            </w:pPr>
            <w:r>
              <w:rPr>
                <w:szCs w:val="36"/>
              </w:rPr>
              <w:t>Administrat</w:t>
            </w:r>
            <w:r w:rsidR="000959B0">
              <w:rPr>
                <w:szCs w:val="36"/>
              </w:rPr>
              <w:t>ion Officer</w:t>
            </w:r>
            <w:r w:rsidR="006B5D8C" w:rsidRPr="00B27E44">
              <w:br/>
            </w:r>
            <w:r w:rsidR="00E97631">
              <w:t xml:space="preserve">Client Service </w:t>
            </w:r>
            <w:r w:rsidR="00D617FE">
              <w:t>Support</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65ADBBD" w:rsidR="00C10D46" w:rsidRDefault="00C10D46" w:rsidP="00C10D46">
      <w:pPr>
        <w:pStyle w:val="Heading3-leftaligned"/>
      </w:pPr>
      <w:r>
        <w:t>Overview of position</w:t>
      </w:r>
    </w:p>
    <w:p w14:paraId="2D07D11D" w14:textId="77777777" w:rsidR="000959B0" w:rsidRPr="00156FEA" w:rsidRDefault="000959B0" w:rsidP="000959B0">
      <w:pPr>
        <w:spacing w:before="120" w:after="120"/>
        <w:jc w:val="both"/>
        <w:rPr>
          <w:szCs w:val="22"/>
        </w:rPr>
      </w:pPr>
      <w:r w:rsidRPr="00156FEA">
        <w:rPr>
          <w:szCs w:val="22"/>
        </w:rPr>
        <w:t>To deliver quality, comprehensive administration services to enable managers and colleagues to fulfil their roles with increased efficiency and effectiveness.</w:t>
      </w:r>
    </w:p>
    <w:p w14:paraId="1FEDFFC2" w14:textId="77777777" w:rsidR="000959B0" w:rsidRPr="00156FEA" w:rsidRDefault="000959B0" w:rsidP="000959B0">
      <w:pPr>
        <w:tabs>
          <w:tab w:val="left" w:pos="2732"/>
        </w:tabs>
        <w:rPr>
          <w:sz w:val="18"/>
        </w:rPr>
      </w:pPr>
      <w:r w:rsidRPr="00156FEA">
        <w:rPr>
          <w:szCs w:val="22"/>
        </w:rPr>
        <w:t>To provide professional administrative support crucial to the day to day and long-term successful operation of MSD sites enabling high quality service delivery to our clients.</w:t>
      </w:r>
    </w:p>
    <w:p w14:paraId="7DC8A9DE" w14:textId="56A686DB" w:rsidR="00C10D46" w:rsidRPr="00A70B36" w:rsidRDefault="00C10D46" w:rsidP="003911E7">
      <w:pPr>
        <w:pStyle w:val="Heading3-leftaligned"/>
      </w:pPr>
      <w:r w:rsidRPr="00A70B36">
        <w:t>Location</w:t>
      </w:r>
    </w:p>
    <w:p w14:paraId="162993E6" w14:textId="44E83F21" w:rsidR="00C10D46" w:rsidRDefault="00BD2D7F" w:rsidP="00C10D46">
      <w:r>
        <w:t>Various</w:t>
      </w:r>
    </w:p>
    <w:p w14:paraId="541BA7E9" w14:textId="77777777" w:rsidR="00C10D46" w:rsidRDefault="00C10D46" w:rsidP="00C10D46">
      <w:pPr>
        <w:pStyle w:val="Heading3-leftaligned"/>
      </w:pPr>
      <w:r>
        <w:t>Reports to</w:t>
      </w:r>
    </w:p>
    <w:p w14:paraId="000EB7BA" w14:textId="4CD2286B" w:rsidR="00B27E44" w:rsidRDefault="000959B0" w:rsidP="00C10D46">
      <w:pPr>
        <w:spacing w:before="0" w:after="0" w:line="240" w:lineRule="auto"/>
      </w:pPr>
      <w:r>
        <w:t>Service Manager Centralised</w:t>
      </w:r>
      <w:r w:rsidR="00BD2D7F">
        <w:t xml:space="preserve"> Services</w:t>
      </w:r>
      <w:r w:rsidR="00A12F79">
        <w:t xml:space="preserve"> </w:t>
      </w:r>
    </w:p>
    <w:p w14:paraId="55CE3249" w14:textId="77777777" w:rsidR="00C10D46" w:rsidRDefault="00C10D46">
      <w:pPr>
        <w:spacing w:before="0" w:after="0" w:line="240" w:lineRule="auto"/>
      </w:pPr>
    </w:p>
    <w:p w14:paraId="128CDE31" w14:textId="0BA91A09" w:rsidR="00C10D46" w:rsidRDefault="00C10D46" w:rsidP="008E3E6C">
      <w:pPr>
        <w:pStyle w:val="Heading2"/>
      </w:pPr>
      <w:r w:rsidRPr="00776B90">
        <w:t>Key</w:t>
      </w:r>
      <w:r>
        <w:t xml:space="preserve"> </w:t>
      </w:r>
      <w:r w:rsidRPr="00B27E44">
        <w:t>responsibilities</w:t>
      </w:r>
    </w:p>
    <w:p w14:paraId="36D70C04" w14:textId="52B83262" w:rsidR="00BD2D7F" w:rsidRDefault="000959B0" w:rsidP="00EC0214">
      <w:pPr>
        <w:pStyle w:val="Heading3-leftaligned"/>
      </w:pPr>
      <w:r>
        <w:t>Administration services</w:t>
      </w:r>
    </w:p>
    <w:p w14:paraId="4DC7BD09" w14:textId="77777777" w:rsidR="000959B0" w:rsidRDefault="000959B0" w:rsidP="000959B0">
      <w:pPr>
        <w:pStyle w:val="ListParagraph"/>
        <w:numPr>
          <w:ilvl w:val="0"/>
          <w:numId w:val="7"/>
        </w:numPr>
      </w:pPr>
      <w:r>
        <w:t xml:space="preserve">Arrange all aspects of meetings including preparation of agendas, coordination of equipment, room bookings, catering and minute taking to ensure the effective operation of </w:t>
      </w:r>
      <w:proofErr w:type="gramStart"/>
      <w:r>
        <w:t>meetings</w:t>
      </w:r>
      <w:proofErr w:type="gramEnd"/>
      <w:r>
        <w:t xml:space="preserve"> </w:t>
      </w:r>
    </w:p>
    <w:p w14:paraId="02ABE28E" w14:textId="77777777" w:rsidR="000959B0" w:rsidRDefault="000959B0" w:rsidP="000959B0">
      <w:pPr>
        <w:pStyle w:val="ListParagraph"/>
        <w:numPr>
          <w:ilvl w:val="0"/>
          <w:numId w:val="7"/>
        </w:numPr>
      </w:pPr>
      <w:r>
        <w:t xml:space="preserve">Coordinate travel arrangements for the site to support operational requirements and maximise managers’ </w:t>
      </w:r>
      <w:proofErr w:type="gramStart"/>
      <w:r>
        <w:t>time</w:t>
      </w:r>
      <w:proofErr w:type="gramEnd"/>
      <w:r>
        <w:t xml:space="preserve"> </w:t>
      </w:r>
    </w:p>
    <w:p w14:paraId="171F24B9" w14:textId="77777777" w:rsidR="000959B0" w:rsidRDefault="000959B0" w:rsidP="000959B0">
      <w:pPr>
        <w:pStyle w:val="ListParagraph"/>
        <w:numPr>
          <w:ilvl w:val="0"/>
          <w:numId w:val="7"/>
        </w:numPr>
      </w:pPr>
      <w:r>
        <w:t xml:space="preserve">Facilitate the maintenance and repairs of the premises and office equipment by submitting and monitoring service requests and coordinating arrangements with contractors and other stakeholders to ensure a safe, efficient work </w:t>
      </w:r>
      <w:proofErr w:type="gramStart"/>
      <w:r>
        <w:t>environment</w:t>
      </w:r>
      <w:proofErr w:type="gramEnd"/>
      <w:r>
        <w:t xml:space="preserve"> </w:t>
      </w:r>
    </w:p>
    <w:p w14:paraId="20D09D76" w14:textId="77777777" w:rsidR="000959B0" w:rsidRDefault="000959B0" w:rsidP="000959B0">
      <w:pPr>
        <w:pStyle w:val="ListParagraph"/>
        <w:numPr>
          <w:ilvl w:val="0"/>
          <w:numId w:val="7"/>
        </w:numPr>
      </w:pPr>
      <w:r>
        <w:t xml:space="preserve">Order supplies and consumables for the site and raise requisitions for the budget manager's approval. Replenish and distribute supplies to ensure stocks are well </w:t>
      </w:r>
      <w:proofErr w:type="gramStart"/>
      <w:r>
        <w:t>maintained</w:t>
      </w:r>
      <w:proofErr w:type="gramEnd"/>
    </w:p>
    <w:p w14:paraId="7E357096" w14:textId="77777777" w:rsidR="000959B0" w:rsidRDefault="000959B0" w:rsidP="000959B0">
      <w:pPr>
        <w:pStyle w:val="ListParagraph"/>
        <w:numPr>
          <w:ilvl w:val="0"/>
          <w:numId w:val="7"/>
        </w:numPr>
      </w:pPr>
      <w:r>
        <w:t xml:space="preserve">Ensure the goods and services received match requisitions and rectify any errors identified, obtaining a credit note from the supplier or contractor where </w:t>
      </w:r>
      <w:proofErr w:type="gramStart"/>
      <w:r>
        <w:t>necessary</w:t>
      </w:r>
      <w:proofErr w:type="gramEnd"/>
    </w:p>
    <w:p w14:paraId="632D1796" w14:textId="77777777" w:rsidR="000959B0" w:rsidRDefault="000959B0" w:rsidP="000959B0">
      <w:pPr>
        <w:pStyle w:val="ListParagraph"/>
        <w:numPr>
          <w:ilvl w:val="0"/>
          <w:numId w:val="7"/>
        </w:numPr>
      </w:pPr>
      <w:r>
        <w:t xml:space="preserve">Securely store documents to maintain the privacy of personal information and request the lodgement of physical files with the secure storage supplier. Request the retrieval of physical files to obtain historical information for investigation or </w:t>
      </w:r>
      <w:proofErr w:type="gramStart"/>
      <w:r>
        <w:t>review</w:t>
      </w:r>
      <w:proofErr w:type="gramEnd"/>
    </w:p>
    <w:p w14:paraId="53EEC150" w14:textId="77777777" w:rsidR="000959B0" w:rsidRDefault="000959B0" w:rsidP="000959B0">
      <w:pPr>
        <w:pStyle w:val="ListParagraph"/>
        <w:numPr>
          <w:ilvl w:val="0"/>
          <w:numId w:val="7"/>
        </w:numPr>
      </w:pPr>
      <w:r>
        <w:t xml:space="preserve">Complete a broad range of administrative activities critical to the support of site operations, these may </w:t>
      </w:r>
      <w:proofErr w:type="gramStart"/>
      <w:r>
        <w:t>include;</w:t>
      </w:r>
      <w:proofErr w:type="gramEnd"/>
      <w:r>
        <w:t xml:space="preserve"> - assisting in Privacy Act and Official Information Act requests - photocopying, printing, scanning, laminating and/or binding of documents - supporting the planning and delivery of events - assisting with the recruitment process</w:t>
      </w:r>
    </w:p>
    <w:p w14:paraId="097B0284" w14:textId="77777777" w:rsidR="000959B0" w:rsidRDefault="000959B0" w:rsidP="000959B0">
      <w:pPr>
        <w:pStyle w:val="ListParagraph"/>
        <w:numPr>
          <w:ilvl w:val="0"/>
          <w:numId w:val="7"/>
        </w:numPr>
      </w:pPr>
      <w:r>
        <w:t xml:space="preserve">Maintain effective administrative systems and processes and develop new practices as required to enable the site to operate more </w:t>
      </w:r>
      <w:proofErr w:type="gramStart"/>
      <w:r>
        <w:t>efficiently</w:t>
      </w:r>
      <w:proofErr w:type="gramEnd"/>
    </w:p>
    <w:p w14:paraId="4F1C3D5F" w14:textId="77777777" w:rsidR="000959B0" w:rsidRDefault="000959B0" w:rsidP="000959B0">
      <w:pPr>
        <w:pStyle w:val="ListParagraph"/>
        <w:numPr>
          <w:ilvl w:val="0"/>
          <w:numId w:val="7"/>
        </w:numPr>
      </w:pPr>
      <w:r>
        <w:t xml:space="preserve">Administer incoming correspondence and distribute to the appropriate stakeholders to support operational </w:t>
      </w:r>
      <w:proofErr w:type="gramStart"/>
      <w:r>
        <w:t>performance</w:t>
      </w:r>
      <w:proofErr w:type="gramEnd"/>
    </w:p>
    <w:p w14:paraId="3D58F707" w14:textId="19046878" w:rsidR="00395CC9" w:rsidRDefault="000959B0" w:rsidP="00E97631">
      <w:pPr>
        <w:pStyle w:val="ListParagraph"/>
        <w:numPr>
          <w:ilvl w:val="0"/>
          <w:numId w:val="7"/>
        </w:numPr>
      </w:pPr>
      <w:r>
        <w:t xml:space="preserve">Administer outgoing correspondence, </w:t>
      </w:r>
      <w:proofErr w:type="gramStart"/>
      <w:r>
        <w:t>sort</w:t>
      </w:r>
      <w:proofErr w:type="gramEnd"/>
      <w:r>
        <w:t xml:space="preserve"> and prepare for courier pick up to ensure documentation is sent within agreed timeframes. </w:t>
      </w:r>
    </w:p>
    <w:p w14:paraId="15D9AC0E" w14:textId="3F2303E3" w:rsidR="00E97631" w:rsidRDefault="000959B0" w:rsidP="00E97631">
      <w:pPr>
        <w:pStyle w:val="Heading3-leftaligned"/>
      </w:pPr>
      <w:r>
        <w:t>Finance support</w:t>
      </w:r>
    </w:p>
    <w:p w14:paraId="214D409A" w14:textId="23973A95" w:rsidR="00395CC9" w:rsidRDefault="000959B0" w:rsidP="0043435B">
      <w:pPr>
        <w:pStyle w:val="ListParagraph"/>
        <w:numPr>
          <w:ilvl w:val="0"/>
          <w:numId w:val="7"/>
        </w:numPr>
      </w:pPr>
      <w:r>
        <w:t xml:space="preserve">Monitor and update all site invoices in financial systems and administer expense claim forms so that the budget manager can authorise payment promptly. </w:t>
      </w:r>
    </w:p>
    <w:p w14:paraId="1BB57CEC" w14:textId="1909A009" w:rsidR="0043435B" w:rsidRDefault="000959B0" w:rsidP="0043435B">
      <w:pPr>
        <w:pStyle w:val="Heading3-leftaligned"/>
      </w:pPr>
      <w:r>
        <w:t>Human resources</w:t>
      </w:r>
      <w:r w:rsidR="0043435B">
        <w:t xml:space="preserve"> support</w:t>
      </w:r>
    </w:p>
    <w:p w14:paraId="15C6BE18" w14:textId="7C6D7FD3" w:rsidR="000959B0" w:rsidRDefault="000959B0" w:rsidP="003D6EB8">
      <w:pPr>
        <w:pStyle w:val="ListParagraph"/>
        <w:numPr>
          <w:ilvl w:val="0"/>
          <w:numId w:val="7"/>
        </w:numPr>
      </w:pPr>
      <w:r>
        <w:t xml:space="preserve">Enter overtime records in the payroll system for site employees to enable prompt payment. </w:t>
      </w:r>
    </w:p>
    <w:p w14:paraId="487F4998" w14:textId="77777777" w:rsidR="001000D9" w:rsidRDefault="001000D9">
      <w:pPr>
        <w:spacing w:before="0" w:after="0" w:line="240" w:lineRule="auto"/>
        <w:rPr>
          <w:rFonts w:eastAsia="Times New Roman"/>
          <w:b/>
          <w:bCs/>
          <w:color w:val="343433"/>
          <w:kern w:val="0"/>
          <w:sz w:val="24"/>
          <w:szCs w:val="22"/>
          <w:lang w:eastAsia="en-AU"/>
        </w:rPr>
      </w:pPr>
      <w:r>
        <w:br w:type="page"/>
      </w:r>
    </w:p>
    <w:p w14:paraId="13179B3B" w14:textId="566DAC7E" w:rsidR="0043435B" w:rsidRPr="007A66FD" w:rsidRDefault="000959B0" w:rsidP="000959B0">
      <w:pPr>
        <w:pStyle w:val="Heading3-leftaligned"/>
      </w:pPr>
      <w:r>
        <w:lastRenderedPageBreak/>
        <w:t>Fleet management</w:t>
      </w:r>
    </w:p>
    <w:p w14:paraId="1DF9E836" w14:textId="77777777" w:rsidR="000959B0" w:rsidRDefault="000959B0" w:rsidP="000959B0">
      <w:pPr>
        <w:pStyle w:val="ListParagraph"/>
        <w:numPr>
          <w:ilvl w:val="0"/>
          <w:numId w:val="8"/>
        </w:numPr>
      </w:pPr>
      <w:r>
        <w:t xml:space="preserve">Monitor the location of MSD vehicles for fringe benefit tax exemption purposes and submit exemption declaration forms to the national fleet </w:t>
      </w:r>
      <w:proofErr w:type="gramStart"/>
      <w:r>
        <w:t>team</w:t>
      </w:r>
      <w:proofErr w:type="gramEnd"/>
      <w:r>
        <w:t xml:space="preserve"> </w:t>
      </w:r>
    </w:p>
    <w:p w14:paraId="174E1139" w14:textId="77777777" w:rsidR="000959B0" w:rsidRDefault="000959B0" w:rsidP="000959B0">
      <w:pPr>
        <w:pStyle w:val="ListParagraph"/>
        <w:numPr>
          <w:ilvl w:val="0"/>
          <w:numId w:val="8"/>
        </w:numPr>
      </w:pPr>
      <w:r>
        <w:t xml:space="preserve">Co-ordinate the servicing, repairs, warrant of fitness, registration and grooming of site vehicles so that they are safe for use. Administer the vehicle pool booking system for the site to ensure vehicles are available when needed. </w:t>
      </w:r>
    </w:p>
    <w:p w14:paraId="550DBA85" w14:textId="26D7B76E" w:rsidR="00395CC9" w:rsidRDefault="000959B0" w:rsidP="003D6EB8">
      <w:pPr>
        <w:pStyle w:val="ListParagraph"/>
        <w:numPr>
          <w:ilvl w:val="0"/>
          <w:numId w:val="8"/>
        </w:numPr>
      </w:pPr>
      <w:r>
        <w:t xml:space="preserve">Monitor vehicle running sheets and reconcile associated accounts each month and investigate any anomalies, escalating issues appropriately. </w:t>
      </w:r>
    </w:p>
    <w:p w14:paraId="477DC25B" w14:textId="2FF4953B" w:rsidR="000959B0" w:rsidRDefault="000959B0" w:rsidP="003D6EB8">
      <w:pPr>
        <w:pStyle w:val="Heading3-leftaligned"/>
      </w:pPr>
      <w:r>
        <w:t>Knowledge</w:t>
      </w:r>
    </w:p>
    <w:p w14:paraId="04F53480" w14:textId="59464EB4" w:rsidR="00395CC9" w:rsidRDefault="000959B0" w:rsidP="003D6EB8">
      <w:pPr>
        <w:pStyle w:val="ListParagraph"/>
        <w:numPr>
          <w:ilvl w:val="0"/>
          <w:numId w:val="8"/>
        </w:numPr>
      </w:pPr>
      <w:r>
        <w:t xml:space="preserve">Maintain up to date knowledge of MSD’s strategic direction, relevant policy and practice, business standards and systems and a working knowledge of administrative processes and office equipment. </w:t>
      </w:r>
    </w:p>
    <w:p w14:paraId="2FA5BEC2" w14:textId="0AB9621A" w:rsidR="000959B0" w:rsidRDefault="000959B0" w:rsidP="003D6EB8">
      <w:pPr>
        <w:pStyle w:val="Heading3-leftaligned"/>
      </w:pPr>
      <w:r>
        <w:t>Relationship management</w:t>
      </w:r>
    </w:p>
    <w:p w14:paraId="32053687" w14:textId="77777777" w:rsidR="000959B0" w:rsidRPr="00513CFC" w:rsidRDefault="000959B0" w:rsidP="000959B0">
      <w:pPr>
        <w:pStyle w:val="ListParagraph"/>
        <w:numPr>
          <w:ilvl w:val="0"/>
          <w:numId w:val="8"/>
        </w:numPr>
        <w:rPr>
          <w:b/>
        </w:rPr>
      </w:pPr>
      <w:r>
        <w:t xml:space="preserve">Develop and maintain collaborative relationships and open communication channels with key stakeholders to facilitate the sharing of information and enhance the efficiency of the site's </w:t>
      </w:r>
      <w:proofErr w:type="gramStart"/>
      <w:r>
        <w:t>operations</w:t>
      </w:r>
      <w:proofErr w:type="gramEnd"/>
      <w:r>
        <w:t xml:space="preserve"> </w:t>
      </w:r>
    </w:p>
    <w:p w14:paraId="70ADE05F" w14:textId="595482FD" w:rsidR="00395CC9" w:rsidRPr="000C14EF" w:rsidRDefault="000959B0" w:rsidP="000C14EF">
      <w:pPr>
        <w:pStyle w:val="ListParagraph"/>
        <w:numPr>
          <w:ilvl w:val="0"/>
          <w:numId w:val="8"/>
        </w:numPr>
        <w:rPr>
          <w:b/>
        </w:rPr>
      </w:pPr>
      <w:r>
        <w:t xml:space="preserve">Engage with community representatives, panel members and applicants and/or agents to arrange review of decision hearings, and coordinate dates and meeting rooms and copy, collate and forward reports to participants. </w:t>
      </w:r>
    </w:p>
    <w:p w14:paraId="2140CB35" w14:textId="4DEBB6B1" w:rsidR="0043435B" w:rsidRDefault="000959B0" w:rsidP="003D6EB8">
      <w:pPr>
        <w:pStyle w:val="Heading3-leftaligned"/>
      </w:pPr>
      <w:r>
        <w:t>Information management and client privacy</w:t>
      </w:r>
    </w:p>
    <w:p w14:paraId="665B9FB7" w14:textId="77777777" w:rsidR="000959B0" w:rsidRPr="00513CFC" w:rsidRDefault="000959B0" w:rsidP="000959B0">
      <w:pPr>
        <w:pStyle w:val="ListParagraph"/>
        <w:numPr>
          <w:ilvl w:val="0"/>
          <w:numId w:val="9"/>
        </w:numPr>
        <w:rPr>
          <w:b/>
        </w:rPr>
      </w:pPr>
      <w:r>
        <w:t xml:space="preserve">Maintain complete, concise and up-to-date client record information in business systems to inform effective decision making that supports the client and ensures a consistent client experience across delivery </w:t>
      </w:r>
      <w:proofErr w:type="gramStart"/>
      <w:r>
        <w:t>channels</w:t>
      </w:r>
      <w:proofErr w:type="gramEnd"/>
      <w:r>
        <w:t xml:space="preserve"> </w:t>
      </w:r>
    </w:p>
    <w:p w14:paraId="640B13F5" w14:textId="77777777" w:rsidR="000959B0" w:rsidRPr="00513CFC" w:rsidRDefault="000959B0" w:rsidP="000959B0">
      <w:pPr>
        <w:pStyle w:val="ListParagraph"/>
        <w:numPr>
          <w:ilvl w:val="0"/>
          <w:numId w:val="9"/>
        </w:numPr>
        <w:rPr>
          <w:b/>
        </w:rPr>
      </w:pPr>
      <w:r>
        <w:t xml:space="preserve">Ensure client and employee information is stored securely and only disclosed to those with appropriate authority to protect privacy and confidentiality. </w:t>
      </w:r>
    </w:p>
    <w:p w14:paraId="6E8E5F0A" w14:textId="66E0EAA2" w:rsidR="000959B0" w:rsidRDefault="000959B0" w:rsidP="00395CC9">
      <w:pPr>
        <w:spacing w:before="0" w:after="0" w:line="240" w:lineRule="auto"/>
        <w:rPr>
          <w:bCs/>
          <w:color w:val="000000"/>
        </w:rPr>
      </w:pPr>
    </w:p>
    <w:p w14:paraId="69DA08B3" w14:textId="77777777" w:rsidR="000959B0" w:rsidRPr="000959B0" w:rsidRDefault="000959B0" w:rsidP="00395CC9">
      <w:pPr>
        <w:pStyle w:val="Heading2"/>
      </w:pPr>
      <w:r w:rsidRPr="000959B0">
        <w:t xml:space="preserve">Focused Accountabilities </w:t>
      </w:r>
    </w:p>
    <w:p w14:paraId="52B1801E" w14:textId="7E8CE685" w:rsidR="00395CC9" w:rsidRPr="000959B0" w:rsidRDefault="000959B0" w:rsidP="000959B0">
      <w:r w:rsidRPr="000959B0">
        <w:t>This section outlines specific business focus areas and additional key accountabilities.</w:t>
      </w:r>
    </w:p>
    <w:p w14:paraId="570D5E4D" w14:textId="77777777" w:rsidR="00395CC9" w:rsidRDefault="00395CC9" w:rsidP="000959B0">
      <w:pPr>
        <w:rPr>
          <w:b/>
        </w:rPr>
      </w:pPr>
    </w:p>
    <w:p w14:paraId="003051B1" w14:textId="7E748488" w:rsidR="000959B0" w:rsidRPr="000959B0" w:rsidRDefault="000959B0" w:rsidP="000959B0">
      <w:pPr>
        <w:rPr>
          <w:rFonts w:eastAsia="Times New Roman"/>
          <w:b/>
          <w:bCs/>
          <w:color w:val="343433"/>
          <w:kern w:val="0"/>
          <w:sz w:val="24"/>
          <w:szCs w:val="22"/>
          <w:lang w:eastAsia="en-AU"/>
        </w:rPr>
      </w:pPr>
      <w:r w:rsidRPr="000959B0">
        <w:rPr>
          <w:rFonts w:eastAsia="Times New Roman"/>
          <w:b/>
          <w:bCs/>
          <w:color w:val="343433"/>
          <w:kern w:val="0"/>
          <w:sz w:val="24"/>
          <w:szCs w:val="22"/>
          <w:lang w:eastAsia="en-AU"/>
        </w:rPr>
        <w:t xml:space="preserve">Fraud Services Administration Support </w:t>
      </w:r>
    </w:p>
    <w:p w14:paraId="0AEAB9FD" w14:textId="53FAE223" w:rsidR="000959B0" w:rsidRPr="000C14EF" w:rsidRDefault="000959B0" w:rsidP="000959B0">
      <w:pPr>
        <w:pStyle w:val="ListParagraph"/>
        <w:numPr>
          <w:ilvl w:val="0"/>
          <w:numId w:val="11"/>
        </w:numPr>
      </w:pPr>
      <w:r w:rsidRPr="000959B0">
        <w:t xml:space="preserve">Manage the outstanding warrant spreadsheet relating to fraud investigations to ensure information is up to date and investigators are made aware of any changes. </w:t>
      </w:r>
    </w:p>
    <w:p w14:paraId="69EDD348" w14:textId="77777777" w:rsidR="000959B0" w:rsidRPr="000959B0" w:rsidRDefault="000959B0" w:rsidP="000959B0">
      <w:pPr>
        <w:rPr>
          <w:rFonts w:eastAsia="Times New Roman"/>
          <w:b/>
          <w:bCs/>
          <w:color w:val="343433"/>
          <w:kern w:val="0"/>
          <w:sz w:val="24"/>
          <w:szCs w:val="22"/>
          <w:lang w:eastAsia="en-AU"/>
        </w:rPr>
      </w:pPr>
      <w:r w:rsidRPr="000959B0">
        <w:rPr>
          <w:rFonts w:eastAsia="Times New Roman"/>
          <w:b/>
          <w:bCs/>
          <w:color w:val="343433"/>
          <w:kern w:val="0"/>
          <w:sz w:val="24"/>
          <w:szCs w:val="22"/>
          <w:lang w:eastAsia="en-AU"/>
        </w:rPr>
        <w:t xml:space="preserve">Safe and Healthy </w:t>
      </w:r>
    </w:p>
    <w:p w14:paraId="280BCA4B" w14:textId="7E6C962E" w:rsidR="000959B0" w:rsidRPr="000C14EF" w:rsidRDefault="000959B0" w:rsidP="000959B0">
      <w:pPr>
        <w:pStyle w:val="ListParagraph"/>
        <w:numPr>
          <w:ilvl w:val="0"/>
          <w:numId w:val="11"/>
        </w:numPr>
      </w:pPr>
      <w:r w:rsidRPr="000959B0">
        <w:t>Adhere to and monitor the offsite safety procedures to ensure the safety of employees. Administration Officer 5</w:t>
      </w:r>
      <w:r w:rsidR="00395CC9">
        <w:t>.</w:t>
      </w:r>
      <w:r w:rsidRPr="000959B0">
        <w:t xml:space="preserve"> </w:t>
      </w:r>
    </w:p>
    <w:p w14:paraId="675C71F7" w14:textId="77777777" w:rsidR="000959B0" w:rsidRPr="000959B0" w:rsidRDefault="000959B0" w:rsidP="000959B0">
      <w:pPr>
        <w:rPr>
          <w:rFonts w:eastAsia="Times New Roman"/>
          <w:b/>
          <w:bCs/>
          <w:color w:val="343433"/>
          <w:kern w:val="0"/>
          <w:sz w:val="24"/>
          <w:szCs w:val="22"/>
          <w:lang w:eastAsia="en-AU"/>
        </w:rPr>
      </w:pPr>
      <w:r w:rsidRPr="000959B0">
        <w:rPr>
          <w:rFonts w:eastAsia="Times New Roman"/>
          <w:b/>
          <w:bCs/>
          <w:color w:val="343433"/>
          <w:kern w:val="0"/>
          <w:sz w:val="24"/>
          <w:szCs w:val="22"/>
          <w:lang w:eastAsia="en-AU"/>
        </w:rPr>
        <w:t>Service Centre Administration Support</w:t>
      </w:r>
    </w:p>
    <w:p w14:paraId="608CFEF3" w14:textId="77777777" w:rsidR="000959B0" w:rsidRPr="000959B0" w:rsidRDefault="000959B0" w:rsidP="000959B0">
      <w:pPr>
        <w:pStyle w:val="ListParagraph"/>
        <w:numPr>
          <w:ilvl w:val="0"/>
          <w:numId w:val="11"/>
        </w:numPr>
      </w:pPr>
      <w:r w:rsidRPr="000959B0">
        <w:t xml:space="preserve">Administer and maintain the Payment Card Allocation Tool to track the cards distributed to employees on site for audit purposes. Securely store Hologram forms to allocate when necessary. </w:t>
      </w:r>
    </w:p>
    <w:p w14:paraId="4ADAC849" w14:textId="33E7600C" w:rsidR="00395CC9" w:rsidRPr="000C14EF" w:rsidRDefault="000959B0" w:rsidP="000959B0">
      <w:pPr>
        <w:pStyle w:val="ListParagraph"/>
        <w:numPr>
          <w:ilvl w:val="0"/>
          <w:numId w:val="11"/>
        </w:numPr>
      </w:pPr>
      <w:r w:rsidRPr="000959B0">
        <w:t xml:space="preserve">Maintain promotional displays and information about products and services, to ensure MSD is presented professionally and the community is made aware of the assistance available to them. </w:t>
      </w:r>
    </w:p>
    <w:p w14:paraId="7F9B179A" w14:textId="7742704A" w:rsidR="000959B0" w:rsidRPr="000959B0" w:rsidRDefault="000959B0" w:rsidP="000959B0">
      <w:pPr>
        <w:contextualSpacing/>
        <w:rPr>
          <w:rFonts w:eastAsia="Times New Roman"/>
          <w:b/>
          <w:bCs/>
          <w:color w:val="343433"/>
          <w:kern w:val="0"/>
          <w:sz w:val="24"/>
          <w:szCs w:val="22"/>
          <w:lang w:eastAsia="en-AU"/>
        </w:rPr>
      </w:pPr>
      <w:r w:rsidRPr="000959B0">
        <w:rPr>
          <w:rFonts w:eastAsia="Times New Roman"/>
          <w:b/>
          <w:bCs/>
          <w:color w:val="343433"/>
          <w:kern w:val="0"/>
          <w:sz w:val="24"/>
          <w:szCs w:val="22"/>
          <w:lang w:eastAsia="en-AU"/>
        </w:rPr>
        <w:t xml:space="preserve">Auckland Regional Office Administration Support </w:t>
      </w:r>
    </w:p>
    <w:p w14:paraId="29F76CCC" w14:textId="1E107DA6" w:rsidR="000959B0" w:rsidRPr="000959B0" w:rsidRDefault="000959B0" w:rsidP="000C14EF">
      <w:pPr>
        <w:pStyle w:val="ListParagraph"/>
        <w:numPr>
          <w:ilvl w:val="0"/>
          <w:numId w:val="12"/>
        </w:numPr>
      </w:pPr>
      <w:r w:rsidRPr="000959B0">
        <w:t xml:space="preserve">Provide reception service for the site, greet all </w:t>
      </w:r>
      <w:proofErr w:type="gramStart"/>
      <w:r w:rsidRPr="000959B0">
        <w:t>visitors</w:t>
      </w:r>
      <w:proofErr w:type="gramEnd"/>
      <w:r w:rsidRPr="000959B0">
        <w:t xml:space="preserve"> and ensure sign in via the visitor register in line with security standards.</w:t>
      </w:r>
    </w:p>
    <w:p w14:paraId="283D3EBC" w14:textId="77777777" w:rsidR="00E267C8" w:rsidRDefault="00E267C8" w:rsidP="000959B0">
      <w:pPr>
        <w:contextualSpacing/>
        <w:rPr>
          <w:rFonts w:eastAsia="Times New Roman"/>
          <w:b/>
          <w:bCs/>
          <w:color w:val="343433"/>
          <w:kern w:val="0"/>
          <w:sz w:val="24"/>
          <w:szCs w:val="22"/>
          <w:lang w:eastAsia="en-AU"/>
        </w:rPr>
      </w:pPr>
    </w:p>
    <w:p w14:paraId="14159A77" w14:textId="1EFB42C5" w:rsidR="000959B0" w:rsidRPr="000959B0" w:rsidRDefault="000959B0" w:rsidP="000959B0">
      <w:pPr>
        <w:contextualSpacing/>
        <w:rPr>
          <w:rFonts w:eastAsia="Times New Roman"/>
          <w:b/>
          <w:bCs/>
          <w:color w:val="343433"/>
          <w:kern w:val="0"/>
          <w:sz w:val="24"/>
          <w:szCs w:val="22"/>
          <w:lang w:eastAsia="en-AU"/>
        </w:rPr>
      </w:pPr>
      <w:r w:rsidRPr="000959B0">
        <w:rPr>
          <w:rFonts w:eastAsia="Times New Roman"/>
          <w:b/>
          <w:bCs/>
          <w:color w:val="343433"/>
          <w:kern w:val="0"/>
          <w:sz w:val="24"/>
          <w:szCs w:val="22"/>
          <w:lang w:eastAsia="en-AU"/>
        </w:rPr>
        <w:lastRenderedPageBreak/>
        <w:t>Centralised Services Administration Support</w:t>
      </w:r>
    </w:p>
    <w:p w14:paraId="0412340D" w14:textId="25AED4B6" w:rsidR="000959B0" w:rsidRPr="00395CC9" w:rsidRDefault="000959B0" w:rsidP="00395CC9">
      <w:pPr>
        <w:pStyle w:val="ListParagraph"/>
        <w:numPr>
          <w:ilvl w:val="0"/>
          <w:numId w:val="12"/>
        </w:numPr>
        <w:jc w:val="both"/>
      </w:pPr>
      <w:r w:rsidRPr="000959B0">
        <w:t xml:space="preserve">Provide reception service for the site, greet all </w:t>
      </w:r>
      <w:proofErr w:type="gramStart"/>
      <w:r w:rsidRPr="000959B0">
        <w:t>visitors</w:t>
      </w:r>
      <w:proofErr w:type="gramEnd"/>
      <w:r w:rsidRPr="000959B0">
        <w:t xml:space="preserve"> and ensure sign in via visitor register in line with security standards. </w:t>
      </w:r>
    </w:p>
    <w:p w14:paraId="07D3F992" w14:textId="6A19FE20" w:rsidR="000959B0" w:rsidRDefault="000959B0" w:rsidP="003D6EB8">
      <w:pPr>
        <w:spacing w:before="0" w:after="0" w:line="240" w:lineRule="auto"/>
        <w:ind w:left="357"/>
        <w:rPr>
          <w:bCs/>
          <w:color w:val="000000"/>
        </w:rPr>
      </w:pPr>
    </w:p>
    <w:p w14:paraId="0236F249" w14:textId="77777777" w:rsidR="000959B0" w:rsidRPr="003D6EB8" w:rsidRDefault="000959B0" w:rsidP="003D6EB8">
      <w:pPr>
        <w:spacing w:before="0" w:after="0" w:line="240" w:lineRule="auto"/>
        <w:ind w:left="357"/>
        <w:rPr>
          <w:bCs/>
          <w:color w:val="000000"/>
        </w:rPr>
      </w:pPr>
    </w:p>
    <w:p w14:paraId="49350480" w14:textId="74BEA784" w:rsidR="00C10D46" w:rsidRDefault="00C10D46" w:rsidP="00C10D46">
      <w:pPr>
        <w:pStyle w:val="Heading2"/>
      </w:pPr>
      <w:r w:rsidRPr="00072C14">
        <w:t>Embedding Te Ao M</w:t>
      </w:r>
      <w:r w:rsidRPr="00FE20F9">
        <w:t>āori</w:t>
      </w:r>
      <w:r w:rsidRPr="00072C14">
        <w:t xml:space="preserve"> </w:t>
      </w:r>
    </w:p>
    <w:p w14:paraId="580593D0" w14:textId="3B4CE3D6" w:rsidR="003911E7" w:rsidRDefault="003911E7" w:rsidP="003911E7">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w:t>
      </w:r>
      <w:proofErr w:type="gramStart"/>
      <w:r w:rsidRPr="00B27E44">
        <w:t>MSD</w:t>
      </w:r>
      <w:proofErr w:type="gramEnd"/>
      <w:r w:rsidRPr="00B27E44">
        <w:t xml:space="preserve"> </w:t>
      </w:r>
    </w:p>
    <w:p w14:paraId="1B18BA88" w14:textId="76DDC847" w:rsidR="003D6EB8" w:rsidRDefault="003911E7" w:rsidP="00C10D4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35593B83" w14:textId="77777777" w:rsidR="00BE77A5" w:rsidRDefault="00BE77A5" w:rsidP="00BE77A5">
      <w:pPr>
        <w:pStyle w:val="Bullet1"/>
        <w:numPr>
          <w:ilvl w:val="0"/>
          <w:numId w:val="0"/>
        </w:numPr>
        <w:spacing w:before="0" w:after="0" w:line="240" w:lineRule="auto"/>
        <w:ind w:left="360"/>
      </w:pPr>
    </w:p>
    <w:p w14:paraId="2CC8017F" w14:textId="395F60FE" w:rsidR="00C10D46" w:rsidRPr="0076538D" w:rsidRDefault="00C10D46" w:rsidP="00C10D46">
      <w:pPr>
        <w:pStyle w:val="Heading2"/>
      </w:pPr>
      <w:r w:rsidRPr="00072C14">
        <w:t>Health, Safety and Security</w:t>
      </w:r>
    </w:p>
    <w:p w14:paraId="084DDAA8" w14:textId="77777777" w:rsidR="000959B0" w:rsidRDefault="000959B0" w:rsidP="000959B0">
      <w:pPr>
        <w:pStyle w:val="Bullet1"/>
      </w:pPr>
      <w:r>
        <w:t xml:space="preserve">Manage access cards for all site employees and visitors and maintain the access register in line with required security standards to keep people </w:t>
      </w:r>
      <w:proofErr w:type="gramStart"/>
      <w:r>
        <w:t>safe</w:t>
      </w:r>
      <w:proofErr w:type="gramEnd"/>
    </w:p>
    <w:p w14:paraId="2DCA19A0" w14:textId="77777777" w:rsidR="000959B0" w:rsidRDefault="000959B0" w:rsidP="000959B0">
      <w:pPr>
        <w:pStyle w:val="Bullet1"/>
      </w:pPr>
      <w:r>
        <w:t xml:space="preserve">Contribute to the administrative activities necessary to support the completion of critical activities on site for the Health and Safety Committee </w:t>
      </w:r>
    </w:p>
    <w:p w14:paraId="3D45EA9D" w14:textId="77777777" w:rsidR="000959B0" w:rsidRDefault="000959B0" w:rsidP="000959B0">
      <w:pPr>
        <w:pStyle w:val="Bullet1"/>
      </w:pPr>
      <w:r>
        <w:t xml:space="preserve">Collate the required information to complete the site business continuity/safety plan templates and administer the site's manual resource kit ('office in a box'), monitor and update as necessary ensuring the relevant stakeholders are made aware of </w:t>
      </w:r>
      <w:proofErr w:type="gramStart"/>
      <w:r>
        <w:t>amendments</w:t>
      </w:r>
      <w:proofErr w:type="gramEnd"/>
    </w:p>
    <w:p w14:paraId="3E465A8F" w14:textId="77777777" w:rsidR="000959B0" w:rsidRDefault="000959B0" w:rsidP="000959B0">
      <w:pPr>
        <w:pStyle w:val="Bullet1"/>
      </w:pPr>
      <w:r>
        <w:t xml:space="preserve">Conduct contractor inductions to comply with health and safety </w:t>
      </w:r>
      <w:proofErr w:type="gramStart"/>
      <w:r>
        <w:t>procedures</w:t>
      </w:r>
      <w:proofErr w:type="gramEnd"/>
    </w:p>
    <w:p w14:paraId="6132E05B" w14:textId="5675F0F6" w:rsidR="003911E7" w:rsidRDefault="003911E7" w:rsidP="003911E7">
      <w:pPr>
        <w:pStyle w:val="Bullet1"/>
      </w:pPr>
      <w:r w:rsidRPr="0076538D">
        <w:t xml:space="preserve">Understand and </w:t>
      </w:r>
      <w:r w:rsidRPr="00B27E44">
        <w:t>implement your Health, Safety and Security (HSS) accountabilities as outlined in the HSS Accountability Framework</w:t>
      </w:r>
    </w:p>
    <w:p w14:paraId="34424965" w14:textId="0FCD5B04" w:rsidR="003911E7" w:rsidRDefault="003911E7" w:rsidP="003911E7">
      <w:pPr>
        <w:pStyle w:val="Bullet1"/>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BE77A5">
        <w:t>.</w:t>
      </w:r>
    </w:p>
    <w:p w14:paraId="3AD6ED53" w14:textId="1B8F63BF"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42C95E3C" w14:textId="54296CDD" w:rsidR="003911E7" w:rsidRPr="00EF2412" w:rsidRDefault="003911E7" w:rsidP="00F647D8">
      <w:pPr>
        <w:numPr>
          <w:ilvl w:val="0"/>
          <w:numId w:val="5"/>
        </w:numPr>
        <w:ind w:left="425" w:hanging="425"/>
        <w:contextualSpacing/>
      </w:pPr>
      <w:r w:rsidRPr="00EF2412">
        <w:t>Remain familiar with the relevant provisions of the Emergency Management and Business Continuity Plans that impact your business group/</w:t>
      </w:r>
      <w:proofErr w:type="gramStart"/>
      <w:r w:rsidRPr="00EF2412">
        <w:t>team</w:t>
      </w:r>
      <w:proofErr w:type="gramEnd"/>
    </w:p>
    <w:p w14:paraId="42310102" w14:textId="77777777" w:rsidR="003911E7" w:rsidRDefault="003911E7" w:rsidP="00F647D8">
      <w:pPr>
        <w:numPr>
          <w:ilvl w:val="0"/>
          <w:numId w:val="5"/>
        </w:numPr>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4FD8B583" w14:textId="77777777" w:rsidR="00023AA3" w:rsidRDefault="00023AA3" w:rsidP="00C10D46">
      <w:pPr>
        <w:pStyle w:val="Heading2"/>
      </w:pPr>
    </w:p>
    <w:p w14:paraId="3651FB57" w14:textId="4CE387AC" w:rsidR="00C10D46" w:rsidRPr="0076538D" w:rsidRDefault="004A5B5F" w:rsidP="00C10D46">
      <w:pPr>
        <w:pStyle w:val="Heading2"/>
      </w:pPr>
      <w:r>
        <w:t>K</w:t>
      </w:r>
      <w:r w:rsidR="00C10D46">
        <w:t>now-how</w:t>
      </w:r>
    </w:p>
    <w:p w14:paraId="1FDEB75B" w14:textId="77777777" w:rsidR="000959B0" w:rsidRPr="000959B0" w:rsidRDefault="000959B0" w:rsidP="000959B0">
      <w:pPr>
        <w:numPr>
          <w:ilvl w:val="0"/>
          <w:numId w:val="10"/>
        </w:numPr>
        <w:contextualSpacing/>
      </w:pPr>
      <w:r w:rsidRPr="000959B0">
        <w:t xml:space="preserve">Post-secondary school occupation related education (desirable) </w:t>
      </w:r>
      <w:proofErr w:type="gramStart"/>
      <w:r w:rsidRPr="000959B0">
        <w:t>e.g.</w:t>
      </w:r>
      <w:proofErr w:type="gramEnd"/>
      <w:r w:rsidRPr="000959B0">
        <w:t xml:space="preserve"> Certificate or Diploma in Administration </w:t>
      </w:r>
    </w:p>
    <w:p w14:paraId="64DEE9BA" w14:textId="0398E3A5" w:rsidR="00395CC9" w:rsidRDefault="000959B0" w:rsidP="00395CC9">
      <w:pPr>
        <w:numPr>
          <w:ilvl w:val="0"/>
          <w:numId w:val="10"/>
        </w:numPr>
        <w:contextualSpacing/>
      </w:pPr>
      <w:r w:rsidRPr="000959B0">
        <w:t xml:space="preserve">Experience providing administration services, preferably within a large </w:t>
      </w:r>
      <w:proofErr w:type="gramStart"/>
      <w:r w:rsidRPr="000959B0">
        <w:t>organisation</w:t>
      </w:r>
      <w:proofErr w:type="gramEnd"/>
    </w:p>
    <w:p w14:paraId="23AC2E2F" w14:textId="77777777" w:rsidR="00395CC9" w:rsidRPr="00395CC9" w:rsidRDefault="00395CC9" w:rsidP="00395CC9"/>
    <w:p w14:paraId="7025403A" w14:textId="0077DF88" w:rsidR="00E44170" w:rsidRPr="00E44170" w:rsidRDefault="00C10D46" w:rsidP="00E44170">
      <w:pPr>
        <w:pStyle w:val="Heading2"/>
      </w:pPr>
      <w:r w:rsidRPr="00B27E44">
        <w:t>Attributes</w:t>
      </w:r>
    </w:p>
    <w:p w14:paraId="2783FE3F" w14:textId="77777777" w:rsidR="00395CC9" w:rsidRDefault="00395CC9" w:rsidP="00395CC9">
      <w:pPr>
        <w:pStyle w:val="Bullet1"/>
      </w:pPr>
      <w:r>
        <w:t>Highly organised – approaches tasks and situations pragmatically and efficiently</w:t>
      </w:r>
    </w:p>
    <w:p w14:paraId="0DBD7887" w14:textId="77777777" w:rsidR="00395CC9" w:rsidRDefault="00395CC9" w:rsidP="00395CC9">
      <w:pPr>
        <w:pStyle w:val="Bullet1"/>
      </w:pPr>
      <w:r>
        <w:t xml:space="preserve">Time management – ability to prioritise work, often within tight timeframes and under </w:t>
      </w:r>
      <w:proofErr w:type="gramStart"/>
      <w:r>
        <w:t>pressure</w:t>
      </w:r>
      <w:proofErr w:type="gramEnd"/>
      <w:r>
        <w:t xml:space="preserve"> </w:t>
      </w:r>
    </w:p>
    <w:p w14:paraId="38C58B04" w14:textId="77777777" w:rsidR="00395CC9" w:rsidRDefault="00395CC9" w:rsidP="00395CC9">
      <w:pPr>
        <w:pStyle w:val="Bullet1"/>
      </w:pPr>
      <w:r>
        <w:t xml:space="preserve">Excellent attention to detail – ability to achieve thoroughness and accuracy when accomplishing </w:t>
      </w:r>
      <w:proofErr w:type="gramStart"/>
      <w:r>
        <w:t>tasks</w:t>
      </w:r>
      <w:proofErr w:type="gramEnd"/>
    </w:p>
    <w:p w14:paraId="0D72E63B" w14:textId="77777777" w:rsidR="00395CC9" w:rsidRDefault="00395CC9" w:rsidP="00395CC9">
      <w:pPr>
        <w:pStyle w:val="Bullet1"/>
      </w:pPr>
      <w:r>
        <w:t xml:space="preserve">Flexible, adaptable and pragmatic – ability to adapt to a busy and changing environment and take the </w:t>
      </w:r>
      <w:proofErr w:type="gramStart"/>
      <w:r>
        <w:t>initiative</w:t>
      </w:r>
      <w:proofErr w:type="gramEnd"/>
    </w:p>
    <w:p w14:paraId="0BF72DBE" w14:textId="77777777" w:rsidR="00395CC9" w:rsidRDefault="00395CC9" w:rsidP="00395CC9">
      <w:pPr>
        <w:pStyle w:val="Bullet1"/>
      </w:pPr>
      <w:r>
        <w:t xml:space="preserve">Resilient and able to stay calm under pressure and utilise effective problem-solving </w:t>
      </w:r>
      <w:proofErr w:type="gramStart"/>
      <w:r>
        <w:t>approaches</w:t>
      </w:r>
      <w:proofErr w:type="gramEnd"/>
    </w:p>
    <w:p w14:paraId="24A2905E" w14:textId="77777777" w:rsidR="00395CC9" w:rsidRDefault="00395CC9" w:rsidP="00395CC9">
      <w:pPr>
        <w:pStyle w:val="Bullet1"/>
      </w:pPr>
      <w:r>
        <w:lastRenderedPageBreak/>
        <w:t xml:space="preserve">Exercises sound judgement and discretion – able to assess individual situations to make quality judgements and </w:t>
      </w:r>
      <w:proofErr w:type="gramStart"/>
      <w:r>
        <w:t>decisions</w:t>
      </w:r>
      <w:proofErr w:type="gramEnd"/>
    </w:p>
    <w:p w14:paraId="0B891E6C" w14:textId="77777777" w:rsidR="00395CC9" w:rsidRDefault="00395CC9" w:rsidP="00395CC9">
      <w:pPr>
        <w:pStyle w:val="Bullet1"/>
      </w:pPr>
      <w:r>
        <w:t xml:space="preserve">Relationship management skills – able to develop and maintain effective working </w:t>
      </w:r>
      <w:proofErr w:type="gramStart"/>
      <w:r>
        <w:t>relationships</w:t>
      </w:r>
      <w:proofErr w:type="gramEnd"/>
    </w:p>
    <w:p w14:paraId="2660D886" w14:textId="77777777" w:rsidR="00395CC9" w:rsidRDefault="00395CC9" w:rsidP="00395CC9">
      <w:pPr>
        <w:pStyle w:val="Bullet1"/>
      </w:pPr>
      <w:r>
        <w:t xml:space="preserve">Interpersonal skills – ability to relate to people at all levels and demonstrate active listening </w:t>
      </w:r>
      <w:proofErr w:type="gramStart"/>
      <w:r>
        <w:t>skills</w:t>
      </w:r>
      <w:proofErr w:type="gramEnd"/>
    </w:p>
    <w:p w14:paraId="6C5F4480" w14:textId="77777777" w:rsidR="00395CC9" w:rsidRDefault="00395CC9" w:rsidP="00395CC9">
      <w:pPr>
        <w:pStyle w:val="Bullet1"/>
      </w:pPr>
      <w:r>
        <w:t xml:space="preserve">Excellent written and verbal communication skills – able to communicate clearly and concisely across multiple </w:t>
      </w:r>
      <w:proofErr w:type="gramStart"/>
      <w:r>
        <w:t>channels</w:t>
      </w:r>
      <w:proofErr w:type="gramEnd"/>
    </w:p>
    <w:p w14:paraId="580C2615" w14:textId="7F068F98" w:rsidR="000959B0" w:rsidRDefault="00395CC9" w:rsidP="00395CC9">
      <w:pPr>
        <w:pStyle w:val="Bullet1"/>
      </w:pPr>
      <w:r>
        <w:t>Proficient in the use of Microsoft Office Suite and knowledge of business applications and systems</w:t>
      </w:r>
    </w:p>
    <w:p w14:paraId="771D2274" w14:textId="58C6A747" w:rsidR="0043435B" w:rsidRPr="00855ABF" w:rsidRDefault="0043435B" w:rsidP="0043435B">
      <w:pPr>
        <w:pStyle w:val="Bullet1"/>
      </w:pPr>
      <w:r w:rsidRPr="00855ABF">
        <w:t xml:space="preserve">Willingly shares knowledge and contributes to a supportive environment based on co-operation and commitment to achieve </w:t>
      </w:r>
      <w:proofErr w:type="gramStart"/>
      <w:r w:rsidRPr="00855ABF">
        <w:t>goals</w:t>
      </w:r>
      <w:proofErr w:type="gramEnd"/>
    </w:p>
    <w:p w14:paraId="33BFB8E6" w14:textId="77777777" w:rsidR="0043435B" w:rsidRPr="00855ABF" w:rsidRDefault="0043435B" w:rsidP="0043435B">
      <w:pPr>
        <w:pStyle w:val="Bullet1"/>
      </w:pPr>
      <w:r w:rsidRPr="00855ABF">
        <w:t xml:space="preserve">Welcomes and values diversity and contributes to an inclusive working environment where differences are acknowledged and </w:t>
      </w:r>
      <w:proofErr w:type="gramStart"/>
      <w:r w:rsidRPr="00855ABF">
        <w:t>respected</w:t>
      </w:r>
      <w:proofErr w:type="gramEnd"/>
    </w:p>
    <w:p w14:paraId="6C095348" w14:textId="77777777" w:rsidR="00D7393D" w:rsidRDefault="00D7393D" w:rsidP="00C10D46">
      <w:pPr>
        <w:pStyle w:val="Heading2"/>
      </w:pPr>
    </w:p>
    <w:p w14:paraId="1EEDD24C" w14:textId="1BD596DD" w:rsidR="00C10D46" w:rsidRPr="0076538D" w:rsidRDefault="00C10D46" w:rsidP="00C10D46">
      <w:pPr>
        <w:pStyle w:val="Heading2"/>
      </w:pPr>
      <w:r>
        <w:t xml:space="preserve">Key Relationships </w:t>
      </w:r>
    </w:p>
    <w:p w14:paraId="6233911F" w14:textId="259E4C12" w:rsidR="00AA4399" w:rsidRDefault="00C10D46" w:rsidP="000C64C3">
      <w:pPr>
        <w:pStyle w:val="Heading3-leftaligned"/>
      </w:pPr>
      <w:r w:rsidRPr="007B1B6A">
        <w:t>Internal</w:t>
      </w:r>
    </w:p>
    <w:p w14:paraId="3B1FABC4" w14:textId="77777777" w:rsidR="00395CC9" w:rsidRPr="00395CC9" w:rsidRDefault="00395CC9" w:rsidP="00395CC9">
      <w:pPr>
        <w:pStyle w:val="Bullet1"/>
        <w:numPr>
          <w:ilvl w:val="0"/>
          <w:numId w:val="6"/>
        </w:numPr>
      </w:pPr>
      <w:r w:rsidRPr="00395CC9">
        <w:t>Client Service Delivery and Support management and employees</w:t>
      </w:r>
    </w:p>
    <w:p w14:paraId="490D4217" w14:textId="77777777" w:rsidR="00395CC9" w:rsidRPr="00395CC9" w:rsidRDefault="00395CC9" w:rsidP="00395CC9">
      <w:pPr>
        <w:pStyle w:val="Bullet1"/>
        <w:numPr>
          <w:ilvl w:val="0"/>
          <w:numId w:val="6"/>
        </w:numPr>
      </w:pPr>
      <w:r w:rsidRPr="00395CC9">
        <w:t>Integrity and Debt management and employees</w:t>
      </w:r>
    </w:p>
    <w:p w14:paraId="1CAD3590" w14:textId="77777777" w:rsidR="00395CC9" w:rsidRPr="00395CC9" w:rsidRDefault="00395CC9" w:rsidP="00395CC9">
      <w:pPr>
        <w:pStyle w:val="Bullet1"/>
        <w:numPr>
          <w:ilvl w:val="0"/>
          <w:numId w:val="6"/>
        </w:numPr>
      </w:pPr>
      <w:r w:rsidRPr="00395CC9">
        <w:t>National Accounting Centre</w:t>
      </w:r>
    </w:p>
    <w:p w14:paraId="3BEC9A8C" w14:textId="77777777" w:rsidR="00395CC9" w:rsidRPr="00395CC9" w:rsidRDefault="00395CC9" w:rsidP="00395CC9">
      <w:pPr>
        <w:pStyle w:val="Bullet1"/>
        <w:numPr>
          <w:ilvl w:val="0"/>
          <w:numId w:val="6"/>
        </w:numPr>
      </w:pPr>
      <w:r w:rsidRPr="00395CC9">
        <w:t>Property and Facilities</w:t>
      </w:r>
    </w:p>
    <w:p w14:paraId="0D0152F2" w14:textId="1B5BE889" w:rsidR="00395CC9" w:rsidRDefault="00395CC9" w:rsidP="00C10D46">
      <w:pPr>
        <w:pStyle w:val="Bullet1"/>
        <w:numPr>
          <w:ilvl w:val="0"/>
          <w:numId w:val="6"/>
        </w:numPr>
      </w:pPr>
      <w:r w:rsidRPr="00395CC9">
        <w:t>Other MSD business units</w:t>
      </w:r>
    </w:p>
    <w:p w14:paraId="02E16A29" w14:textId="534EB1A1" w:rsidR="00C10D46" w:rsidRDefault="00C10D46" w:rsidP="00C10D46">
      <w:pPr>
        <w:pStyle w:val="Heading3-leftaligned"/>
      </w:pPr>
      <w:r w:rsidRPr="00E83550">
        <w:t xml:space="preserve">External </w:t>
      </w:r>
    </w:p>
    <w:p w14:paraId="5E287026" w14:textId="1DCCAEE2" w:rsidR="00395CC9" w:rsidRDefault="00395CC9" w:rsidP="00395CC9">
      <w:pPr>
        <w:pStyle w:val="Bullet1"/>
        <w:numPr>
          <w:ilvl w:val="0"/>
          <w:numId w:val="6"/>
        </w:numPr>
      </w:pPr>
      <w:r w:rsidRPr="00395CC9">
        <w:t>Clients and/or their representatives</w:t>
      </w:r>
    </w:p>
    <w:p w14:paraId="505DCFAB" w14:textId="791B9621" w:rsidR="00395CC9" w:rsidRDefault="00395CC9" w:rsidP="00395CC9">
      <w:pPr>
        <w:pStyle w:val="Bullet1"/>
        <w:numPr>
          <w:ilvl w:val="0"/>
          <w:numId w:val="6"/>
        </w:numPr>
      </w:pPr>
      <w:r w:rsidRPr="00395CC9">
        <w:t xml:space="preserve">Community representatives </w:t>
      </w:r>
    </w:p>
    <w:p w14:paraId="3A14DDE2" w14:textId="33BD508B" w:rsidR="00395CC9" w:rsidRDefault="00395CC9" w:rsidP="00395CC9">
      <w:pPr>
        <w:pStyle w:val="Bullet1"/>
        <w:numPr>
          <w:ilvl w:val="0"/>
          <w:numId w:val="6"/>
        </w:numPr>
      </w:pPr>
      <w:r>
        <w:t xml:space="preserve">Suppliers, contractors, building landlords and service </w:t>
      </w:r>
      <w:proofErr w:type="gramStart"/>
      <w:r>
        <w:t>providers</w:t>
      </w:r>
      <w:proofErr w:type="gramEnd"/>
    </w:p>
    <w:p w14:paraId="00C7B0DA" w14:textId="325B6ADF" w:rsidR="00395CC9" w:rsidRDefault="00395CC9" w:rsidP="00395CC9">
      <w:pPr>
        <w:pStyle w:val="Bullet1"/>
        <w:numPr>
          <w:ilvl w:val="0"/>
          <w:numId w:val="6"/>
        </w:numPr>
      </w:pPr>
      <w:r>
        <w:t>Witnesses and legal representative’s (Fraud Services only)</w:t>
      </w:r>
    </w:p>
    <w:p w14:paraId="781FC2A7" w14:textId="723F3B1B" w:rsidR="00395CC9" w:rsidRPr="00395CC9" w:rsidRDefault="00395CC9" w:rsidP="00395CC9">
      <w:pPr>
        <w:pStyle w:val="Bullet1"/>
        <w:numPr>
          <w:ilvl w:val="0"/>
          <w:numId w:val="6"/>
        </w:numPr>
      </w:pPr>
      <w:r>
        <w:t>Other government agencies</w:t>
      </w:r>
    </w:p>
    <w:p w14:paraId="5BF39999" w14:textId="77777777" w:rsidR="00395CC9" w:rsidRDefault="00395CC9" w:rsidP="00C10D46">
      <w:pPr>
        <w:pStyle w:val="Heading2"/>
      </w:pPr>
    </w:p>
    <w:p w14:paraId="3BDAEBC7" w14:textId="7ECB6521"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2E1E485" w:rsidR="00C10D46" w:rsidRPr="00B27E44" w:rsidRDefault="00C10D46" w:rsidP="00C10D46">
      <w:pPr>
        <w:pStyle w:val="Bullet1"/>
      </w:pPr>
      <w:r w:rsidRPr="00B27E44">
        <w:t xml:space="preserve">Financial – </w:t>
      </w:r>
      <w:r w:rsidR="003D6EB8">
        <w:t>No</w:t>
      </w:r>
    </w:p>
    <w:p w14:paraId="2EA04C26" w14:textId="28458B58" w:rsidR="00C10D46" w:rsidRDefault="00C10D46" w:rsidP="00C10D46">
      <w:pPr>
        <w:pStyle w:val="Bullet1"/>
      </w:pPr>
      <w:r w:rsidRPr="00B27E44">
        <w:t>Hum</w:t>
      </w:r>
      <w:r>
        <w:t xml:space="preserve">an Resources </w:t>
      </w:r>
      <w:r w:rsidR="00B64306">
        <w:t xml:space="preserve">– </w:t>
      </w:r>
      <w:r w:rsidR="00A130B0">
        <w:t>No</w:t>
      </w:r>
    </w:p>
    <w:p w14:paraId="569608EC" w14:textId="0A3DE307" w:rsidR="00C10D46" w:rsidRDefault="00C10D46" w:rsidP="00C10D46">
      <w:pPr>
        <w:pStyle w:val="Heading3-leftaligned"/>
      </w:pPr>
      <w:r w:rsidRPr="00096E86">
        <w:t>Direct reports</w:t>
      </w:r>
      <w:r>
        <w:t xml:space="preserve"> </w:t>
      </w:r>
      <w:r w:rsidR="00B64306">
        <w:t xml:space="preserve">– </w:t>
      </w:r>
      <w:r w:rsidR="00A130B0">
        <w:t>No</w:t>
      </w:r>
    </w:p>
    <w:p w14:paraId="54E12BA3" w14:textId="580E665B" w:rsidR="00C10D46" w:rsidRDefault="00C10D46" w:rsidP="00C10D46">
      <w:pPr>
        <w:pStyle w:val="Heading3-leftaligned"/>
      </w:pPr>
      <w:r>
        <w:t xml:space="preserve">Security clearance </w:t>
      </w:r>
      <w:r w:rsidR="00B64306">
        <w:t xml:space="preserve">– </w:t>
      </w:r>
      <w:r w:rsidRPr="001D4E84">
        <w:t>No</w:t>
      </w:r>
    </w:p>
    <w:p w14:paraId="6BA3F13F" w14:textId="60EACADE" w:rsidR="00C10D46" w:rsidRDefault="00C10D46" w:rsidP="00B64306">
      <w:pPr>
        <w:pStyle w:val="Heading3-leftaligned"/>
      </w:pPr>
      <w:r>
        <w:t xml:space="preserve">Children’s worker </w:t>
      </w:r>
      <w:r w:rsidR="00B64306">
        <w:t xml:space="preserve">– </w:t>
      </w:r>
      <w:r w:rsidRPr="0074781A">
        <w:t>No</w:t>
      </w:r>
    </w:p>
    <w:p w14:paraId="5BBC4C51" w14:textId="563734AB" w:rsidR="00E97631" w:rsidRDefault="00BD2D7F" w:rsidP="00BD2D7F">
      <w:pPr>
        <w:spacing w:before="120" w:line="240" w:lineRule="auto"/>
        <w:jc w:val="both"/>
      </w:pPr>
      <w:proofErr w:type="spellStart"/>
      <w:r>
        <w:t>Drivers</w:t>
      </w:r>
      <w:proofErr w:type="spellEnd"/>
      <w:r>
        <w:t xml:space="preserve"> License </w:t>
      </w:r>
      <w:proofErr w:type="gramStart"/>
      <w:r>
        <w:t>preferable</w:t>
      </w:r>
      <w:proofErr w:type="gramEnd"/>
    </w:p>
    <w:p w14:paraId="1EEC65E8" w14:textId="6E0E2A54" w:rsidR="001000D9" w:rsidRDefault="001000D9" w:rsidP="00BD2D7F">
      <w:pPr>
        <w:spacing w:before="120" w:line="240" w:lineRule="auto"/>
        <w:jc w:val="both"/>
      </w:pPr>
    </w:p>
    <w:p w14:paraId="01770B86" w14:textId="4D8B65D4" w:rsidR="001000D9" w:rsidRDefault="001000D9" w:rsidP="001000D9">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May 2020</w:t>
      </w:r>
    </w:p>
    <w:bookmarkEnd w:id="1"/>
    <w:p w14:paraId="307AC96F" w14:textId="77777777" w:rsidR="001000D9" w:rsidRPr="00E97631" w:rsidRDefault="001000D9" w:rsidP="00BD2D7F">
      <w:pPr>
        <w:spacing w:before="120" w:line="240" w:lineRule="auto"/>
        <w:jc w:val="both"/>
      </w:pPr>
    </w:p>
    <w:sectPr w:rsidR="001000D9" w:rsidRPr="00E97631" w:rsidSect="001000D9">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3192" w14:textId="77777777" w:rsidR="002A0648" w:rsidRDefault="002A0648" w:rsidP="00C03A65">
      <w:r>
        <w:separator/>
      </w:r>
    </w:p>
  </w:endnote>
  <w:endnote w:type="continuationSeparator" w:id="0">
    <w:p w14:paraId="613F2BB0" w14:textId="77777777" w:rsidR="002A0648" w:rsidRDefault="002A064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2E0BF118"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A51127">
      <w:t xml:space="preserve"> </w:t>
    </w:r>
    <w:r w:rsidR="00B54854">
      <w:t xml:space="preserve">Administration Officer       </w:t>
    </w:r>
    <w:r w:rsidR="00037010">
      <w:t xml:space="preserve">               </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0252" w14:textId="77777777" w:rsidR="002A0648" w:rsidRDefault="002A0648" w:rsidP="00C03A65">
      <w:r>
        <w:separator/>
      </w:r>
    </w:p>
  </w:footnote>
  <w:footnote w:type="continuationSeparator" w:id="0">
    <w:p w14:paraId="7CA5921F" w14:textId="77777777" w:rsidR="002A0648" w:rsidRDefault="002A064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95A5" w14:textId="0FCC9DA2" w:rsidR="001000D9" w:rsidRDefault="001000D9">
    <w:pPr>
      <w:pStyle w:val="Header"/>
    </w:pPr>
    <w:r>
      <w:rPr>
        <w:noProof/>
      </w:rPr>
      <mc:AlternateContent>
        <mc:Choice Requires="wps">
          <w:drawing>
            <wp:anchor distT="0" distB="0" distL="0" distR="0" simplePos="0" relativeHeight="251659264" behindDoc="0" locked="0" layoutInCell="1" allowOverlap="1" wp14:anchorId="37C7FB76" wp14:editId="0AABA26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E06F4" w14:textId="607D7C88" w:rsidR="001000D9" w:rsidRPr="001000D9" w:rsidRDefault="001000D9" w:rsidP="001000D9">
                          <w:pPr>
                            <w:spacing w:after="0"/>
                            <w:rPr>
                              <w:rFonts w:ascii="Calibri" w:hAnsi="Calibri" w:cs="Calibri"/>
                              <w:noProof/>
                              <w:color w:val="000000"/>
                            </w:rPr>
                          </w:pPr>
                          <w:r w:rsidRPr="001000D9">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7FB76"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39E06F4" w14:textId="607D7C88" w:rsidR="001000D9" w:rsidRPr="001000D9" w:rsidRDefault="001000D9" w:rsidP="001000D9">
                    <w:pPr>
                      <w:spacing w:after="0"/>
                      <w:rPr>
                        <w:rFonts w:ascii="Calibri" w:hAnsi="Calibri" w:cs="Calibri"/>
                        <w:noProof/>
                        <w:color w:val="000000"/>
                      </w:rPr>
                    </w:pPr>
                    <w:r w:rsidRPr="001000D9">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A8A6" w14:textId="04B03F99" w:rsidR="001000D9" w:rsidRDefault="001000D9">
    <w:pPr>
      <w:pStyle w:val="Header"/>
    </w:pPr>
    <w:r>
      <w:rPr>
        <w:noProof/>
      </w:rPr>
      <mc:AlternateContent>
        <mc:Choice Requires="wps">
          <w:drawing>
            <wp:anchor distT="0" distB="0" distL="0" distR="0" simplePos="0" relativeHeight="251660288" behindDoc="0" locked="0" layoutInCell="1" allowOverlap="1" wp14:anchorId="78849224" wp14:editId="6293BC22">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D2DC1" w14:textId="67D23024" w:rsidR="001000D9" w:rsidRPr="001000D9" w:rsidRDefault="001000D9" w:rsidP="001000D9">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849224"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5D2DC1" w14:textId="67D23024" w:rsidR="001000D9" w:rsidRPr="001000D9" w:rsidRDefault="001000D9" w:rsidP="001000D9">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5E82" w14:textId="3B80E97E" w:rsidR="001000D9" w:rsidRDefault="001000D9">
    <w:pPr>
      <w:pStyle w:val="Header"/>
    </w:pPr>
    <w:r>
      <w:rPr>
        <w:noProof/>
      </w:rPr>
      <mc:AlternateContent>
        <mc:Choice Requires="wps">
          <w:drawing>
            <wp:anchor distT="0" distB="0" distL="0" distR="0" simplePos="0" relativeHeight="251658240" behindDoc="0" locked="0" layoutInCell="1" allowOverlap="1" wp14:anchorId="5B8A493C" wp14:editId="13BD7851">
              <wp:simplePos x="555477" y="452927"/>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10768" w14:textId="48D76D07" w:rsidR="001000D9" w:rsidRPr="001000D9" w:rsidRDefault="001000D9" w:rsidP="001000D9">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8A493C"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3C10768" w14:textId="48D76D07" w:rsidR="001000D9" w:rsidRPr="001000D9" w:rsidRDefault="001000D9" w:rsidP="001000D9">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3643BEC"/>
    <w:multiLevelType w:val="hybridMultilevel"/>
    <w:tmpl w:val="0A1E7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566749"/>
    <w:multiLevelType w:val="hybridMultilevel"/>
    <w:tmpl w:val="4364C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4C01A5"/>
    <w:multiLevelType w:val="hybridMultilevel"/>
    <w:tmpl w:val="255C9A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B331A38"/>
    <w:multiLevelType w:val="hybridMultilevel"/>
    <w:tmpl w:val="9EBE5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35D4F01"/>
    <w:multiLevelType w:val="hybridMultilevel"/>
    <w:tmpl w:val="A3F0A7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636033"/>
    <w:multiLevelType w:val="hybridMultilevel"/>
    <w:tmpl w:val="F660785C"/>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89E1A71"/>
    <w:multiLevelType w:val="hybridMultilevel"/>
    <w:tmpl w:val="16DAFF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9503E6C"/>
    <w:multiLevelType w:val="hybridMultilevel"/>
    <w:tmpl w:val="77E85A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C36753A"/>
    <w:multiLevelType w:val="hybridMultilevel"/>
    <w:tmpl w:val="295E7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69478574">
    <w:abstractNumId w:val="3"/>
  </w:num>
  <w:num w:numId="2" w16cid:durableId="146476806">
    <w:abstractNumId w:val="0"/>
  </w:num>
  <w:num w:numId="3" w16cid:durableId="942496867">
    <w:abstractNumId w:val="2"/>
  </w:num>
  <w:num w:numId="4" w16cid:durableId="1531142527">
    <w:abstractNumId w:val="9"/>
  </w:num>
  <w:num w:numId="5" w16cid:durableId="205146022">
    <w:abstractNumId w:val="4"/>
  </w:num>
  <w:num w:numId="6" w16cid:durableId="1534924716">
    <w:abstractNumId w:val="13"/>
  </w:num>
  <w:num w:numId="7" w16cid:durableId="181364674">
    <w:abstractNumId w:val="6"/>
  </w:num>
  <w:num w:numId="8" w16cid:durableId="347289838">
    <w:abstractNumId w:val="10"/>
  </w:num>
  <w:num w:numId="9" w16cid:durableId="88746132">
    <w:abstractNumId w:val="11"/>
  </w:num>
  <w:num w:numId="10" w16cid:durableId="1737627159">
    <w:abstractNumId w:val="7"/>
  </w:num>
  <w:num w:numId="11" w16cid:durableId="7682936">
    <w:abstractNumId w:val="8"/>
  </w:num>
  <w:num w:numId="12" w16cid:durableId="1489521289">
    <w:abstractNumId w:val="12"/>
  </w:num>
  <w:num w:numId="13" w16cid:durableId="678772804">
    <w:abstractNumId w:val="1"/>
  </w:num>
  <w:num w:numId="14" w16cid:durableId="1319726884">
    <w:abstractNumId w:val="5"/>
  </w:num>
  <w:num w:numId="15" w16cid:durableId="1500198829">
    <w:abstractNumId w:val="0"/>
  </w:num>
  <w:num w:numId="16" w16cid:durableId="5212098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3AA3"/>
    <w:rsid w:val="00032235"/>
    <w:rsid w:val="000351B7"/>
    <w:rsid w:val="00037010"/>
    <w:rsid w:val="00037CB0"/>
    <w:rsid w:val="0004570E"/>
    <w:rsid w:val="000715E6"/>
    <w:rsid w:val="00072C14"/>
    <w:rsid w:val="00084FCD"/>
    <w:rsid w:val="00092988"/>
    <w:rsid w:val="000959B0"/>
    <w:rsid w:val="00096182"/>
    <w:rsid w:val="00096E86"/>
    <w:rsid w:val="000B4AA0"/>
    <w:rsid w:val="000C14EF"/>
    <w:rsid w:val="000C1C4D"/>
    <w:rsid w:val="000C64C3"/>
    <w:rsid w:val="000D1DFB"/>
    <w:rsid w:val="000D25F9"/>
    <w:rsid w:val="000D63B9"/>
    <w:rsid w:val="000E3BB9"/>
    <w:rsid w:val="000F614B"/>
    <w:rsid w:val="000F79F9"/>
    <w:rsid w:val="001000D9"/>
    <w:rsid w:val="00106AED"/>
    <w:rsid w:val="001779C9"/>
    <w:rsid w:val="0018073F"/>
    <w:rsid w:val="001968D5"/>
    <w:rsid w:val="001A18C0"/>
    <w:rsid w:val="001A70FC"/>
    <w:rsid w:val="001B2378"/>
    <w:rsid w:val="001D3744"/>
    <w:rsid w:val="001D4E8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56804"/>
    <w:rsid w:val="00286A02"/>
    <w:rsid w:val="002879F1"/>
    <w:rsid w:val="0029433F"/>
    <w:rsid w:val="00296255"/>
    <w:rsid w:val="0029666B"/>
    <w:rsid w:val="002A0648"/>
    <w:rsid w:val="002B2075"/>
    <w:rsid w:val="002B53AD"/>
    <w:rsid w:val="002D1C62"/>
    <w:rsid w:val="002D74C2"/>
    <w:rsid w:val="002E5827"/>
    <w:rsid w:val="002F7822"/>
    <w:rsid w:val="00310DE6"/>
    <w:rsid w:val="00325786"/>
    <w:rsid w:val="003318EC"/>
    <w:rsid w:val="00335FF3"/>
    <w:rsid w:val="00353292"/>
    <w:rsid w:val="00354EC2"/>
    <w:rsid w:val="00361C3E"/>
    <w:rsid w:val="00372946"/>
    <w:rsid w:val="003738A5"/>
    <w:rsid w:val="00390E12"/>
    <w:rsid w:val="003911E7"/>
    <w:rsid w:val="00391B7E"/>
    <w:rsid w:val="00395CC9"/>
    <w:rsid w:val="00396FA0"/>
    <w:rsid w:val="003A3FD8"/>
    <w:rsid w:val="003D6EB8"/>
    <w:rsid w:val="003E0CDD"/>
    <w:rsid w:val="003F2A48"/>
    <w:rsid w:val="004036D8"/>
    <w:rsid w:val="004131D5"/>
    <w:rsid w:val="00414625"/>
    <w:rsid w:val="00422192"/>
    <w:rsid w:val="004227ED"/>
    <w:rsid w:val="00426120"/>
    <w:rsid w:val="0043435B"/>
    <w:rsid w:val="00445BCE"/>
    <w:rsid w:val="004470D4"/>
    <w:rsid w:val="00450C43"/>
    <w:rsid w:val="00454F25"/>
    <w:rsid w:val="00466D07"/>
    <w:rsid w:val="004737D1"/>
    <w:rsid w:val="0047464E"/>
    <w:rsid w:val="00486283"/>
    <w:rsid w:val="0049026B"/>
    <w:rsid w:val="004A0C8A"/>
    <w:rsid w:val="004A5B5F"/>
    <w:rsid w:val="004B2748"/>
    <w:rsid w:val="004B2A31"/>
    <w:rsid w:val="004D4D8E"/>
    <w:rsid w:val="005200A5"/>
    <w:rsid w:val="00524E85"/>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C2C2F"/>
    <w:rsid w:val="005F7E03"/>
    <w:rsid w:val="00600CE0"/>
    <w:rsid w:val="00610E7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8E3E6C"/>
    <w:rsid w:val="008F0449"/>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C3F10"/>
    <w:rsid w:val="009D15F1"/>
    <w:rsid w:val="009D2B10"/>
    <w:rsid w:val="009E5F8B"/>
    <w:rsid w:val="00A12F79"/>
    <w:rsid w:val="00A130B0"/>
    <w:rsid w:val="00A31246"/>
    <w:rsid w:val="00A51127"/>
    <w:rsid w:val="00A6244E"/>
    <w:rsid w:val="00A66B37"/>
    <w:rsid w:val="00A707AA"/>
    <w:rsid w:val="00A70B36"/>
    <w:rsid w:val="00A85CC5"/>
    <w:rsid w:val="00AA4399"/>
    <w:rsid w:val="00AA62D6"/>
    <w:rsid w:val="00AD096A"/>
    <w:rsid w:val="00AD1A80"/>
    <w:rsid w:val="00AE7A72"/>
    <w:rsid w:val="00B123AD"/>
    <w:rsid w:val="00B1423D"/>
    <w:rsid w:val="00B23FBD"/>
    <w:rsid w:val="00B27E44"/>
    <w:rsid w:val="00B27FFE"/>
    <w:rsid w:val="00B30751"/>
    <w:rsid w:val="00B33AF8"/>
    <w:rsid w:val="00B34A50"/>
    <w:rsid w:val="00B34A5D"/>
    <w:rsid w:val="00B41635"/>
    <w:rsid w:val="00B5357A"/>
    <w:rsid w:val="00B54854"/>
    <w:rsid w:val="00B549BA"/>
    <w:rsid w:val="00B64306"/>
    <w:rsid w:val="00B659A8"/>
    <w:rsid w:val="00BB1F98"/>
    <w:rsid w:val="00BB590B"/>
    <w:rsid w:val="00BD2D7F"/>
    <w:rsid w:val="00BE38C3"/>
    <w:rsid w:val="00BE77A5"/>
    <w:rsid w:val="00BF356A"/>
    <w:rsid w:val="00C01F8D"/>
    <w:rsid w:val="00C02FC8"/>
    <w:rsid w:val="00C03A65"/>
    <w:rsid w:val="00C10AA9"/>
    <w:rsid w:val="00C10D3B"/>
    <w:rsid w:val="00C10D46"/>
    <w:rsid w:val="00C14D1C"/>
    <w:rsid w:val="00C21153"/>
    <w:rsid w:val="00C2359F"/>
    <w:rsid w:val="00C51AC7"/>
    <w:rsid w:val="00C5215F"/>
    <w:rsid w:val="00C521E8"/>
    <w:rsid w:val="00C76A26"/>
    <w:rsid w:val="00C8531A"/>
    <w:rsid w:val="00CA451A"/>
    <w:rsid w:val="00CA4E56"/>
    <w:rsid w:val="00CB3A37"/>
    <w:rsid w:val="00CB4A28"/>
    <w:rsid w:val="00CD1AFD"/>
    <w:rsid w:val="00D059FD"/>
    <w:rsid w:val="00D25E6D"/>
    <w:rsid w:val="00D336E3"/>
    <w:rsid w:val="00D34EA0"/>
    <w:rsid w:val="00D416B0"/>
    <w:rsid w:val="00D44A8E"/>
    <w:rsid w:val="00D5078B"/>
    <w:rsid w:val="00D52D7C"/>
    <w:rsid w:val="00D617FE"/>
    <w:rsid w:val="00D650D1"/>
    <w:rsid w:val="00D7393D"/>
    <w:rsid w:val="00D7751E"/>
    <w:rsid w:val="00D8236F"/>
    <w:rsid w:val="00DA25FD"/>
    <w:rsid w:val="00DB18CE"/>
    <w:rsid w:val="00DD266B"/>
    <w:rsid w:val="00DD5D0A"/>
    <w:rsid w:val="00DD7526"/>
    <w:rsid w:val="00E0567D"/>
    <w:rsid w:val="00E1191B"/>
    <w:rsid w:val="00E16701"/>
    <w:rsid w:val="00E16EDF"/>
    <w:rsid w:val="00E20818"/>
    <w:rsid w:val="00E267C8"/>
    <w:rsid w:val="00E33573"/>
    <w:rsid w:val="00E350F0"/>
    <w:rsid w:val="00E401B7"/>
    <w:rsid w:val="00E44170"/>
    <w:rsid w:val="00E447E5"/>
    <w:rsid w:val="00E46082"/>
    <w:rsid w:val="00E46DE5"/>
    <w:rsid w:val="00E5219D"/>
    <w:rsid w:val="00E671C3"/>
    <w:rsid w:val="00E755B1"/>
    <w:rsid w:val="00E83550"/>
    <w:rsid w:val="00E8569C"/>
    <w:rsid w:val="00E90142"/>
    <w:rsid w:val="00E9269E"/>
    <w:rsid w:val="00E94A7B"/>
    <w:rsid w:val="00E97631"/>
    <w:rsid w:val="00EA085D"/>
    <w:rsid w:val="00EA1B1D"/>
    <w:rsid w:val="00EB2F0A"/>
    <w:rsid w:val="00EC0214"/>
    <w:rsid w:val="00ED18A0"/>
    <w:rsid w:val="00EE44F3"/>
    <w:rsid w:val="00EE7739"/>
    <w:rsid w:val="00EF2412"/>
    <w:rsid w:val="00EF4CAE"/>
    <w:rsid w:val="00F039E7"/>
    <w:rsid w:val="00F06EE8"/>
    <w:rsid w:val="00F07349"/>
    <w:rsid w:val="00F146A6"/>
    <w:rsid w:val="00F15862"/>
    <w:rsid w:val="00F1783C"/>
    <w:rsid w:val="00F22AE5"/>
    <w:rsid w:val="00F522A9"/>
    <w:rsid w:val="00F647D8"/>
    <w:rsid w:val="00F64F67"/>
    <w:rsid w:val="00F77298"/>
    <w:rsid w:val="00F77318"/>
    <w:rsid w:val="00F8632B"/>
    <w:rsid w:val="00FA34EB"/>
    <w:rsid w:val="00FB09A7"/>
    <w:rsid w:val="00FC5CA8"/>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194F-1999-4ACB-852F-D4C141C3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4</cp:revision>
  <cp:lastPrinted>2020-10-13T21:48:00Z</cp:lastPrinted>
  <dcterms:created xsi:type="dcterms:W3CDTF">2024-03-05T02:42:00Z</dcterms:created>
  <dcterms:modified xsi:type="dcterms:W3CDTF">2024-03-13T22:39:00Z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2024-03-05T02:42:19Z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43f6c436-3e31-43d2-b97b-32529de7094a</vt:lpwstr>
  </property>
  <property fmtid="{D5CDD505-2E9C-101B-9397-08002B2CF9AE}" pid="32" name="MSIP_Label_f43e46a9-9901-46e9-bfae-bb6189d4cb66_ContentBits">
    <vt:lpwstr>1</vt:lpwstr>
  </property>
</Properties>
</file>