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57DA19"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23601A34" w14:textId="77777777" w:rsidR="00CB1EF2" w:rsidRDefault="0014423E" w:rsidP="00CB1EF2">
            <w:pPr>
              <w:pStyle w:val="JDtitle"/>
              <w:rPr>
                <w:szCs w:val="36"/>
              </w:rPr>
            </w:pPr>
            <w:r>
              <w:rPr>
                <w:szCs w:val="36"/>
              </w:rPr>
              <w:t>Information Advisor</w:t>
            </w:r>
          </w:p>
          <w:p w14:paraId="5D0C554B" w14:textId="73AD3745" w:rsidR="00CB1EF2" w:rsidRPr="00CB1EF2" w:rsidRDefault="00CB1EF2" w:rsidP="00CB1EF2">
            <w:pPr>
              <w:pStyle w:val="JDtitle"/>
              <w:rPr>
                <w:szCs w:val="36"/>
              </w:rPr>
            </w:pPr>
            <w:r>
              <w:rPr>
                <w:szCs w:val="36"/>
              </w:rPr>
              <w:t xml:space="preserve">Information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bl>
    <w:p w14:paraId="6B8A578C" w14:textId="77777777" w:rsidR="00CA1BDB" w:rsidRDefault="00CA1BDB">
      <w:r>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398"/>
        <w:gridCol w:w="1700"/>
        <w:gridCol w:w="1699"/>
        <w:gridCol w:w="3399"/>
      </w:tblGrid>
      <w:tr w:rsidR="008B5C31" w14:paraId="31CC0169" w14:textId="77777777" w:rsidTr="008E0FC6">
        <w:tc>
          <w:tcPr>
            <w:tcW w:w="10196" w:type="dxa"/>
            <w:gridSpan w:val="4"/>
            <w:tcBorders>
              <w:bottom w:val="single" w:sz="4" w:space="0" w:color="auto"/>
            </w:tcBorders>
          </w:tcPr>
          <w:p w14:paraId="46E09BF6" w14:textId="33D0C7B6" w:rsidR="008B5C31" w:rsidRDefault="00174D45" w:rsidP="00174D45">
            <w:pPr>
              <w:tabs>
                <w:tab w:val="left" w:pos="3765"/>
              </w:tabs>
            </w:pPr>
            <w:r>
              <w:lastRenderedPageBreak/>
              <w:tab/>
            </w:r>
          </w:p>
        </w:tc>
      </w:tr>
      <w:tr w:rsidR="006B5D8C" w14:paraId="18AD3D10" w14:textId="77777777" w:rsidTr="008E0FC6">
        <w:tc>
          <w:tcPr>
            <w:tcW w:w="10196" w:type="dxa"/>
            <w:gridSpan w:val="4"/>
            <w:tcBorders>
              <w:top w:val="single" w:sz="4" w:space="0" w:color="auto"/>
            </w:tcBorders>
          </w:tcPr>
          <w:p w14:paraId="5694772F" w14:textId="1FCE7935" w:rsidR="006B5D8C" w:rsidRDefault="00B27E44" w:rsidP="00B27E44">
            <w:pPr>
              <w:pStyle w:val="Heading3"/>
            </w:pPr>
            <w:r>
              <w:rPr>
                <w:lang w:val="en" w:eastAsia="en-NZ"/>
              </w:rPr>
              <w:t>The outcomes we want to achieve</w:t>
            </w:r>
          </w:p>
        </w:tc>
      </w:tr>
      <w:tr w:rsidR="00B27E44" w14:paraId="5B518A0C" w14:textId="77777777" w:rsidTr="004B2748">
        <w:tc>
          <w:tcPr>
            <w:tcW w:w="3398" w:type="dxa"/>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4"/>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2"/>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2"/>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4"/>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2"/>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2"/>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4"/>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32CBD1F8" w14:textId="6E5D7C85" w:rsidR="00DC1AEB" w:rsidRDefault="00DC1AEB" w:rsidP="00DC1AEB">
      <w:pPr>
        <w:spacing w:before="0"/>
      </w:pPr>
      <w:r>
        <w:t xml:space="preserve">The Advisor </w:t>
      </w:r>
      <w:r w:rsidR="002232DC">
        <w:t xml:space="preserve">assists </w:t>
      </w:r>
      <w:r w:rsidR="0014423E">
        <w:t xml:space="preserve">Senior and </w:t>
      </w:r>
      <w:r w:rsidR="004B0EB7">
        <w:t xml:space="preserve">Lead </w:t>
      </w:r>
      <w:r w:rsidR="0014423E">
        <w:t xml:space="preserve">Information </w:t>
      </w:r>
      <w:r w:rsidR="004B0EB7">
        <w:t>Advisor</w:t>
      </w:r>
      <w:r w:rsidR="0014423E">
        <w:t>s</w:t>
      </w:r>
      <w:r w:rsidR="004B0EB7">
        <w:t xml:space="preserve"> to </w:t>
      </w:r>
      <w:r w:rsidR="00D3247D">
        <w:t xml:space="preserve">establish and deliver a sound and sustainable </w:t>
      </w:r>
      <w:r w:rsidR="0014423E">
        <w:t xml:space="preserve">information management, </w:t>
      </w:r>
      <w:r w:rsidR="007A22E1">
        <w:t xml:space="preserve">information </w:t>
      </w:r>
      <w:r w:rsidR="0014423E">
        <w:t>security</w:t>
      </w:r>
      <w:r w:rsidR="002232DC">
        <w:t>,</w:t>
      </w:r>
      <w:r w:rsidR="0014423E">
        <w:t xml:space="preserve"> and privacy </w:t>
      </w:r>
      <w:r w:rsidR="00D3247D">
        <w:t xml:space="preserve">programme </w:t>
      </w:r>
      <w:r>
        <w:t xml:space="preserve">across the Ministry. </w:t>
      </w:r>
    </w:p>
    <w:p w14:paraId="3D8AE036" w14:textId="329187E3" w:rsidR="00DC1AEB" w:rsidRDefault="00DC1AEB" w:rsidP="00DC1AEB">
      <w:pPr>
        <w:spacing w:before="0"/>
      </w:pPr>
      <w:r>
        <w:t>In particular, the position:</w:t>
      </w:r>
    </w:p>
    <w:p w14:paraId="5F1DACE2" w14:textId="77777777" w:rsidR="005525D1" w:rsidRDefault="005525D1" w:rsidP="005525D1">
      <w:pPr>
        <w:pStyle w:val="ListParagraph"/>
        <w:numPr>
          <w:ilvl w:val="0"/>
          <w:numId w:val="6"/>
        </w:numPr>
        <w:spacing w:before="0"/>
      </w:pPr>
      <w:r>
        <w:t xml:space="preserve">Contributes to the development and implementation of any relevant policies, standards, frameworks, guidance, </w:t>
      </w:r>
      <w:proofErr w:type="gramStart"/>
      <w:r>
        <w:t>training</w:t>
      </w:r>
      <w:proofErr w:type="gramEnd"/>
      <w:r>
        <w:t xml:space="preserve"> and processes that are relevant to the Information Group’s functional activities.</w:t>
      </w:r>
    </w:p>
    <w:p w14:paraId="107E4746" w14:textId="78F247B0" w:rsidR="005525D1" w:rsidRDefault="005525D1" w:rsidP="005525D1">
      <w:pPr>
        <w:pStyle w:val="ListParagraph"/>
        <w:numPr>
          <w:ilvl w:val="0"/>
          <w:numId w:val="6"/>
        </w:numPr>
        <w:spacing w:before="0"/>
      </w:pPr>
      <w:r>
        <w:t xml:space="preserve">Contributes to the maintenance of the Information Group’s operations, </w:t>
      </w:r>
      <w:proofErr w:type="gramStart"/>
      <w:r>
        <w:t>including:</w:t>
      </w:r>
      <w:proofErr w:type="gramEnd"/>
      <w:r>
        <w:t xml:space="preserve"> fulfilling information requests; administering information repositories where required; </w:t>
      </w:r>
      <w:r w:rsidR="007A22E1">
        <w:t xml:space="preserve">provision of library services where required; </w:t>
      </w:r>
      <w:r>
        <w:t xml:space="preserve">providing the business with professional and timely advice; and manage and coordinate the resolution of information breaches and complaints. </w:t>
      </w:r>
    </w:p>
    <w:p w14:paraId="6B749926" w14:textId="5B7DA33B" w:rsidR="001616A6" w:rsidRDefault="00E91036" w:rsidP="007A22E1">
      <w:pPr>
        <w:pStyle w:val="ListParagraph"/>
        <w:numPr>
          <w:ilvl w:val="0"/>
          <w:numId w:val="6"/>
        </w:numPr>
        <w:spacing w:before="0"/>
      </w:pPr>
      <w:r>
        <w:t>C</w:t>
      </w:r>
      <w:r w:rsidR="00044552">
        <w:t>onduct</w:t>
      </w:r>
      <w:r w:rsidR="002232DC">
        <w:t>s</w:t>
      </w:r>
      <w:r w:rsidR="00044552">
        <w:t xml:space="preserve"> assurance activities to deliver on </w:t>
      </w:r>
      <w:r w:rsidR="004827C5">
        <w:t xml:space="preserve">an information </w:t>
      </w:r>
      <w:r w:rsidR="00B167B5">
        <w:t>assurance plan that is targeted at areas of strategic or operational risk in the Ministry</w:t>
      </w:r>
      <w:r>
        <w:t>.</w:t>
      </w:r>
      <w:r w:rsidR="00B167B5">
        <w:t xml:space="preserve"> </w:t>
      </w:r>
    </w:p>
    <w:p w14:paraId="4937D3E4" w14:textId="5C5B4439" w:rsidR="00C10D46" w:rsidRDefault="00E91036" w:rsidP="00DF2FA3">
      <w:pPr>
        <w:pStyle w:val="ListParagraph"/>
        <w:numPr>
          <w:ilvl w:val="0"/>
          <w:numId w:val="6"/>
        </w:numPr>
        <w:spacing w:before="0"/>
      </w:pPr>
      <w:r>
        <w:t>W</w:t>
      </w:r>
      <w:r w:rsidR="00DC1AEB">
        <w:t>ork</w:t>
      </w:r>
      <w:r w:rsidR="002232DC">
        <w:t>s</w:t>
      </w:r>
      <w:r w:rsidR="00DC1AEB">
        <w:t xml:space="preserve"> collaboratively and constructively alongside </w:t>
      </w:r>
      <w:r w:rsidR="008E78C4">
        <w:t>other</w:t>
      </w:r>
      <w:r w:rsidR="00AF287E">
        <w:t xml:space="preserve"> </w:t>
      </w:r>
      <w:r w:rsidR="00EC2BC7">
        <w:t xml:space="preserve">team </w:t>
      </w:r>
      <w:r w:rsidR="00AF287E">
        <w:t xml:space="preserve">members </w:t>
      </w:r>
      <w:r w:rsidR="008E78C4">
        <w:t xml:space="preserve">and </w:t>
      </w:r>
      <w:r w:rsidR="00DC1AEB">
        <w:t xml:space="preserve">the </w:t>
      </w:r>
      <w:r w:rsidR="008E78C4">
        <w:t xml:space="preserve">wider </w:t>
      </w:r>
      <w:r w:rsidR="00DC1AEB">
        <w:t>business</w:t>
      </w:r>
      <w:r w:rsidR="00AF287E">
        <w:t xml:space="preserve"> </w:t>
      </w:r>
      <w:r w:rsidR="00FE5EB2" w:rsidRPr="00D61609">
        <w:t>that models a commitment to multi-disciplinary, cross-functional ways of working</w:t>
      </w:r>
      <w:r w:rsidR="00FE5EB2" w:rsidRPr="00FE5EB2">
        <w:t xml:space="preserve"> </w:t>
      </w:r>
      <w:r w:rsidR="00AF287E">
        <w:t>to help to ensure th</w:t>
      </w:r>
      <w:r w:rsidR="004F57B3">
        <w:t>e delivery of the Information Group’s functional activities</w:t>
      </w:r>
      <w:r w:rsidR="00DC1AEB">
        <w:t>.</w:t>
      </w:r>
    </w:p>
    <w:p w14:paraId="7DC8A9DE" w14:textId="77777777" w:rsidR="00C10D46" w:rsidRPr="00A70B36" w:rsidRDefault="00C10D46" w:rsidP="00C10D46">
      <w:pPr>
        <w:pStyle w:val="Heading3-leftaligned"/>
      </w:pPr>
      <w:r w:rsidRPr="00A70B36">
        <w:t>Location</w:t>
      </w:r>
    </w:p>
    <w:p w14:paraId="162993E6" w14:textId="761464EB" w:rsidR="00C10D46" w:rsidRDefault="00DC1AEB" w:rsidP="00C10D46">
      <w:r>
        <w:t>National Office, Wellington</w:t>
      </w:r>
    </w:p>
    <w:p w14:paraId="541BA7E9" w14:textId="77777777" w:rsidR="00C10D46" w:rsidRDefault="00C10D46" w:rsidP="00C10D46">
      <w:pPr>
        <w:pStyle w:val="Heading3-leftaligned"/>
      </w:pPr>
      <w:r>
        <w:t>Reports to</w:t>
      </w:r>
    </w:p>
    <w:p w14:paraId="729F7900" w14:textId="0A21D9D8" w:rsidR="00C10D46" w:rsidRDefault="00DC1AEB">
      <w:pPr>
        <w:spacing w:before="0" w:after="0" w:line="240" w:lineRule="auto"/>
      </w:pPr>
      <w:r w:rsidRPr="00DC1AEB">
        <w:t xml:space="preserve">Manager, Information </w:t>
      </w:r>
      <w:r w:rsidR="00452E48">
        <w:t>Group</w:t>
      </w:r>
    </w:p>
    <w:p w14:paraId="55CE3249" w14:textId="77777777" w:rsidR="00C10D46" w:rsidRDefault="00C10D46">
      <w:pPr>
        <w:spacing w:before="0" w:after="0" w:line="240" w:lineRule="auto"/>
      </w:pPr>
    </w:p>
    <w:p w14:paraId="33160468" w14:textId="2C4E9A43" w:rsidR="00DC1AEB" w:rsidRPr="00AF287E" w:rsidRDefault="00C10D46" w:rsidP="00AF287E">
      <w:pPr>
        <w:pStyle w:val="Heading2"/>
      </w:pPr>
      <w:r w:rsidRPr="00776B90">
        <w:t>Key</w:t>
      </w:r>
      <w:r>
        <w:t xml:space="preserve"> </w:t>
      </w:r>
      <w:r w:rsidRPr="00B27E44">
        <w:t>responsibilities</w:t>
      </w:r>
    </w:p>
    <w:p w14:paraId="0BEDA756" w14:textId="460E7B84" w:rsidR="00AF132B" w:rsidRDefault="00AF132B" w:rsidP="00AF132B">
      <w:pPr>
        <w:pStyle w:val="Heading3-leftaligned"/>
      </w:pPr>
      <w:r>
        <w:t>Advice and Customer Service</w:t>
      </w:r>
    </w:p>
    <w:p w14:paraId="37393AD3" w14:textId="71A90D94" w:rsidR="00AF132B" w:rsidRPr="00100AED" w:rsidRDefault="00AF132B" w:rsidP="00AF132B">
      <w:pPr>
        <w:pStyle w:val="Bullet1"/>
      </w:pPr>
      <w:r w:rsidRPr="00100AED">
        <w:t xml:space="preserve">Work with the business to </w:t>
      </w:r>
      <w:r>
        <w:t xml:space="preserve">provide professional advice and </w:t>
      </w:r>
      <w:r w:rsidRPr="00100AED">
        <w:t xml:space="preserve">develop innovative and practical solutions </w:t>
      </w:r>
      <w:r>
        <w:t>to solve</w:t>
      </w:r>
      <w:r w:rsidRPr="00100AED">
        <w:t xml:space="preserve"> business problems, while </w:t>
      </w:r>
      <w:r>
        <w:t>ensuring the business’ responsible use of information</w:t>
      </w:r>
      <w:r w:rsidRPr="00100AED">
        <w:t>.</w:t>
      </w:r>
    </w:p>
    <w:p w14:paraId="3F336233" w14:textId="5A07A027" w:rsidR="00452E48" w:rsidRDefault="00AF132B" w:rsidP="00E91036">
      <w:pPr>
        <w:pStyle w:val="Bullet1"/>
      </w:pPr>
      <w:r>
        <w:t>P</w:t>
      </w:r>
      <w:r w:rsidRPr="00100AED">
        <w:t>rovid</w:t>
      </w:r>
      <w:r>
        <w:t>e</w:t>
      </w:r>
      <w:r w:rsidRPr="00100AED">
        <w:t xml:space="preserve"> interpretation and advice on</w:t>
      </w:r>
      <w:r>
        <w:t xml:space="preserve"> </w:t>
      </w:r>
      <w:r w:rsidR="000C204A">
        <w:t>information-related legislation and regulation.</w:t>
      </w:r>
    </w:p>
    <w:p w14:paraId="458977AC" w14:textId="01A83F9F" w:rsidR="00AF132B" w:rsidRPr="00100AED" w:rsidRDefault="00AF132B" w:rsidP="00AF132B">
      <w:pPr>
        <w:pStyle w:val="Bullet1"/>
      </w:pPr>
      <w:r w:rsidRPr="00100AED">
        <w:t xml:space="preserve">Provide </w:t>
      </w:r>
      <w:r>
        <w:t xml:space="preserve">accurate and timely </w:t>
      </w:r>
      <w:r w:rsidRPr="00100AED">
        <w:t xml:space="preserve">advice in relation to </w:t>
      </w:r>
      <w:r>
        <w:t xml:space="preserve">breaches, </w:t>
      </w:r>
      <w:r w:rsidRPr="005130A9">
        <w:t xml:space="preserve">and ensure </w:t>
      </w:r>
      <w:r>
        <w:t>MSD</w:t>
      </w:r>
      <w:r w:rsidRPr="005130A9">
        <w:t xml:space="preserve"> meets its notification obligations.</w:t>
      </w:r>
      <w:r w:rsidRPr="00100AED">
        <w:t xml:space="preserve"> Escalate complex or </w:t>
      </w:r>
      <w:proofErr w:type="gramStart"/>
      <w:r w:rsidRPr="00100AED">
        <w:t>high risk</w:t>
      </w:r>
      <w:proofErr w:type="gramEnd"/>
      <w:r w:rsidRPr="00100AED">
        <w:t xml:space="preserve"> </w:t>
      </w:r>
      <w:r w:rsidRPr="005130A9">
        <w:t>areas as required</w:t>
      </w:r>
      <w:r>
        <w:t xml:space="preserve"> to Information Group management</w:t>
      </w:r>
      <w:r w:rsidRPr="005130A9">
        <w:t>.</w:t>
      </w:r>
    </w:p>
    <w:p w14:paraId="30B697F8" w14:textId="214586A5" w:rsidR="00AF132B" w:rsidRDefault="00AF132B" w:rsidP="00AF132B">
      <w:pPr>
        <w:pStyle w:val="Bullet1"/>
      </w:pPr>
      <w:r w:rsidRPr="00100AED">
        <w:t xml:space="preserve">Consider each piece of advice in the context of other advice that has been given and within a wider knowledge of </w:t>
      </w:r>
      <w:r>
        <w:t>MSD’s</w:t>
      </w:r>
      <w:r w:rsidRPr="00100AED">
        <w:t xml:space="preserve"> operations and strategic direction.</w:t>
      </w:r>
    </w:p>
    <w:p w14:paraId="1EF2E502" w14:textId="07D1409B" w:rsidR="00AF132B" w:rsidRDefault="00AF132B" w:rsidP="00AF132B">
      <w:pPr>
        <w:pStyle w:val="Bullet1"/>
      </w:pPr>
      <w:r w:rsidRPr="00100AED">
        <w:t xml:space="preserve">Collate and analyse reporting data </w:t>
      </w:r>
      <w:r>
        <w:t>on areas of work for which the Information Group is responsible</w:t>
      </w:r>
      <w:r w:rsidR="00742592">
        <w:t xml:space="preserve"> </w:t>
      </w:r>
      <w:r>
        <w:t>(including breaches and complaints).</w:t>
      </w:r>
    </w:p>
    <w:p w14:paraId="63DB34D0" w14:textId="3B3D87AD" w:rsidR="00452E48" w:rsidRPr="00751664" w:rsidRDefault="00452E48" w:rsidP="00452E48">
      <w:pPr>
        <w:rPr>
          <w:rFonts w:eastAsia="Times New Roman"/>
          <w:b/>
          <w:sz w:val="24"/>
          <w:lang w:eastAsia="en-GB"/>
        </w:rPr>
      </w:pPr>
      <w:r w:rsidRPr="00751664">
        <w:rPr>
          <w:rFonts w:eastAsia="Times New Roman"/>
          <w:b/>
          <w:sz w:val="24"/>
          <w:lang w:eastAsia="en-GB"/>
        </w:rPr>
        <w:t>Relationship Management</w:t>
      </w:r>
    </w:p>
    <w:p w14:paraId="6842E5DB" w14:textId="624FA089" w:rsidR="00753F3E" w:rsidRPr="00DC1AEB" w:rsidRDefault="00753F3E" w:rsidP="00E91036">
      <w:pPr>
        <w:pStyle w:val="Bullet1"/>
      </w:pPr>
      <w:r w:rsidRPr="00DC1AEB">
        <w:t xml:space="preserve">Establish and maintain effective inter-staff relationships within </w:t>
      </w:r>
      <w:r>
        <w:t xml:space="preserve">the Information </w:t>
      </w:r>
      <w:r w:rsidR="00EC2BC7">
        <w:t>G</w:t>
      </w:r>
      <w:r>
        <w:t>roup</w:t>
      </w:r>
      <w:r w:rsidRPr="00DC1AEB">
        <w:t>.</w:t>
      </w:r>
    </w:p>
    <w:p w14:paraId="6978E7C9" w14:textId="77777777" w:rsidR="00753F3E" w:rsidRPr="00DC1AEB" w:rsidRDefault="00753F3E" w:rsidP="00753F3E">
      <w:pPr>
        <w:pStyle w:val="Bullet1"/>
      </w:pPr>
      <w:r w:rsidRPr="00DC1AEB">
        <w:t xml:space="preserve">Establish and build strong working relationships at all levels of the </w:t>
      </w:r>
      <w:proofErr w:type="gramStart"/>
      <w:r w:rsidRPr="00DC1AEB">
        <w:t>Ministry, and</w:t>
      </w:r>
      <w:proofErr w:type="gramEnd"/>
      <w:r w:rsidRPr="00DC1AEB">
        <w:t xml:space="preserve"> engage with a range of internal and external stakeholders.</w:t>
      </w:r>
    </w:p>
    <w:p w14:paraId="371AD86A" w14:textId="0E47FC52" w:rsidR="00753F3E" w:rsidRDefault="00753F3E" w:rsidP="00753F3E">
      <w:pPr>
        <w:pStyle w:val="Bullet1"/>
      </w:pPr>
      <w:r w:rsidRPr="00DC1AEB">
        <w:t xml:space="preserve">Work collaboratively and constructively with stakeholders and internal customers to ensure that </w:t>
      </w:r>
      <w:r>
        <w:t>Information Group functional activities can be conducted successfully without unjustified disruption to normal business.</w:t>
      </w:r>
      <w:r w:rsidRPr="00DC1AEB">
        <w:t xml:space="preserve"> </w:t>
      </w:r>
    </w:p>
    <w:p w14:paraId="09D95567" w14:textId="77777777" w:rsidR="00D37DC5" w:rsidRDefault="00D37DC5" w:rsidP="00D37DC5">
      <w:pPr>
        <w:pStyle w:val="Bullet1"/>
      </w:pPr>
      <w:r w:rsidRPr="00100AED">
        <w:t>Be responsive to requests for information and work collaboratively with all relevant parties, both internal and external.</w:t>
      </w:r>
    </w:p>
    <w:p w14:paraId="1BED2810" w14:textId="77777777" w:rsidR="00753F3E" w:rsidRDefault="00753F3E" w:rsidP="00753F3E">
      <w:pPr>
        <w:pStyle w:val="Bullet1"/>
      </w:pPr>
      <w:bookmarkStart w:id="0" w:name="_Hlk98075734"/>
      <w:r w:rsidRPr="00DC1AEB">
        <w:t>Model the values and vision of the Ministry and the expectations from the Code of Conduct.</w:t>
      </w:r>
    </w:p>
    <w:p w14:paraId="13EE4390" w14:textId="13B0CD99" w:rsidR="00E43F18" w:rsidRDefault="00E43F18" w:rsidP="001616A6">
      <w:pPr>
        <w:spacing w:before="0" w:after="0"/>
        <w:rPr>
          <w:rFonts w:eastAsia="Times New Roman"/>
          <w:b/>
          <w:bCs/>
          <w:color w:val="343433"/>
          <w:kern w:val="0"/>
          <w:sz w:val="24"/>
          <w:szCs w:val="22"/>
          <w:lang w:eastAsia="en-AU"/>
        </w:rPr>
      </w:pPr>
      <w:bookmarkStart w:id="1" w:name="_Hlk98075833"/>
      <w:bookmarkEnd w:id="0"/>
      <w:r>
        <w:rPr>
          <w:rFonts w:eastAsia="Times New Roman"/>
          <w:b/>
          <w:bCs/>
          <w:color w:val="343433"/>
          <w:kern w:val="0"/>
          <w:sz w:val="24"/>
          <w:szCs w:val="22"/>
          <w:lang w:eastAsia="en-AU"/>
        </w:rPr>
        <w:lastRenderedPageBreak/>
        <w:t>Assurance and reporting activities</w:t>
      </w:r>
    </w:p>
    <w:p w14:paraId="4D18646C" w14:textId="273877D5" w:rsidR="00AF287E" w:rsidRDefault="00DA0507" w:rsidP="00E73B1A">
      <w:pPr>
        <w:pStyle w:val="Bullet1"/>
      </w:pPr>
      <w:r>
        <w:t>Support</w:t>
      </w:r>
      <w:r w:rsidR="00AF287E">
        <w:t xml:space="preserve"> the develop</w:t>
      </w:r>
      <w:r w:rsidR="00AF132B">
        <w:t>ment of</w:t>
      </w:r>
      <w:r w:rsidR="00AF287E">
        <w:t xml:space="preserve"> an </w:t>
      </w:r>
      <w:r w:rsidR="00F72818">
        <w:t xml:space="preserve">information </w:t>
      </w:r>
      <w:r w:rsidR="00AF287E">
        <w:t xml:space="preserve">assurance plan that is targeted at areas of greatest strategic or operational risk and that will help to increase the Ministry’s maturity in how it </w:t>
      </w:r>
      <w:r w:rsidR="00AF132B">
        <w:t xml:space="preserve">uses and </w:t>
      </w:r>
      <w:r w:rsidR="00AF287E">
        <w:t>handles information</w:t>
      </w:r>
      <w:r w:rsidR="00AF132B">
        <w:t>.</w:t>
      </w:r>
    </w:p>
    <w:p w14:paraId="3BD16325" w14:textId="24E0B4E6" w:rsidR="00AF287E" w:rsidRDefault="00DA0507" w:rsidP="00E73B1A">
      <w:pPr>
        <w:pStyle w:val="Bullet1"/>
      </w:pPr>
      <w:r>
        <w:t>Support</w:t>
      </w:r>
      <w:r w:rsidR="00AF287E">
        <w:t xml:space="preserve"> </w:t>
      </w:r>
      <w:r w:rsidR="00AF132B">
        <w:t xml:space="preserve">the </w:t>
      </w:r>
      <w:r w:rsidR="00AF287E">
        <w:t>develop</w:t>
      </w:r>
      <w:r w:rsidR="00AF132B">
        <w:t>ment of</w:t>
      </w:r>
      <w:r w:rsidR="00AF287E">
        <w:t xml:space="preserve"> a reporting plan that will enable the Ministry to meet its formal reporting obligations</w:t>
      </w:r>
      <w:r w:rsidR="00AF132B">
        <w:t>.</w:t>
      </w:r>
      <w:r w:rsidR="00AF287E">
        <w:t xml:space="preserve"> </w:t>
      </w:r>
    </w:p>
    <w:p w14:paraId="02EDA73E" w14:textId="006A493F" w:rsidR="00B167B5" w:rsidRDefault="00B167B5" w:rsidP="00E73B1A">
      <w:pPr>
        <w:pStyle w:val="Bullet1"/>
      </w:pPr>
      <w:r>
        <w:t xml:space="preserve">Conduct </w:t>
      </w:r>
      <w:r w:rsidR="00DA0507">
        <w:t>all</w:t>
      </w:r>
      <w:r>
        <w:t xml:space="preserve"> required assurance and reporting activities </w:t>
      </w:r>
      <w:r w:rsidR="00DA0507">
        <w:t>to deliver on those plans</w:t>
      </w:r>
      <w:r w:rsidR="00AF132B">
        <w:t>.</w:t>
      </w:r>
    </w:p>
    <w:p w14:paraId="16428D9C" w14:textId="73B7FE0B" w:rsidR="00E43F18" w:rsidRDefault="00B167B5" w:rsidP="00E73B1A">
      <w:pPr>
        <w:pStyle w:val="Bullet1"/>
      </w:pPr>
      <w:r w:rsidRPr="00E73B1A">
        <w:t xml:space="preserve">Compile and present data that will enable </w:t>
      </w:r>
      <w:r w:rsidR="00AF287E" w:rsidRPr="00E73B1A">
        <w:t xml:space="preserve">the </w:t>
      </w:r>
      <w:r w:rsidR="00AF132B">
        <w:t>Informa</w:t>
      </w:r>
      <w:r w:rsidR="00D37DC5">
        <w:t>ti</w:t>
      </w:r>
      <w:r w:rsidR="00AF132B">
        <w:t xml:space="preserve">on Group to report to relevant managers and governance bodies on the </w:t>
      </w:r>
      <w:r w:rsidR="00F72818">
        <w:t xml:space="preserve">information </w:t>
      </w:r>
      <w:r w:rsidR="00A84CC5" w:rsidRPr="00E73B1A">
        <w:t xml:space="preserve">assurance and reporting plan, the results of assurance activities, trends, and required mitigations. </w:t>
      </w:r>
    </w:p>
    <w:bookmarkEnd w:id="1"/>
    <w:p w14:paraId="0212197F" w14:textId="36A29533" w:rsidR="00C10D46" w:rsidRDefault="00DC1AEB" w:rsidP="00D61609">
      <w:pPr>
        <w:spacing w:before="0" w:line="240" w:lineRule="auto"/>
        <w:rPr>
          <w:rFonts w:eastAsia="Times New Roman"/>
          <w:b/>
          <w:bCs/>
          <w:color w:val="343433"/>
          <w:kern w:val="0"/>
          <w:sz w:val="24"/>
          <w:szCs w:val="22"/>
          <w:lang w:eastAsia="en-AU"/>
        </w:rPr>
      </w:pPr>
      <w:r w:rsidRPr="00DC1AEB">
        <w:rPr>
          <w:rFonts w:eastAsia="Times New Roman"/>
          <w:b/>
          <w:bCs/>
          <w:color w:val="343433"/>
          <w:kern w:val="0"/>
          <w:sz w:val="24"/>
          <w:szCs w:val="22"/>
          <w:lang w:eastAsia="en-AU"/>
        </w:rPr>
        <w:t>Policies, Frameworks, Tools and Training</w:t>
      </w:r>
    </w:p>
    <w:p w14:paraId="4282B702" w14:textId="709C57BD" w:rsidR="00AF132B" w:rsidRDefault="00AF132B" w:rsidP="00AF132B">
      <w:pPr>
        <w:pStyle w:val="Bullet1"/>
      </w:pPr>
      <w:r w:rsidRPr="00100AED">
        <w:t>Contribute to development</w:t>
      </w:r>
      <w:r w:rsidR="00D37DC5">
        <w:t xml:space="preserve">, </w:t>
      </w:r>
      <w:r w:rsidRPr="00100AED">
        <w:t>implement</w:t>
      </w:r>
      <w:r>
        <w:t>ation</w:t>
      </w:r>
      <w:r w:rsidR="00D37DC5">
        <w:t xml:space="preserve"> and maintenance</w:t>
      </w:r>
      <w:r>
        <w:t xml:space="preserve"> of</w:t>
      </w:r>
      <w:r w:rsidRPr="00100AED">
        <w:t xml:space="preserve"> policies, frameworks, tools, and training materials to embed </w:t>
      </w:r>
      <w:r w:rsidR="00452E48">
        <w:t>responsible information use</w:t>
      </w:r>
      <w:r w:rsidR="000C204A">
        <w:t xml:space="preserve"> and protection</w:t>
      </w:r>
      <w:r w:rsidRPr="00100AED">
        <w:t xml:space="preserve"> into the way </w:t>
      </w:r>
      <w:r w:rsidR="00D37DC5">
        <w:t>the Ministry</w:t>
      </w:r>
      <w:r w:rsidR="00452E48">
        <w:t xml:space="preserve"> conducts its business and provides </w:t>
      </w:r>
      <w:r w:rsidRPr="00100AED">
        <w:t>client service delivery.</w:t>
      </w:r>
    </w:p>
    <w:p w14:paraId="6AB4A879" w14:textId="77777777" w:rsidR="00452E48" w:rsidRPr="00100AED" w:rsidRDefault="00452E48" w:rsidP="00452E48">
      <w:pPr>
        <w:pStyle w:val="Bullet1"/>
      </w:pPr>
      <w:r>
        <w:t>Assist with the implementation and maintenance of information management requirements in information repositories (</w:t>
      </w:r>
      <w:proofErr w:type="gramStart"/>
      <w:r>
        <w:t>i.e.</w:t>
      </w:r>
      <w:proofErr w:type="gramEnd"/>
      <w:r>
        <w:t xml:space="preserve"> recordkeeping systems and library services).</w:t>
      </w:r>
    </w:p>
    <w:p w14:paraId="2BB39940" w14:textId="1FA18510" w:rsidR="00AF132B" w:rsidRDefault="00AF132B" w:rsidP="00AF132B">
      <w:pPr>
        <w:pStyle w:val="Bullet1"/>
      </w:pPr>
      <w:r w:rsidRPr="00100AED">
        <w:t>Assist</w:t>
      </w:r>
      <w:r w:rsidR="00452E48">
        <w:t xml:space="preserve"> the </w:t>
      </w:r>
      <w:r w:rsidRPr="00100AED">
        <w:t>design and deliver</w:t>
      </w:r>
      <w:r w:rsidR="00452E48">
        <w:t>y of</w:t>
      </w:r>
      <w:r w:rsidRPr="00100AED">
        <w:t xml:space="preserve"> educational programmes that promote a s</w:t>
      </w:r>
      <w:r>
        <w:t>trong</w:t>
      </w:r>
      <w:r w:rsidRPr="00100AED">
        <w:t xml:space="preserve"> workplace culture where</w:t>
      </w:r>
      <w:r w:rsidR="00452E48">
        <w:t xml:space="preserve"> responsible information use </w:t>
      </w:r>
      <w:r w:rsidRPr="00100AED">
        <w:t>is a core element of work processes and practice.</w:t>
      </w:r>
    </w:p>
    <w:p w14:paraId="5105FAAB" w14:textId="5C9B96E2" w:rsidR="00452E48" w:rsidRDefault="00452E48" w:rsidP="00452E48">
      <w:pPr>
        <w:pStyle w:val="Bullet1"/>
      </w:pPr>
      <w:r>
        <w:t xml:space="preserve">Maintain and update the Information Group’s operational processes and procedures so that they reflect current best practice and legislative requirements. </w:t>
      </w:r>
    </w:p>
    <w:p w14:paraId="2F84F473" w14:textId="27CE4694" w:rsidR="00DC1AEB" w:rsidRDefault="00DC1AEB" w:rsidP="00DC1AEB">
      <w:pPr>
        <w:pStyle w:val="Bullet1"/>
        <w:numPr>
          <w:ilvl w:val="0"/>
          <w:numId w:val="0"/>
        </w:numPr>
        <w:ind w:left="360" w:hanging="360"/>
        <w:rPr>
          <w:b/>
          <w:bCs/>
          <w:color w:val="343433"/>
          <w:kern w:val="0"/>
          <w:sz w:val="24"/>
          <w:szCs w:val="22"/>
        </w:rPr>
      </w:pPr>
      <w:r w:rsidRPr="00DC1AEB">
        <w:rPr>
          <w:b/>
          <w:bCs/>
          <w:color w:val="343433"/>
          <w:kern w:val="0"/>
          <w:sz w:val="24"/>
          <w:szCs w:val="22"/>
        </w:rPr>
        <w:t>Continuous Improvement of Services</w:t>
      </w:r>
    </w:p>
    <w:p w14:paraId="2E01DC6C" w14:textId="518DB458" w:rsidR="00753F3E" w:rsidRDefault="00753F3E" w:rsidP="00753F3E">
      <w:pPr>
        <w:pStyle w:val="Bullet1"/>
      </w:pPr>
      <w:bookmarkStart w:id="2" w:name="_Hlk98076188"/>
      <w:r>
        <w:t>Identify and communicate opportunities to improve and enhance customer support and education activities for MSD customers.</w:t>
      </w:r>
    </w:p>
    <w:p w14:paraId="062FCA45" w14:textId="22DFAC7E" w:rsidR="00753F3E" w:rsidRPr="00100AED" w:rsidRDefault="00753F3E" w:rsidP="00753F3E">
      <w:pPr>
        <w:pStyle w:val="Bullet1"/>
      </w:pPr>
      <w:r>
        <w:t>Contribute to</w:t>
      </w:r>
      <w:r w:rsidRPr="00100AED">
        <w:t xml:space="preserve"> initiatives to improve</w:t>
      </w:r>
      <w:r>
        <w:t xml:space="preserve"> information</w:t>
      </w:r>
      <w:r w:rsidRPr="00100AED">
        <w:t xml:space="preserve"> maturity across </w:t>
      </w:r>
      <w:r w:rsidR="00D37DC5">
        <w:t>the Ministry</w:t>
      </w:r>
      <w:r w:rsidRPr="00100AED">
        <w:t xml:space="preserve"> and the way we do things. </w:t>
      </w:r>
    </w:p>
    <w:p w14:paraId="726F63EC" w14:textId="10A699D9" w:rsidR="00753F3E" w:rsidRDefault="00753F3E" w:rsidP="00753F3E">
      <w:pPr>
        <w:pStyle w:val="Bullet1"/>
      </w:pPr>
      <w:r w:rsidRPr="00100AED">
        <w:t>Recommend effective approaches to respond to key risk areas.</w:t>
      </w:r>
    </w:p>
    <w:p w14:paraId="6268D70C" w14:textId="2EFAA6F2" w:rsidR="00753F3E" w:rsidRPr="00100AED" w:rsidRDefault="00753F3E" w:rsidP="00753F3E">
      <w:pPr>
        <w:pStyle w:val="Bullet1"/>
      </w:pPr>
      <w:r>
        <w:t xml:space="preserve">Develop and maintain knowledge of emerging trends, best </w:t>
      </w:r>
      <w:proofErr w:type="gramStart"/>
      <w:r>
        <w:t>practice</w:t>
      </w:r>
      <w:proofErr w:type="gramEnd"/>
      <w:r>
        <w:t xml:space="preserve"> and industry standards, as they apply to the Ministry’s information frameworks and requirements</w:t>
      </w:r>
      <w:bookmarkEnd w:id="2"/>
      <w:r>
        <w:t>.</w:t>
      </w:r>
    </w:p>
    <w:p w14:paraId="49350480" w14:textId="626C98D2" w:rsidR="00C10D46" w:rsidRDefault="00C10D46" w:rsidP="00C10D46">
      <w:pPr>
        <w:pStyle w:val="Heading2"/>
      </w:pPr>
      <w:r w:rsidRPr="00072C14">
        <w:t>Embedding Te Ao M</w:t>
      </w:r>
      <w:r w:rsidRPr="00FE20F9">
        <w:t>āori</w:t>
      </w:r>
      <w:r w:rsidRPr="00072C14">
        <w:t xml:space="preserve"> </w:t>
      </w:r>
    </w:p>
    <w:p w14:paraId="0FB2F5A0" w14:textId="4D292ABB" w:rsidR="00C10D46" w:rsidRDefault="00C10D46" w:rsidP="00C10D46">
      <w:pPr>
        <w:pStyle w:val="Bullet1"/>
      </w:pPr>
      <w:r w:rsidRPr="00B27E44">
        <w:t>Embed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w:t>
      </w:r>
      <w:r w:rsidR="00753F3E">
        <w:t>.</w:t>
      </w:r>
    </w:p>
    <w:p w14:paraId="5CE30855" w14:textId="7ED247B9" w:rsidR="00C10D46" w:rsidRDefault="009B13A1" w:rsidP="00C10D46">
      <w:pPr>
        <w:pStyle w:val="Bullet1"/>
        <w:spacing w:before="0" w:after="0" w:line="240" w:lineRule="auto"/>
      </w:pPr>
      <w:r w:rsidRPr="00B27E44">
        <w:t>Build</w:t>
      </w:r>
      <w:r w:rsidRPr="0076538D">
        <w:t xml:space="preserve"> more experience, knowledge, </w:t>
      </w:r>
      <w:proofErr w:type="gramStart"/>
      <w:r w:rsidRPr="0076538D">
        <w:t>skills</w:t>
      </w:r>
      <w:proofErr w:type="gramEnd"/>
      <w:r w:rsidRPr="0076538D">
        <w:t xml:space="preserve"> and capabilities to confidently engage with whānau, hapū and iwi</w:t>
      </w:r>
      <w:r w:rsidR="00C10D46">
        <w:t>.</w:t>
      </w:r>
    </w:p>
    <w:p w14:paraId="2CC8017F" w14:textId="77777777" w:rsidR="00C10D46" w:rsidRPr="0076538D" w:rsidRDefault="00C10D46" w:rsidP="00C10D46">
      <w:pPr>
        <w:pStyle w:val="Heading2"/>
      </w:pPr>
      <w:r w:rsidRPr="00072C14">
        <w:t>Health, Safety and Security</w:t>
      </w:r>
    </w:p>
    <w:p w14:paraId="59E7D79A" w14:textId="5476A3DE"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r w:rsidR="00E91036">
        <w:t>.</w:t>
      </w:r>
    </w:p>
    <w:p w14:paraId="6C1307E0" w14:textId="24F2B054" w:rsidR="00EC2BC7" w:rsidRDefault="009B13A1" w:rsidP="00EC2BC7">
      <w:pPr>
        <w:pStyle w:val="Bullet1"/>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E73B1A">
        <w:t>.</w:t>
      </w: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470AB330" w:rsidR="00C10D46" w:rsidRPr="00EF2412" w:rsidRDefault="00C10D46" w:rsidP="00DF2FA3">
      <w:pPr>
        <w:numPr>
          <w:ilvl w:val="0"/>
          <w:numId w:val="5"/>
        </w:numPr>
        <w:ind w:left="425" w:hanging="425"/>
        <w:contextualSpacing/>
      </w:pPr>
      <w:bookmarkStart w:id="3" w:name="_Hlk98076299"/>
      <w:r w:rsidRPr="00EF2412">
        <w:t xml:space="preserve">Remain familiar with the relevant provisions of the Emergency Management and Business Continuity Plans that impact </w:t>
      </w:r>
      <w:r w:rsidR="00753F3E">
        <w:t>the Information Group.</w:t>
      </w:r>
    </w:p>
    <w:bookmarkEnd w:id="3"/>
    <w:p w14:paraId="2197F7D0" w14:textId="06E19A8F" w:rsidR="00C10D46" w:rsidRDefault="00C10D46" w:rsidP="00DF2FA3">
      <w:pPr>
        <w:numPr>
          <w:ilvl w:val="0"/>
          <w:numId w:val="5"/>
        </w:numPr>
        <w:ind w:left="425" w:hanging="425"/>
        <w:contextualSpacing/>
      </w:pPr>
      <w:r w:rsidRPr="00EF2412">
        <w:t>Participate in periodic training, reviews and tests of the established Business Continuity Plans and operating procedures.</w:t>
      </w:r>
    </w:p>
    <w:p w14:paraId="3651FB57" w14:textId="77777777" w:rsidR="00C10D46" w:rsidRPr="0076538D" w:rsidRDefault="00C10D46" w:rsidP="00C10D46">
      <w:pPr>
        <w:pStyle w:val="Heading2"/>
      </w:pPr>
      <w:r>
        <w:t>Know-how</w:t>
      </w:r>
    </w:p>
    <w:p w14:paraId="6A7BA808" w14:textId="30ED278C" w:rsidR="00753F3E" w:rsidRDefault="00753F3E" w:rsidP="00753F3E">
      <w:pPr>
        <w:numPr>
          <w:ilvl w:val="0"/>
          <w:numId w:val="5"/>
        </w:numPr>
        <w:ind w:left="425" w:hanging="425"/>
        <w:contextualSpacing/>
      </w:pPr>
      <w:bookmarkStart w:id="4" w:name="_Hlk98076362"/>
      <w:r>
        <w:lastRenderedPageBreak/>
        <w:t>Relevant Tertiary qualification or experience in Information Security</w:t>
      </w:r>
      <w:r w:rsidR="00515255">
        <w:t>,</w:t>
      </w:r>
      <w:r>
        <w:t xml:space="preserve"> Information Management, Privacy</w:t>
      </w:r>
      <w:r w:rsidR="00F72818">
        <w:t xml:space="preserve">, </w:t>
      </w:r>
      <w:r w:rsidR="00515255">
        <w:t xml:space="preserve">Library Science, </w:t>
      </w:r>
      <w:r w:rsidR="00F72818">
        <w:t>or Information Technology</w:t>
      </w:r>
      <w:r>
        <w:t xml:space="preserve"> with a d</w:t>
      </w:r>
      <w:r w:rsidRPr="00DC1AEB">
        <w:t xml:space="preserve">emonstrated commitment to </w:t>
      </w:r>
      <w:r>
        <w:t>developing</w:t>
      </w:r>
      <w:r w:rsidRPr="00DC1AEB">
        <w:t xml:space="preserve"> and maintaining specialist skills and knowledge in this area.</w:t>
      </w:r>
    </w:p>
    <w:p w14:paraId="69ADFB85" w14:textId="15D2E045" w:rsidR="00753F3E" w:rsidRPr="0030695B" w:rsidRDefault="00753F3E" w:rsidP="00753F3E">
      <w:pPr>
        <w:numPr>
          <w:ilvl w:val="0"/>
          <w:numId w:val="5"/>
        </w:numPr>
        <w:ind w:left="425" w:hanging="425"/>
        <w:contextualSpacing/>
      </w:pPr>
      <w:bookmarkStart w:id="5" w:name="_Hlk98076378"/>
      <w:bookmarkEnd w:id="4"/>
      <w:r>
        <w:t>K</w:t>
      </w:r>
      <w:r w:rsidRPr="00DC1AEB">
        <w:t>nowledge and understanding of the structure of relevant statutes, rules and regulations, and compliance obligations</w:t>
      </w:r>
      <w:r>
        <w:t xml:space="preserve"> pertaining to the responsible use of information, including, but not limited to, the Privacy Act 2020, the Public Records Act 2005,</w:t>
      </w:r>
      <w:r w:rsidR="000C204A">
        <w:t xml:space="preserve"> Official Information Act</w:t>
      </w:r>
      <w:r w:rsidR="00FE5EB2">
        <w:t xml:space="preserve"> </w:t>
      </w:r>
      <w:proofErr w:type="gramStart"/>
      <w:r w:rsidR="00FE5EB2">
        <w:t>1982</w:t>
      </w:r>
      <w:r w:rsidR="000C204A">
        <w:t xml:space="preserve">, </w:t>
      </w:r>
      <w:r>
        <w:t xml:space="preserve"> the</w:t>
      </w:r>
      <w:proofErr w:type="gramEnd"/>
      <w:r>
        <w:t xml:space="preserve"> New Zealand Information Security Manual (NZISM) and Protective Security Requirements (PSR).</w:t>
      </w:r>
    </w:p>
    <w:p w14:paraId="5E33E26A" w14:textId="23335AA0" w:rsidR="00DC1AEB" w:rsidRPr="0030695B" w:rsidRDefault="00DA0507" w:rsidP="00DF2FA3">
      <w:pPr>
        <w:numPr>
          <w:ilvl w:val="0"/>
          <w:numId w:val="5"/>
        </w:numPr>
        <w:ind w:left="425" w:hanging="425"/>
        <w:contextualSpacing/>
      </w:pPr>
      <w:bookmarkStart w:id="6" w:name="_Hlk98076417"/>
      <w:bookmarkEnd w:id="5"/>
      <w:r>
        <w:t>K</w:t>
      </w:r>
      <w:r w:rsidR="00DC1AEB" w:rsidRPr="00DC1AEB">
        <w:t>nowledge in</w:t>
      </w:r>
      <w:r w:rsidR="00A84CC5">
        <w:t xml:space="preserve"> risk and assurance, particularly as it relates to</w:t>
      </w:r>
      <w:r w:rsidR="00753F3E">
        <w:t xml:space="preserve"> information management, </w:t>
      </w:r>
      <w:proofErr w:type="gramStart"/>
      <w:r w:rsidR="00753F3E">
        <w:t>security</w:t>
      </w:r>
      <w:proofErr w:type="gramEnd"/>
      <w:r w:rsidR="00753F3E">
        <w:t xml:space="preserve"> or privacy</w:t>
      </w:r>
      <w:r w:rsidR="00DC1AEB" w:rsidRPr="00DC1AEB">
        <w:t xml:space="preserve">, and demonstrated commitment to </w:t>
      </w:r>
      <w:r>
        <w:t>developing</w:t>
      </w:r>
      <w:r w:rsidR="00DC1AEB" w:rsidRPr="00DC1AEB">
        <w:t xml:space="preserve"> and maintaining specialist skills and knowledge in this area.</w:t>
      </w:r>
    </w:p>
    <w:p w14:paraId="1FB79014" w14:textId="77777777" w:rsidR="00DC1AEB" w:rsidRPr="00DC1AEB" w:rsidRDefault="00DC1AEB" w:rsidP="00DF2FA3">
      <w:pPr>
        <w:numPr>
          <w:ilvl w:val="0"/>
          <w:numId w:val="5"/>
        </w:numPr>
        <w:ind w:left="425" w:hanging="425"/>
        <w:contextualSpacing/>
      </w:pPr>
      <w:bookmarkStart w:id="7" w:name="_Hlk98076440"/>
      <w:bookmarkEnd w:id="6"/>
      <w:r w:rsidRPr="00DC1AEB">
        <w:t xml:space="preserve">Experience in writing clear, concise material at both a strategic and an operational level for various audiences.  </w:t>
      </w:r>
    </w:p>
    <w:bookmarkEnd w:id="7"/>
    <w:p w14:paraId="601F0A28" w14:textId="77777777" w:rsidR="00DC1AEB" w:rsidRPr="00DC1AEB" w:rsidRDefault="00DC1AEB" w:rsidP="00DF2FA3">
      <w:pPr>
        <w:numPr>
          <w:ilvl w:val="0"/>
          <w:numId w:val="5"/>
        </w:numPr>
        <w:ind w:left="425" w:hanging="425"/>
        <w:contextualSpacing/>
      </w:pPr>
      <w:r w:rsidRPr="00DC1AEB">
        <w:t>Excellent communication and relationship management skills.</w:t>
      </w:r>
    </w:p>
    <w:p w14:paraId="2AB34759" w14:textId="7C821AB8" w:rsidR="00DC1AEB" w:rsidRPr="00DC1AEB" w:rsidRDefault="00DA0507" w:rsidP="00DA0507">
      <w:pPr>
        <w:numPr>
          <w:ilvl w:val="0"/>
          <w:numId w:val="5"/>
        </w:numPr>
        <w:ind w:left="425" w:hanging="425"/>
        <w:contextualSpacing/>
      </w:pPr>
      <w:r>
        <w:t>Sound u</w:t>
      </w:r>
      <w:r w:rsidR="00DC1AEB" w:rsidRPr="00DC1AEB">
        <w:t xml:space="preserve">nderstanding of the machinery of government.  </w:t>
      </w:r>
    </w:p>
    <w:p w14:paraId="3AC4E6A4" w14:textId="5264197B" w:rsidR="00DC1AEB" w:rsidRDefault="00DC1AEB" w:rsidP="00DF2FA3">
      <w:pPr>
        <w:numPr>
          <w:ilvl w:val="0"/>
          <w:numId w:val="5"/>
        </w:numPr>
        <w:ind w:left="425" w:hanging="425"/>
        <w:contextualSpacing/>
      </w:pPr>
      <w:bookmarkStart w:id="8" w:name="_Hlk98076470"/>
      <w:r w:rsidRPr="00DC1AEB">
        <w:t>High degree of initiative</w:t>
      </w:r>
      <w:r w:rsidR="00DA0507">
        <w:t xml:space="preserve"> and</w:t>
      </w:r>
      <w:r w:rsidRPr="00DC1AEB">
        <w:t xml:space="preserve"> dependability</w:t>
      </w:r>
      <w:r w:rsidR="00DA0507">
        <w:t>;</w:t>
      </w:r>
      <w:r w:rsidRPr="00DC1AEB">
        <w:t xml:space="preserve"> </w:t>
      </w:r>
      <w:r w:rsidR="00DA0507">
        <w:t>no need for constant supervision</w:t>
      </w:r>
      <w:r w:rsidRPr="00DC1AEB">
        <w:t xml:space="preserve">. </w:t>
      </w:r>
    </w:p>
    <w:bookmarkEnd w:id="8"/>
    <w:p w14:paraId="1D4090A5" w14:textId="77777777" w:rsidR="00444A72" w:rsidRDefault="00DC1AEB" w:rsidP="00DF2FA3">
      <w:pPr>
        <w:numPr>
          <w:ilvl w:val="0"/>
          <w:numId w:val="5"/>
        </w:numPr>
        <w:ind w:left="425" w:hanging="425"/>
        <w:contextualSpacing/>
      </w:pPr>
      <w:r w:rsidRPr="00DC1AEB">
        <w:t xml:space="preserve">Proven record in establishing and maintaining relationships with individuals, </w:t>
      </w:r>
      <w:proofErr w:type="gramStart"/>
      <w:r w:rsidRPr="00DC1AEB">
        <w:t>groups</w:t>
      </w:r>
      <w:proofErr w:type="gramEnd"/>
      <w:r w:rsidRPr="00DC1AEB">
        <w:t xml:space="preserve"> and agencies.</w:t>
      </w:r>
    </w:p>
    <w:p w14:paraId="38700D79" w14:textId="57421586" w:rsidR="00C10D46" w:rsidRDefault="00DC1AEB" w:rsidP="00E91036">
      <w:pPr>
        <w:ind w:left="425"/>
        <w:contextualSpacing/>
      </w:pPr>
      <w:r w:rsidRPr="00DC1AEB">
        <w:t xml:space="preserve"> </w:t>
      </w:r>
    </w:p>
    <w:p w14:paraId="5860F8D7" w14:textId="4134C236" w:rsidR="00C10D46" w:rsidRDefault="00C10D46" w:rsidP="00C10D46">
      <w:pPr>
        <w:pStyle w:val="Heading2"/>
      </w:pPr>
      <w:r w:rsidRPr="00B27E44">
        <w:t>Attributes</w:t>
      </w:r>
    </w:p>
    <w:p w14:paraId="50A52BAF" w14:textId="77777777" w:rsidR="00444A72" w:rsidRPr="00DC1AEB" w:rsidRDefault="00444A72" w:rsidP="00444A72">
      <w:pPr>
        <w:numPr>
          <w:ilvl w:val="0"/>
          <w:numId w:val="5"/>
        </w:numPr>
        <w:ind w:left="425" w:hanging="425"/>
        <w:contextualSpacing/>
      </w:pPr>
      <w:bookmarkStart w:id="9" w:name="_Hlk98076648"/>
      <w:r w:rsidRPr="00387695">
        <w:rPr>
          <w:b/>
          <w:bCs/>
        </w:rPr>
        <w:t>Personal responsibility</w:t>
      </w:r>
      <w:r w:rsidRPr="00100AED">
        <w:t xml:space="preserve"> – Accountable for own work. </w:t>
      </w:r>
      <w:r>
        <w:t xml:space="preserve"> </w:t>
      </w:r>
      <w:r w:rsidRPr="00100AED">
        <w:t xml:space="preserve">Makes timely decisions and commits to definite courses of action. </w:t>
      </w:r>
      <w:r>
        <w:t xml:space="preserve"> </w:t>
      </w:r>
      <w:r w:rsidRPr="00100AED">
        <w:t xml:space="preserve">Continuously learns from </w:t>
      </w:r>
      <w:proofErr w:type="gramStart"/>
      <w:r w:rsidRPr="00100AED">
        <w:t>experiences, and</w:t>
      </w:r>
      <w:proofErr w:type="gramEnd"/>
      <w:r w:rsidRPr="00100AED">
        <w:t xml:space="preserve"> seeks out feedback and development opportunities.</w:t>
      </w:r>
      <w:r>
        <w:t xml:space="preserve">  </w:t>
      </w:r>
      <w:r w:rsidRPr="00DC1AEB">
        <w:t>Functions effectively as a team member in a range of team contexts.</w:t>
      </w:r>
    </w:p>
    <w:p w14:paraId="7A14F994" w14:textId="77777777" w:rsidR="00444A72" w:rsidRPr="00100AED" w:rsidRDefault="00444A72" w:rsidP="00444A72">
      <w:pPr>
        <w:numPr>
          <w:ilvl w:val="0"/>
          <w:numId w:val="5"/>
        </w:numPr>
        <w:ind w:left="425" w:hanging="425"/>
        <w:contextualSpacing/>
      </w:pPr>
      <w:r w:rsidRPr="00387695">
        <w:rPr>
          <w:b/>
          <w:bCs/>
        </w:rPr>
        <w:t>Integrity</w:t>
      </w:r>
      <w:r w:rsidRPr="00100AED">
        <w:t xml:space="preserve"> – Maintains confidences and trust and acts in an honest, </w:t>
      </w:r>
      <w:proofErr w:type="gramStart"/>
      <w:r w:rsidRPr="00100AED">
        <w:t>ethical</w:t>
      </w:r>
      <w:proofErr w:type="gramEnd"/>
      <w:r w:rsidRPr="00100AED">
        <w:t xml:space="preserve"> and professional manner. </w:t>
      </w:r>
    </w:p>
    <w:p w14:paraId="52468176" w14:textId="4A909FDE" w:rsidR="00DC1AEB" w:rsidRPr="00DC1AEB" w:rsidRDefault="00DC1AEB" w:rsidP="00DF2FA3">
      <w:pPr>
        <w:numPr>
          <w:ilvl w:val="0"/>
          <w:numId w:val="5"/>
        </w:numPr>
        <w:ind w:left="425" w:hanging="425"/>
        <w:contextualSpacing/>
      </w:pPr>
      <w:bookmarkStart w:id="10" w:name="_Hlk98076663"/>
      <w:bookmarkEnd w:id="9"/>
      <w:r w:rsidRPr="00387695">
        <w:rPr>
          <w:b/>
          <w:bCs/>
        </w:rPr>
        <w:t>Making Connections</w:t>
      </w:r>
      <w:r w:rsidRPr="00DC1AEB">
        <w:t xml:space="preserve"> – Forms a range of effective and co-operative formal and informal connections which enable progress towards goals. </w:t>
      </w:r>
      <w:r w:rsidR="000E1CA4">
        <w:t xml:space="preserve"> </w:t>
      </w:r>
      <w:r w:rsidRPr="00DC1AEB">
        <w:t xml:space="preserve">Promotes </w:t>
      </w:r>
      <w:r w:rsidR="00EA4443">
        <w:t>G</w:t>
      </w:r>
      <w:r w:rsidRPr="00DC1AEB">
        <w:t xml:space="preserve">roup and Ministry strategies, activities, and values internally and externally to improve leverage, build awareness and co-operation and contribute to achievement of goals. </w:t>
      </w:r>
    </w:p>
    <w:p w14:paraId="6161156F" w14:textId="77777777" w:rsidR="00DC1AEB" w:rsidRPr="00DC1AEB" w:rsidRDefault="00DC1AEB" w:rsidP="00DF2FA3">
      <w:pPr>
        <w:numPr>
          <w:ilvl w:val="0"/>
          <w:numId w:val="5"/>
        </w:numPr>
        <w:ind w:left="425" w:hanging="425"/>
        <w:contextualSpacing/>
      </w:pPr>
      <w:bookmarkStart w:id="11" w:name="_Hlk98076682"/>
      <w:bookmarkEnd w:id="10"/>
      <w:r w:rsidRPr="00387695">
        <w:rPr>
          <w:b/>
          <w:bCs/>
        </w:rPr>
        <w:t>Problem Solving</w:t>
      </w:r>
      <w:r w:rsidRPr="00DC1AEB">
        <w:t xml:space="preserve"> – Analyses problems, identifies core issues, investigates, </w:t>
      </w:r>
      <w:proofErr w:type="gramStart"/>
      <w:r w:rsidRPr="00DC1AEB">
        <w:t>evaluates</w:t>
      </w:r>
      <w:proofErr w:type="gramEnd"/>
      <w:r w:rsidRPr="00DC1AEB">
        <w:t xml:space="preserve"> and integrates information.  Applies an objective, logical reasoning process to a problem of work situation </w:t>
      </w:r>
      <w:proofErr w:type="gramStart"/>
      <w:r w:rsidRPr="00DC1AEB">
        <w:t>in order to</w:t>
      </w:r>
      <w:proofErr w:type="gramEnd"/>
      <w:r w:rsidRPr="00DC1AEB">
        <w:t xml:space="preserve"> develop a conclusion or recommendation.  Generates appropriate solutions to solve problems or issues.</w:t>
      </w:r>
    </w:p>
    <w:bookmarkEnd w:id="11"/>
    <w:p w14:paraId="64803B22" w14:textId="5107E60F" w:rsidR="00DC1AEB" w:rsidRPr="00DC1AEB" w:rsidRDefault="00DC1AEB" w:rsidP="00DF2FA3">
      <w:pPr>
        <w:numPr>
          <w:ilvl w:val="0"/>
          <w:numId w:val="5"/>
        </w:numPr>
        <w:ind w:left="425" w:hanging="425"/>
        <w:contextualSpacing/>
      </w:pPr>
      <w:r w:rsidRPr="00387695">
        <w:rPr>
          <w:b/>
          <w:bCs/>
        </w:rPr>
        <w:t>Communication</w:t>
      </w:r>
      <w:r w:rsidR="00444A72">
        <w:t xml:space="preserve"> –</w:t>
      </w:r>
      <w:r w:rsidRPr="00DC1AEB">
        <w:t xml:space="preserve"> Presents and expresses ideas effectively in a range of contexts and settings, adjusting style and language to the context and the message. </w:t>
      </w:r>
      <w:r w:rsidR="000E1CA4">
        <w:t xml:space="preserve"> </w:t>
      </w:r>
      <w:r w:rsidRPr="00DC1AEB">
        <w:t xml:space="preserve">Can recognise, </w:t>
      </w:r>
      <w:proofErr w:type="gramStart"/>
      <w:r w:rsidRPr="00DC1AEB">
        <w:t>interpret</w:t>
      </w:r>
      <w:proofErr w:type="gramEnd"/>
      <w:r w:rsidRPr="00DC1AEB">
        <w:t xml:space="preserve"> and respond to messages and information given by others. </w:t>
      </w:r>
    </w:p>
    <w:p w14:paraId="26697234" w14:textId="1AE66F96" w:rsidR="00DC1AEB" w:rsidRPr="00DC1AEB" w:rsidRDefault="00DC1AEB" w:rsidP="00DF2FA3">
      <w:pPr>
        <w:numPr>
          <w:ilvl w:val="0"/>
          <w:numId w:val="5"/>
        </w:numPr>
        <w:ind w:left="425" w:hanging="425"/>
        <w:contextualSpacing/>
      </w:pPr>
      <w:bookmarkStart w:id="12" w:name="_Hlk98076723"/>
      <w:r w:rsidRPr="00387695">
        <w:rPr>
          <w:b/>
          <w:bCs/>
        </w:rPr>
        <w:t>Results Orientation and Decision Quality</w:t>
      </w:r>
      <w:r w:rsidRPr="00DC1AEB">
        <w:t xml:space="preserve"> </w:t>
      </w:r>
      <w:r w:rsidR="00444A72">
        <w:t>–</w:t>
      </w:r>
      <w:r w:rsidRPr="00DC1AEB">
        <w:t xml:space="preserve"> Establishes a plan of action to move towards a desired future state and achievement of goals through identification of results to be achieved, application of effective project planning methodology, and measurement of successful implementation. </w:t>
      </w:r>
    </w:p>
    <w:p w14:paraId="0C51EE88" w14:textId="1E0F7B4A" w:rsidR="00DC1AEB" w:rsidRPr="00DC1AEB" w:rsidRDefault="00DC1AEB" w:rsidP="00DF2FA3">
      <w:pPr>
        <w:numPr>
          <w:ilvl w:val="0"/>
          <w:numId w:val="5"/>
        </w:numPr>
        <w:ind w:left="425" w:hanging="425"/>
        <w:contextualSpacing/>
      </w:pPr>
      <w:bookmarkStart w:id="13" w:name="_Hlk98076740"/>
      <w:bookmarkEnd w:id="12"/>
      <w:r w:rsidRPr="00387695">
        <w:rPr>
          <w:b/>
          <w:bCs/>
        </w:rPr>
        <w:t>Knowledge Base</w:t>
      </w:r>
      <w:r w:rsidRPr="00DC1AEB">
        <w:t xml:space="preserve"> </w:t>
      </w:r>
      <w:r w:rsidR="00DA0507">
        <w:t>–</w:t>
      </w:r>
      <w:r w:rsidRPr="00DC1AEB">
        <w:t xml:space="preserve"> </w:t>
      </w:r>
      <w:r w:rsidR="00DA0507">
        <w:t xml:space="preserve">Possess, </w:t>
      </w:r>
      <w:proofErr w:type="gramStart"/>
      <w:r w:rsidR="00DA0507">
        <w:t>maintain</w:t>
      </w:r>
      <w:proofErr w:type="gramEnd"/>
      <w:r w:rsidR="00DA0507">
        <w:t xml:space="preserve"> or acquire knowledge enabling full</w:t>
      </w:r>
      <w:r w:rsidRPr="00DC1AEB">
        <w:t xml:space="preserve"> competence in the job</w:t>
      </w:r>
      <w:r w:rsidR="00444A72">
        <w:t>.</w:t>
      </w:r>
      <w:r w:rsidRPr="00DC1AEB">
        <w:t xml:space="preserve"> </w:t>
      </w:r>
    </w:p>
    <w:p w14:paraId="3E388796" w14:textId="77777777" w:rsidR="00DC1AEB" w:rsidRPr="00DC1AEB" w:rsidRDefault="00DC1AEB" w:rsidP="00DF2FA3">
      <w:pPr>
        <w:numPr>
          <w:ilvl w:val="0"/>
          <w:numId w:val="5"/>
        </w:numPr>
        <w:ind w:left="425" w:hanging="425"/>
        <w:contextualSpacing/>
      </w:pPr>
      <w:r w:rsidRPr="00387695">
        <w:rPr>
          <w:b/>
          <w:bCs/>
        </w:rPr>
        <w:t>Drive and resilience</w:t>
      </w:r>
      <w:r w:rsidRPr="00DC1AEB">
        <w:t xml:space="preserve"> – Sustains a high level of drive, show enthusiasm and a positive attitude when coping with work pressures. Shows resilience in the face of challenges.</w:t>
      </w:r>
    </w:p>
    <w:p w14:paraId="321DFEBF" w14:textId="155392CE" w:rsidR="00CC75D4" w:rsidRDefault="00DC1AEB" w:rsidP="00DF2FA3">
      <w:pPr>
        <w:numPr>
          <w:ilvl w:val="0"/>
          <w:numId w:val="5"/>
        </w:numPr>
        <w:ind w:left="425" w:hanging="425"/>
        <w:contextualSpacing/>
      </w:pPr>
      <w:r w:rsidRPr="00387695">
        <w:rPr>
          <w:b/>
          <w:bCs/>
        </w:rPr>
        <w:t>Planning and Organising</w:t>
      </w:r>
      <w:r w:rsidRPr="00DC1AEB">
        <w:t xml:space="preserve"> – Monitors and upholds high quality of service and products to c</w:t>
      </w:r>
      <w:r w:rsidR="00444A72">
        <w:t>ustomers</w:t>
      </w:r>
      <w:r w:rsidRPr="00DC1AEB">
        <w:t xml:space="preserve">.  Identifies objectives and develops effective action plans to achieve them.  Uses sound personal organisation disciplines, a methodical and systematic approach towards planning workloads. </w:t>
      </w:r>
    </w:p>
    <w:p w14:paraId="11790709" w14:textId="4746D2EF" w:rsidR="00444A72" w:rsidRPr="00100AED" w:rsidRDefault="00444A72" w:rsidP="00444A72">
      <w:pPr>
        <w:numPr>
          <w:ilvl w:val="0"/>
          <w:numId w:val="5"/>
        </w:numPr>
        <w:ind w:left="425" w:hanging="425"/>
        <w:contextualSpacing/>
      </w:pPr>
      <w:r w:rsidRPr="00387695">
        <w:rPr>
          <w:b/>
          <w:bCs/>
        </w:rPr>
        <w:t>Teamwork</w:t>
      </w:r>
      <w:r w:rsidRPr="00100AED">
        <w:t xml:space="preserve"> – Able and willing to work with others co-operatively and productively </w:t>
      </w:r>
      <w:proofErr w:type="gramStart"/>
      <w:r w:rsidRPr="00100AED">
        <w:t>in order to</w:t>
      </w:r>
      <w:proofErr w:type="gramEnd"/>
      <w:r w:rsidRPr="00100AED">
        <w:t xml:space="preserve"> achieve </w:t>
      </w:r>
      <w:r w:rsidR="00EA4443">
        <w:t>G</w:t>
      </w:r>
      <w:r w:rsidRPr="00100AED">
        <w:t xml:space="preserve">roup objectives. </w:t>
      </w:r>
      <w:r>
        <w:t xml:space="preserve"> </w:t>
      </w:r>
      <w:r w:rsidRPr="00100AED">
        <w:t>Encourages teamwork and promotes respect and understanding for differences in background and opinions, and work/life balance.</w:t>
      </w:r>
    </w:p>
    <w:p w14:paraId="19B65777" w14:textId="511A5992" w:rsidR="00DC1AEB" w:rsidRPr="00DC1AEB" w:rsidRDefault="00CC75D4" w:rsidP="00DF2FA3">
      <w:pPr>
        <w:numPr>
          <w:ilvl w:val="0"/>
          <w:numId w:val="5"/>
        </w:numPr>
        <w:ind w:left="425" w:hanging="425"/>
        <w:contextualSpacing/>
      </w:pPr>
      <w:r>
        <w:lastRenderedPageBreak/>
        <w:t>Commitment to, and effective use of, SA</w:t>
      </w:r>
      <w:r w:rsidR="00444A72">
        <w:t>F</w:t>
      </w:r>
      <w:r>
        <w:t xml:space="preserve">E methodology. </w:t>
      </w:r>
    </w:p>
    <w:bookmarkEnd w:id="13"/>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5BFEECA7" w14:textId="06314079" w:rsidR="00DC1AEB" w:rsidRDefault="00DC1AEB" w:rsidP="00DC1AEB">
      <w:pPr>
        <w:pStyle w:val="Bullet1"/>
      </w:pPr>
      <w:bookmarkStart w:id="14" w:name="_Hlk98076836"/>
      <w:r>
        <w:t>Deputy Chief Executives and their Offices</w:t>
      </w:r>
    </w:p>
    <w:p w14:paraId="041EBAE0" w14:textId="77777777" w:rsidR="00EC2BC7" w:rsidRDefault="00EC2BC7" w:rsidP="00EC2BC7">
      <w:pPr>
        <w:pStyle w:val="Bullet1"/>
      </w:pPr>
      <w:r>
        <w:t>Relevant business units within the Ministry</w:t>
      </w:r>
    </w:p>
    <w:p w14:paraId="5DC99E62" w14:textId="0316EB73" w:rsidR="00DC1AEB" w:rsidRDefault="00DC1AEB" w:rsidP="00DC1AEB">
      <w:pPr>
        <w:pStyle w:val="Bullet1"/>
      </w:pPr>
      <w:r>
        <w:t>General Manager Information</w:t>
      </w:r>
    </w:p>
    <w:p w14:paraId="1652CB73" w14:textId="62223515" w:rsidR="00DA0507" w:rsidRDefault="00F72818" w:rsidP="00DC1AEB">
      <w:pPr>
        <w:pStyle w:val="Bullet1"/>
      </w:pPr>
      <w:r>
        <w:t xml:space="preserve">Directors, </w:t>
      </w:r>
      <w:r w:rsidR="00DA0507">
        <w:t>Manager</w:t>
      </w:r>
      <w:r w:rsidR="00444A72">
        <w:t>s and Lead Advisers, Information Group</w:t>
      </w:r>
    </w:p>
    <w:p w14:paraId="032CA2FB" w14:textId="5FA62D22" w:rsidR="00EC2BC7" w:rsidRDefault="00EA4443" w:rsidP="00DC1AEB">
      <w:pPr>
        <w:pStyle w:val="Bullet1"/>
      </w:pPr>
      <w:r>
        <w:t>Improvement</w:t>
      </w:r>
      <w:r w:rsidR="00EC2BC7">
        <w:t>, Systems and Technology</w:t>
      </w:r>
    </w:p>
    <w:p w14:paraId="051E53BD" w14:textId="5C0417A5" w:rsidR="00D61609" w:rsidRDefault="00D61609" w:rsidP="00DC1AEB">
      <w:pPr>
        <w:pStyle w:val="Bullet1"/>
      </w:pPr>
      <w:r>
        <w:t>Service Delivery</w:t>
      </w:r>
    </w:p>
    <w:p w14:paraId="240BEE69" w14:textId="38EED584" w:rsidR="00D61609" w:rsidRDefault="00D61609" w:rsidP="00DC1AEB">
      <w:pPr>
        <w:pStyle w:val="Bullet1"/>
      </w:pPr>
      <w:r>
        <w:t>Insights</w:t>
      </w:r>
    </w:p>
    <w:p w14:paraId="556DABA4" w14:textId="1F5B76D8" w:rsidR="00DC1AEB" w:rsidRDefault="00DC1AEB" w:rsidP="00DC1AEB">
      <w:pPr>
        <w:pStyle w:val="Bullet1"/>
      </w:pPr>
      <w:r>
        <w:t>Ministerial and Executive Services</w:t>
      </w:r>
    </w:p>
    <w:p w14:paraId="6B5E994D" w14:textId="1BECADF5" w:rsidR="00DC1AEB" w:rsidRDefault="00DC1AEB" w:rsidP="00DC1AEB">
      <w:pPr>
        <w:pStyle w:val="Bullet1"/>
      </w:pPr>
      <w:r>
        <w:t xml:space="preserve">Workplace Integrity </w:t>
      </w:r>
    </w:p>
    <w:p w14:paraId="272C204D" w14:textId="496F7757" w:rsidR="00DC1AEB" w:rsidRDefault="00DC1AEB" w:rsidP="00DC1AEB">
      <w:pPr>
        <w:pStyle w:val="Bullet1"/>
      </w:pPr>
      <w:r>
        <w:t xml:space="preserve">Legal Services </w:t>
      </w:r>
    </w:p>
    <w:p w14:paraId="2259C2B7" w14:textId="1A8FFC3D" w:rsidR="00EC2BC7" w:rsidRDefault="00EC2BC7" w:rsidP="00DC1AEB">
      <w:pPr>
        <w:pStyle w:val="Bullet1"/>
      </w:pPr>
      <w:r>
        <w:t>Communications and Engagement.</w:t>
      </w:r>
    </w:p>
    <w:bookmarkEnd w:id="14"/>
    <w:p w14:paraId="5D971BDE" w14:textId="77777777" w:rsidR="00EC2BC7" w:rsidRDefault="00EC2BC7" w:rsidP="00E91036">
      <w:pPr>
        <w:pStyle w:val="Bullet1"/>
        <w:numPr>
          <w:ilvl w:val="0"/>
          <w:numId w:val="0"/>
        </w:numPr>
        <w:ind w:left="360"/>
      </w:pPr>
    </w:p>
    <w:p w14:paraId="02E16A29" w14:textId="61DA5F93" w:rsidR="00C10D46" w:rsidRPr="00DC1AEB" w:rsidRDefault="00C10D46" w:rsidP="00DC1AEB">
      <w:pPr>
        <w:pStyle w:val="Bullet1"/>
        <w:numPr>
          <w:ilvl w:val="0"/>
          <w:numId w:val="0"/>
        </w:numPr>
        <w:rPr>
          <w:b/>
          <w:bCs/>
          <w:color w:val="343433"/>
          <w:kern w:val="0"/>
          <w:sz w:val="24"/>
          <w:szCs w:val="22"/>
        </w:rPr>
      </w:pPr>
      <w:r w:rsidRPr="00DC1AEB">
        <w:rPr>
          <w:b/>
          <w:bCs/>
          <w:color w:val="343433"/>
          <w:kern w:val="0"/>
          <w:sz w:val="24"/>
          <w:szCs w:val="22"/>
        </w:rPr>
        <w:t xml:space="preserve">External </w:t>
      </w:r>
    </w:p>
    <w:p w14:paraId="5F3DC27F" w14:textId="06187E4A" w:rsidR="00DC1AEB" w:rsidRPr="00DC1AEB" w:rsidRDefault="00EC2BC7" w:rsidP="00DC1AEB">
      <w:pPr>
        <w:pStyle w:val="Bullet1"/>
      </w:pPr>
      <w:r>
        <w:t>Relevant government regulatory bodies</w:t>
      </w:r>
    </w:p>
    <w:p w14:paraId="5F5B6D22" w14:textId="5C9138DB" w:rsidR="00DC1AEB" w:rsidRDefault="00EC2BC7" w:rsidP="00DC1AEB">
      <w:pPr>
        <w:pStyle w:val="Bullet1"/>
      </w:pPr>
      <w:r>
        <w:t>Other relevant government agencies</w:t>
      </w:r>
    </w:p>
    <w:p w14:paraId="6EECF659" w14:textId="44624FD6" w:rsidR="00C10D46" w:rsidRDefault="00EC2BC7" w:rsidP="00D61609">
      <w:pPr>
        <w:pStyle w:val="Bullet1"/>
        <w:spacing w:before="0" w:after="0" w:line="240" w:lineRule="auto"/>
      </w:pPr>
      <w:r>
        <w:t>Resource and service providers</w:t>
      </w:r>
      <w:r w:rsidR="00515255">
        <w:t>.</w:t>
      </w: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723DC19" w:rsidR="00C10D46" w:rsidRPr="00B27E44" w:rsidRDefault="00C10D46" w:rsidP="00C10D46">
      <w:pPr>
        <w:pStyle w:val="Bullet1"/>
      </w:pPr>
      <w:r w:rsidRPr="00B27E44">
        <w:t>Financial – No</w:t>
      </w:r>
    </w:p>
    <w:p w14:paraId="5405D9EB" w14:textId="77777777" w:rsidR="00DC1AEB" w:rsidRDefault="00C10D46" w:rsidP="007A22E1">
      <w:pPr>
        <w:pStyle w:val="Bullet1"/>
      </w:pPr>
      <w:r w:rsidRPr="00B27E44">
        <w:t>Hum</w:t>
      </w:r>
      <w:r>
        <w:t xml:space="preserve">an Resources </w:t>
      </w:r>
      <w:r w:rsidR="00DC1AEB" w:rsidRPr="00B27E44">
        <w:t>– No</w:t>
      </w:r>
      <w:r w:rsidR="00DC1AEB" w:rsidRPr="00096E86">
        <w:t xml:space="preserve"> </w:t>
      </w:r>
    </w:p>
    <w:p w14:paraId="569608EC" w14:textId="55273E98" w:rsidR="00C10D46" w:rsidRDefault="00C10D46" w:rsidP="00DC1AEB">
      <w:pPr>
        <w:pStyle w:val="Heading3-leftaligned"/>
      </w:pPr>
      <w:r w:rsidRPr="00096E86">
        <w:t>Direct reports</w:t>
      </w:r>
      <w:r>
        <w:t xml:space="preserve"> </w:t>
      </w:r>
      <w:r w:rsidR="00DC1AEB" w:rsidRPr="00B27E44">
        <w:t>– No</w:t>
      </w:r>
    </w:p>
    <w:p w14:paraId="54E12BA3" w14:textId="799F2D84" w:rsidR="00C10D46" w:rsidRDefault="00C10D46" w:rsidP="00C10D46">
      <w:pPr>
        <w:pStyle w:val="Heading3-leftaligned"/>
      </w:pPr>
      <w:r>
        <w:t xml:space="preserve">Security clearance </w:t>
      </w:r>
      <w:r w:rsidR="00DC1AEB" w:rsidRPr="00B27E44">
        <w:t>– No</w:t>
      </w:r>
    </w:p>
    <w:p w14:paraId="5D53E740" w14:textId="654CB667" w:rsidR="00C10D46" w:rsidRPr="0076538D" w:rsidRDefault="00C10D46" w:rsidP="00C10D46">
      <w:pPr>
        <w:pStyle w:val="Heading3-leftaligned"/>
      </w:pPr>
      <w:r>
        <w:t xml:space="preserve">Children’s worker </w:t>
      </w:r>
      <w:r w:rsidR="00DC1AEB" w:rsidRPr="00B27E44">
        <w:t>– No</w:t>
      </w:r>
    </w:p>
    <w:p w14:paraId="6BA3F13F" w14:textId="55694338" w:rsidR="00C10D46" w:rsidRDefault="00C10D46" w:rsidP="00C10D46">
      <w:pPr>
        <w:spacing w:before="0" w:after="0" w:line="240" w:lineRule="auto"/>
      </w:pPr>
      <w:r>
        <w:t>Limited ad</w:t>
      </w:r>
      <w:r w:rsidR="00EC2BC7">
        <w:t xml:space="preserve"> </w:t>
      </w:r>
      <w:r>
        <w:t>hoc travel may be required</w:t>
      </w:r>
      <w:r w:rsidR="00EC2BC7">
        <w:t>.</w:t>
      </w:r>
    </w:p>
    <w:p w14:paraId="66C41896" w14:textId="37DD5A70" w:rsidR="009A5EEF" w:rsidRDefault="009A5EEF" w:rsidP="004B2748"/>
    <w:p w14:paraId="7419C8C7" w14:textId="77777777" w:rsidR="00174D45" w:rsidRDefault="00174D45" w:rsidP="00174D45"/>
    <w:p w14:paraId="1C3881FE" w14:textId="00620C74" w:rsidR="00174D45" w:rsidRDefault="00174D45" w:rsidP="00174D45">
      <w:bookmarkStart w:id="15"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June 2022</w:t>
      </w:r>
    </w:p>
    <w:bookmarkEnd w:id="15"/>
    <w:p w14:paraId="6F3F8D39" w14:textId="77777777" w:rsidR="00174D45" w:rsidRDefault="00174D45" w:rsidP="004B2748"/>
    <w:sectPr w:rsidR="00174D45" w:rsidSect="00690390">
      <w:headerReference w:type="default"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592F" w14:textId="77777777" w:rsidR="007A22E1" w:rsidRDefault="007A22E1" w:rsidP="00C03A65">
      <w:r>
        <w:separator/>
      </w:r>
    </w:p>
  </w:endnote>
  <w:endnote w:type="continuationSeparator" w:id="0">
    <w:p w14:paraId="4B62C008" w14:textId="77777777" w:rsidR="007A22E1" w:rsidRDefault="007A22E1"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7C6ACB1E" w:rsidR="007A22E1" w:rsidRPr="00F87EA2" w:rsidRDefault="00174D45" w:rsidP="00F87EA2">
    <w:pPr>
      <w:pStyle w:val="Footer"/>
      <w:pBdr>
        <w:top w:val="single" w:sz="4" w:space="1" w:color="auto"/>
      </w:pBdr>
      <w:tabs>
        <w:tab w:val="clear" w:pos="9026"/>
        <w:tab w:val="right" w:pos="10206"/>
      </w:tabs>
    </w:pPr>
    <w:r>
      <w:t>Posit</w:t>
    </w:r>
    <w:r w:rsidR="00CA1BDB">
      <w:t>i</w:t>
    </w:r>
    <w:r>
      <w:t xml:space="preserve">on Description </w:t>
    </w:r>
    <w:r w:rsidRPr="008B5C31">
      <w:t>–</w:t>
    </w:r>
    <w:r>
      <w:t xml:space="preserve"> </w:t>
    </w:r>
    <w:r w:rsidR="007A22E1">
      <w:t>Information Adviso</w:t>
    </w:r>
    <w:r>
      <w:t xml:space="preserve">r                 </w:t>
    </w:r>
    <w:r w:rsidR="007A22E1">
      <w:rPr>
        <w:sz w:val="18"/>
        <w:szCs w:val="18"/>
      </w:rPr>
      <w:tab/>
    </w:r>
    <w:sdt>
      <w:sdtPr>
        <w:id w:val="-1382166284"/>
        <w:docPartObj>
          <w:docPartGallery w:val="Page Numbers (Bottom of Page)"/>
          <w:docPartUnique/>
        </w:docPartObj>
      </w:sdtPr>
      <w:sdtEndPr>
        <w:rPr>
          <w:noProof/>
          <w:sz w:val="18"/>
          <w:szCs w:val="18"/>
        </w:rPr>
      </w:sdtEndPr>
      <w:sdtContent>
        <w:r w:rsidR="007A22E1" w:rsidRPr="008C00E2">
          <w:rPr>
            <w:sz w:val="18"/>
            <w:szCs w:val="18"/>
          </w:rPr>
          <w:fldChar w:fldCharType="begin"/>
        </w:r>
        <w:r w:rsidR="007A22E1" w:rsidRPr="008C00E2">
          <w:rPr>
            <w:sz w:val="18"/>
            <w:szCs w:val="18"/>
          </w:rPr>
          <w:instrText xml:space="preserve"> PAGE   \* MERGEFORMAT </w:instrText>
        </w:r>
        <w:r w:rsidR="007A22E1" w:rsidRPr="008C00E2">
          <w:rPr>
            <w:sz w:val="18"/>
            <w:szCs w:val="18"/>
          </w:rPr>
          <w:fldChar w:fldCharType="separate"/>
        </w:r>
        <w:r w:rsidR="007A22E1">
          <w:rPr>
            <w:sz w:val="18"/>
            <w:szCs w:val="18"/>
          </w:rPr>
          <w:t>1</w:t>
        </w:r>
        <w:r w:rsidR="007A22E1"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EB18" w14:textId="77777777" w:rsidR="007A22E1" w:rsidRDefault="007A22E1" w:rsidP="00C03A65">
      <w:r>
        <w:separator/>
      </w:r>
    </w:p>
  </w:footnote>
  <w:footnote w:type="continuationSeparator" w:id="0">
    <w:p w14:paraId="39FBA3D4" w14:textId="77777777" w:rsidR="007A22E1" w:rsidRDefault="007A22E1"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B9C6" w14:textId="47607579" w:rsidR="007A22E1" w:rsidRDefault="007A22E1">
    <w:pPr>
      <w:pStyle w:val="Header"/>
    </w:pPr>
    <w:r>
      <w:rPr>
        <w:noProof/>
      </w:rPr>
      <mc:AlternateContent>
        <mc:Choice Requires="wps">
          <w:drawing>
            <wp:anchor distT="0" distB="0" distL="114300" distR="114300" simplePos="0" relativeHeight="251657216" behindDoc="0" locked="0" layoutInCell="0" allowOverlap="1" wp14:anchorId="1579F857" wp14:editId="7368E73A">
              <wp:simplePos x="0" y="0"/>
              <wp:positionH relativeFrom="page">
                <wp:posOffset>0</wp:posOffset>
              </wp:positionH>
              <wp:positionV relativeFrom="page">
                <wp:posOffset>190500</wp:posOffset>
              </wp:positionV>
              <wp:extent cx="7560310" cy="273050"/>
              <wp:effectExtent l="0" t="0" r="0" b="12700"/>
              <wp:wrapNone/>
              <wp:docPr id="1" name="MSIPCMb2f1412bb26fc67848978757" descr="{&quot;HashCode&quot;:8622169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025A8" w14:textId="6309C142" w:rsidR="007A22E1" w:rsidRPr="0014423E" w:rsidRDefault="007A22E1" w:rsidP="0014423E">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579F857" id="_x0000_t202" coordsize="21600,21600" o:spt="202" path="m,l,21600r21600,l21600,xe">
              <v:stroke joinstyle="miter"/>
              <v:path gradientshapeok="t" o:connecttype="rect"/>
            </v:shapetype>
            <v:shape id="MSIPCMb2f1412bb26fc67848978757" o:spid="_x0000_s1026" type="#_x0000_t202" alt="{&quot;HashCode&quot;:862216916,&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80025A8" w14:textId="6309C142" w:rsidR="007A22E1" w:rsidRPr="0014423E" w:rsidRDefault="007A22E1" w:rsidP="0014423E">
                    <w:pPr>
                      <w:spacing w:before="0" w:after="0"/>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650345"/>
    <w:multiLevelType w:val="hybridMultilevel"/>
    <w:tmpl w:val="3A148814"/>
    <w:lvl w:ilvl="0" w:tplc="C75A5DA0">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5"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DB1006"/>
    <w:multiLevelType w:val="hybridMultilevel"/>
    <w:tmpl w:val="D0748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856EEC"/>
    <w:multiLevelType w:val="hybridMultilevel"/>
    <w:tmpl w:val="33BC2B8A"/>
    <w:lvl w:ilvl="0" w:tplc="D168194E">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71786222">
    <w:abstractNumId w:val="2"/>
  </w:num>
  <w:num w:numId="2" w16cid:durableId="1705015064">
    <w:abstractNumId w:val="0"/>
  </w:num>
  <w:num w:numId="3" w16cid:durableId="1488354105">
    <w:abstractNumId w:val="1"/>
  </w:num>
  <w:num w:numId="4" w16cid:durableId="1399287913">
    <w:abstractNumId w:val="5"/>
  </w:num>
  <w:num w:numId="5" w16cid:durableId="1620145549">
    <w:abstractNumId w:val="3"/>
  </w:num>
  <w:num w:numId="6" w16cid:durableId="1390498120">
    <w:abstractNumId w:val="7"/>
  </w:num>
  <w:num w:numId="7" w16cid:durableId="29501284">
    <w:abstractNumId w:val="6"/>
  </w:num>
  <w:num w:numId="8" w16cid:durableId="1894196483">
    <w:abstractNumId w:val="0"/>
  </w:num>
  <w:num w:numId="9" w16cid:durableId="252318631">
    <w:abstractNumId w:val="0"/>
  </w:num>
  <w:num w:numId="10" w16cid:durableId="83696838">
    <w:abstractNumId w:val="0"/>
  </w:num>
  <w:num w:numId="11" w16cid:durableId="193327098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4552"/>
    <w:rsid w:val="0004570E"/>
    <w:rsid w:val="000556CE"/>
    <w:rsid w:val="000676FB"/>
    <w:rsid w:val="000715E6"/>
    <w:rsid w:val="00072C14"/>
    <w:rsid w:val="00084FCD"/>
    <w:rsid w:val="00092988"/>
    <w:rsid w:val="00096182"/>
    <w:rsid w:val="00096E86"/>
    <w:rsid w:val="000B447E"/>
    <w:rsid w:val="000B4AA0"/>
    <w:rsid w:val="000C1C4D"/>
    <w:rsid w:val="000C204A"/>
    <w:rsid w:val="000D1DFB"/>
    <w:rsid w:val="000D25F9"/>
    <w:rsid w:val="000D63B9"/>
    <w:rsid w:val="000E1CA4"/>
    <w:rsid w:val="000E34A3"/>
    <w:rsid w:val="000E3BB9"/>
    <w:rsid w:val="000F614B"/>
    <w:rsid w:val="000F79F9"/>
    <w:rsid w:val="00106AED"/>
    <w:rsid w:val="0014423E"/>
    <w:rsid w:val="00145F23"/>
    <w:rsid w:val="001616A6"/>
    <w:rsid w:val="00174D45"/>
    <w:rsid w:val="001779C9"/>
    <w:rsid w:val="001968D5"/>
    <w:rsid w:val="001A18C0"/>
    <w:rsid w:val="001A70FC"/>
    <w:rsid w:val="001B2378"/>
    <w:rsid w:val="001B7DCE"/>
    <w:rsid w:val="001D3744"/>
    <w:rsid w:val="001E0600"/>
    <w:rsid w:val="001E411B"/>
    <w:rsid w:val="001E5DA3"/>
    <w:rsid w:val="001F25D0"/>
    <w:rsid w:val="001F5C24"/>
    <w:rsid w:val="00213562"/>
    <w:rsid w:val="00213DA6"/>
    <w:rsid w:val="00216302"/>
    <w:rsid w:val="002232DC"/>
    <w:rsid w:val="002338FD"/>
    <w:rsid w:val="0024227E"/>
    <w:rsid w:val="00242836"/>
    <w:rsid w:val="00244703"/>
    <w:rsid w:val="00244EB3"/>
    <w:rsid w:val="00245A2B"/>
    <w:rsid w:val="00247B10"/>
    <w:rsid w:val="00263006"/>
    <w:rsid w:val="0027444C"/>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831CA"/>
    <w:rsid w:val="00387695"/>
    <w:rsid w:val="00390E12"/>
    <w:rsid w:val="00391B7E"/>
    <w:rsid w:val="00396FA0"/>
    <w:rsid w:val="003A3FD8"/>
    <w:rsid w:val="003E0CDD"/>
    <w:rsid w:val="003F2A48"/>
    <w:rsid w:val="004036D8"/>
    <w:rsid w:val="00406CCA"/>
    <w:rsid w:val="004131D5"/>
    <w:rsid w:val="00414625"/>
    <w:rsid w:val="00422192"/>
    <w:rsid w:val="004227ED"/>
    <w:rsid w:val="00426120"/>
    <w:rsid w:val="00444A72"/>
    <w:rsid w:val="00445BCE"/>
    <w:rsid w:val="004470D4"/>
    <w:rsid w:val="00450C43"/>
    <w:rsid w:val="00452E48"/>
    <w:rsid w:val="00454F25"/>
    <w:rsid w:val="00466D07"/>
    <w:rsid w:val="0047464E"/>
    <w:rsid w:val="004827C5"/>
    <w:rsid w:val="00486283"/>
    <w:rsid w:val="0049026B"/>
    <w:rsid w:val="004A0C8A"/>
    <w:rsid w:val="004B0EB7"/>
    <w:rsid w:val="004B2748"/>
    <w:rsid w:val="004B2A31"/>
    <w:rsid w:val="004B7D0E"/>
    <w:rsid w:val="004D4D8E"/>
    <w:rsid w:val="004F57B3"/>
    <w:rsid w:val="00515255"/>
    <w:rsid w:val="00525B91"/>
    <w:rsid w:val="00533E65"/>
    <w:rsid w:val="00544F0D"/>
    <w:rsid w:val="00550399"/>
    <w:rsid w:val="005523D7"/>
    <w:rsid w:val="005525D1"/>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0390"/>
    <w:rsid w:val="00695BAF"/>
    <w:rsid w:val="006B3F9A"/>
    <w:rsid w:val="006B5D8C"/>
    <w:rsid w:val="006C48C5"/>
    <w:rsid w:val="006E737E"/>
    <w:rsid w:val="006F4732"/>
    <w:rsid w:val="006F7F41"/>
    <w:rsid w:val="007062A1"/>
    <w:rsid w:val="00713FCA"/>
    <w:rsid w:val="007277B9"/>
    <w:rsid w:val="0073256D"/>
    <w:rsid w:val="00742592"/>
    <w:rsid w:val="0074781A"/>
    <w:rsid w:val="00753F3E"/>
    <w:rsid w:val="0076538D"/>
    <w:rsid w:val="00770A3E"/>
    <w:rsid w:val="00770F22"/>
    <w:rsid w:val="007718D7"/>
    <w:rsid w:val="00776B90"/>
    <w:rsid w:val="00783128"/>
    <w:rsid w:val="00790C01"/>
    <w:rsid w:val="007A22E1"/>
    <w:rsid w:val="007A263A"/>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A5B31"/>
    <w:rsid w:val="008A6C9D"/>
    <w:rsid w:val="008B5C31"/>
    <w:rsid w:val="008C00E2"/>
    <w:rsid w:val="008E0FC6"/>
    <w:rsid w:val="008E78C4"/>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4CC5"/>
    <w:rsid w:val="00A85CC5"/>
    <w:rsid w:val="00AA62D6"/>
    <w:rsid w:val="00AB7660"/>
    <w:rsid w:val="00AD096A"/>
    <w:rsid w:val="00AD1A80"/>
    <w:rsid w:val="00AE7A72"/>
    <w:rsid w:val="00AF132B"/>
    <w:rsid w:val="00AF287E"/>
    <w:rsid w:val="00B123AD"/>
    <w:rsid w:val="00B1423D"/>
    <w:rsid w:val="00B167B5"/>
    <w:rsid w:val="00B23FBD"/>
    <w:rsid w:val="00B27E44"/>
    <w:rsid w:val="00B30751"/>
    <w:rsid w:val="00B33AF8"/>
    <w:rsid w:val="00B34A50"/>
    <w:rsid w:val="00B34A5D"/>
    <w:rsid w:val="00B41635"/>
    <w:rsid w:val="00B5357A"/>
    <w:rsid w:val="00B549BA"/>
    <w:rsid w:val="00B659A8"/>
    <w:rsid w:val="00BB1F98"/>
    <w:rsid w:val="00BB590B"/>
    <w:rsid w:val="00BE38C3"/>
    <w:rsid w:val="00BF356A"/>
    <w:rsid w:val="00BF6307"/>
    <w:rsid w:val="00C01F8D"/>
    <w:rsid w:val="00C02FC8"/>
    <w:rsid w:val="00C03A65"/>
    <w:rsid w:val="00C10D3B"/>
    <w:rsid w:val="00C10D46"/>
    <w:rsid w:val="00C14D1C"/>
    <w:rsid w:val="00C21153"/>
    <w:rsid w:val="00C2359F"/>
    <w:rsid w:val="00C51AC7"/>
    <w:rsid w:val="00C5215F"/>
    <w:rsid w:val="00C521E8"/>
    <w:rsid w:val="00C602EE"/>
    <w:rsid w:val="00C76A26"/>
    <w:rsid w:val="00C8531A"/>
    <w:rsid w:val="00CA1BDB"/>
    <w:rsid w:val="00CA451A"/>
    <w:rsid w:val="00CB1EF2"/>
    <w:rsid w:val="00CB3A37"/>
    <w:rsid w:val="00CB4A28"/>
    <w:rsid w:val="00CC75D4"/>
    <w:rsid w:val="00CD1AFD"/>
    <w:rsid w:val="00D059FD"/>
    <w:rsid w:val="00D25E6D"/>
    <w:rsid w:val="00D3247D"/>
    <w:rsid w:val="00D336E3"/>
    <w:rsid w:val="00D34EA0"/>
    <w:rsid w:val="00D35174"/>
    <w:rsid w:val="00D37DC5"/>
    <w:rsid w:val="00D416B0"/>
    <w:rsid w:val="00D5078B"/>
    <w:rsid w:val="00D52D7C"/>
    <w:rsid w:val="00D61609"/>
    <w:rsid w:val="00D650D1"/>
    <w:rsid w:val="00D80812"/>
    <w:rsid w:val="00D8236F"/>
    <w:rsid w:val="00DA0507"/>
    <w:rsid w:val="00DB18CE"/>
    <w:rsid w:val="00DC1AEB"/>
    <w:rsid w:val="00DD266B"/>
    <w:rsid w:val="00DD5D0A"/>
    <w:rsid w:val="00DD7526"/>
    <w:rsid w:val="00DF2FA3"/>
    <w:rsid w:val="00E025E3"/>
    <w:rsid w:val="00E0567D"/>
    <w:rsid w:val="00E1191B"/>
    <w:rsid w:val="00E16701"/>
    <w:rsid w:val="00E20818"/>
    <w:rsid w:val="00E33573"/>
    <w:rsid w:val="00E350F0"/>
    <w:rsid w:val="00E37AA0"/>
    <w:rsid w:val="00E401B7"/>
    <w:rsid w:val="00E40CFF"/>
    <w:rsid w:val="00E43F18"/>
    <w:rsid w:val="00E447E5"/>
    <w:rsid w:val="00E46DE5"/>
    <w:rsid w:val="00E5219D"/>
    <w:rsid w:val="00E671C3"/>
    <w:rsid w:val="00E73B1A"/>
    <w:rsid w:val="00E755B1"/>
    <w:rsid w:val="00E83550"/>
    <w:rsid w:val="00E8569C"/>
    <w:rsid w:val="00E90142"/>
    <w:rsid w:val="00E91036"/>
    <w:rsid w:val="00E9269E"/>
    <w:rsid w:val="00E94A7B"/>
    <w:rsid w:val="00EA1B1D"/>
    <w:rsid w:val="00EA4443"/>
    <w:rsid w:val="00EB2F0A"/>
    <w:rsid w:val="00EC2BC7"/>
    <w:rsid w:val="00ED00D2"/>
    <w:rsid w:val="00ED18A0"/>
    <w:rsid w:val="00ED4FA2"/>
    <w:rsid w:val="00EE44F3"/>
    <w:rsid w:val="00EE7739"/>
    <w:rsid w:val="00EF2412"/>
    <w:rsid w:val="00EF4CAE"/>
    <w:rsid w:val="00F039E7"/>
    <w:rsid w:val="00F06EE8"/>
    <w:rsid w:val="00F07349"/>
    <w:rsid w:val="00F146A6"/>
    <w:rsid w:val="00F15862"/>
    <w:rsid w:val="00F1783C"/>
    <w:rsid w:val="00F22AE5"/>
    <w:rsid w:val="00F4238E"/>
    <w:rsid w:val="00F522A9"/>
    <w:rsid w:val="00F64F67"/>
    <w:rsid w:val="00F72818"/>
    <w:rsid w:val="00F77298"/>
    <w:rsid w:val="00F8632B"/>
    <w:rsid w:val="00F87EA2"/>
    <w:rsid w:val="00FA34EB"/>
    <w:rsid w:val="00FB09A7"/>
    <w:rsid w:val="00FC7ABE"/>
    <w:rsid w:val="00FE20F9"/>
    <w:rsid w:val="00FE5EB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DCA4-A327-42E9-BC42-B49EEDFF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5</cp:revision>
  <cp:lastPrinted>2020-10-13T21:48:00Z</cp:lastPrinted>
  <dcterms:created xsi:type="dcterms:W3CDTF">2024-02-15T19:07:00Z</dcterms:created>
  <dcterms:modified xsi:type="dcterms:W3CDTF">2024-02-21T21:58:00Z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2022-06-01T09:24:58Z</vt:lpwstr>
  </property>
  <property fmtid="{D5CDD505-2E9C-101B-9397-08002B2CF9AE}" pid="25" name="MSIP_Label_f43e46a9-9901-46e9-bfae-bb6189d4cb66_Method">
    <vt:lpwstr>Privileged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4c630ea7-4729-4aad-9b98-89ec433382f7</vt:lpwstr>
  </property>
  <property fmtid="{D5CDD505-2E9C-101B-9397-08002B2CF9AE}" pid="29" name="MSIP_Label_f43e46a9-9901-46e9-bfae-bb6189d4cb66_ContentBits">
    <vt:lpwstr>1</vt:lpwstr>
  </property>
</Properties>
</file>