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244A" w14:textId="77777777" w:rsidR="00AD3362" w:rsidRDefault="00AD3362">
      <w:pPr>
        <w:pStyle w:val="BodyText"/>
        <w:spacing w:before="9"/>
        <w:ind w:left="0" w:firstLine="0"/>
      </w:pPr>
    </w:p>
    <w:p w14:paraId="366026E4" w14:textId="77777777" w:rsidR="00AD3362" w:rsidRDefault="00D902C0">
      <w:pPr>
        <w:pStyle w:val="Heading2"/>
        <w:spacing w:before="0"/>
      </w:pPr>
      <w:r>
        <w:t>In</w:t>
      </w:r>
      <w:r>
        <w:rPr>
          <w:spacing w:val="-1"/>
        </w:rPr>
        <w:t xml:space="preserve"> </w:t>
      </w:r>
      <w:r>
        <w:rPr>
          <w:spacing w:val="-2"/>
        </w:rPr>
        <w:t>Confidence</w:t>
      </w:r>
    </w:p>
    <w:p w14:paraId="21C0C3E9" w14:textId="77777777" w:rsidR="00AD3362" w:rsidRDefault="00AD3362">
      <w:pPr>
        <w:pStyle w:val="BodyText"/>
        <w:spacing w:before="0"/>
        <w:ind w:left="0" w:firstLine="0"/>
        <w:rPr>
          <w:rFonts w:ascii="Arial"/>
          <w:b/>
        </w:rPr>
      </w:pPr>
    </w:p>
    <w:p w14:paraId="7B287544" w14:textId="77777777" w:rsidR="00AD3362" w:rsidRDefault="00AD3362">
      <w:pPr>
        <w:pStyle w:val="BodyText"/>
        <w:spacing w:before="247"/>
        <w:ind w:left="0" w:firstLine="0"/>
        <w:rPr>
          <w:rFonts w:ascii="Arial"/>
          <w:b/>
        </w:rPr>
      </w:pPr>
    </w:p>
    <w:p w14:paraId="5A27B7AC" w14:textId="77777777" w:rsidR="00AD3362" w:rsidRDefault="00D902C0">
      <w:pPr>
        <w:pStyle w:val="BodyText"/>
        <w:spacing w:before="0" w:line="398" w:lineRule="auto"/>
        <w:ind w:left="25" w:right="2210" w:firstLine="0"/>
      </w:pPr>
      <w:r>
        <w:t>Office</w:t>
      </w:r>
      <w:r>
        <w:rPr>
          <w:spacing w:val="-5"/>
        </w:rPr>
        <w:t xml:space="preserve"> </w:t>
      </w:r>
      <w:r>
        <w:t>of</w:t>
      </w:r>
      <w:r>
        <w:rPr>
          <w:spacing w:val="-6"/>
        </w:rPr>
        <w:t xml:space="preserve"> </w:t>
      </w:r>
      <w:r>
        <w:t>the</w:t>
      </w:r>
      <w:r>
        <w:rPr>
          <w:spacing w:val="-7"/>
        </w:rPr>
        <w:t xml:space="preserve"> </w:t>
      </w:r>
      <w:r>
        <w:t>Minister</w:t>
      </w:r>
      <w:r>
        <w:rPr>
          <w:spacing w:val="-5"/>
        </w:rPr>
        <w:t xml:space="preserve"> </w:t>
      </w:r>
      <w:r>
        <w:t>for</w:t>
      </w:r>
      <w:r>
        <w:rPr>
          <w:spacing w:val="-6"/>
        </w:rPr>
        <w:t xml:space="preserve"> </w:t>
      </w:r>
      <w:r>
        <w:t>Social</w:t>
      </w:r>
      <w:r>
        <w:rPr>
          <w:spacing w:val="-5"/>
        </w:rPr>
        <w:t xml:space="preserve"> </w:t>
      </w:r>
      <w:r>
        <w:t>Development</w:t>
      </w:r>
      <w:r>
        <w:rPr>
          <w:spacing w:val="-5"/>
        </w:rPr>
        <w:t xml:space="preserve"> </w:t>
      </w:r>
      <w:r>
        <w:t>and</w:t>
      </w:r>
      <w:r>
        <w:rPr>
          <w:spacing w:val="-5"/>
        </w:rPr>
        <w:t xml:space="preserve"> </w:t>
      </w:r>
      <w:r>
        <w:t>Employment Cabinet Legislation Committee</w:t>
      </w:r>
    </w:p>
    <w:p w14:paraId="40BE38FF" w14:textId="77777777" w:rsidR="00AD3362" w:rsidRDefault="00AD3362">
      <w:pPr>
        <w:pStyle w:val="BodyText"/>
        <w:spacing w:before="183"/>
        <w:ind w:left="0" w:firstLine="0"/>
      </w:pPr>
    </w:p>
    <w:p w14:paraId="5C9D5D9C" w14:textId="77777777" w:rsidR="00AD3362" w:rsidRDefault="00D902C0">
      <w:pPr>
        <w:pStyle w:val="Heading1"/>
      </w:pPr>
      <w:bookmarkStart w:id="0" w:name="Social_Security_(Jobseeker_Support_and_A"/>
      <w:bookmarkEnd w:id="0"/>
      <w:r>
        <w:t>Social</w:t>
      </w:r>
      <w:r>
        <w:rPr>
          <w:spacing w:val="-9"/>
        </w:rPr>
        <w:t xml:space="preserve"> </w:t>
      </w:r>
      <w:r>
        <w:t>Security</w:t>
      </w:r>
      <w:r>
        <w:rPr>
          <w:spacing w:val="-9"/>
        </w:rPr>
        <w:t xml:space="preserve"> </w:t>
      </w:r>
      <w:r>
        <w:t>(Jobseeker</w:t>
      </w:r>
      <w:r>
        <w:rPr>
          <w:spacing w:val="-10"/>
        </w:rPr>
        <w:t xml:space="preserve"> </w:t>
      </w:r>
      <w:r>
        <w:t>Support</w:t>
      </w:r>
      <w:r>
        <w:rPr>
          <w:spacing w:val="-9"/>
        </w:rPr>
        <w:t xml:space="preserve"> </w:t>
      </w:r>
      <w:r>
        <w:t>and</w:t>
      </w:r>
      <w:r>
        <w:rPr>
          <w:spacing w:val="-9"/>
        </w:rPr>
        <w:t xml:space="preserve"> </w:t>
      </w:r>
      <w:r>
        <w:t>Accommodation Supplement) Amendment Bill: Approval for Introduction</w:t>
      </w:r>
    </w:p>
    <w:p w14:paraId="1C1D14BF" w14:textId="77777777" w:rsidR="00AD3362" w:rsidRDefault="00D902C0">
      <w:pPr>
        <w:pStyle w:val="Heading2"/>
        <w:spacing w:before="239"/>
      </w:pPr>
      <w:bookmarkStart w:id="1" w:name="Proposal"/>
      <w:bookmarkEnd w:id="1"/>
      <w:r>
        <w:rPr>
          <w:spacing w:val="-2"/>
        </w:rPr>
        <w:t>Proposal</w:t>
      </w:r>
    </w:p>
    <w:p w14:paraId="22B1AC85" w14:textId="77777777" w:rsidR="00AD3362" w:rsidRDefault="00D902C0">
      <w:pPr>
        <w:pStyle w:val="ListParagraph"/>
        <w:numPr>
          <w:ilvl w:val="0"/>
          <w:numId w:val="3"/>
        </w:numPr>
        <w:tabs>
          <w:tab w:val="left" w:pos="745"/>
        </w:tabs>
        <w:spacing w:before="239"/>
        <w:ind w:right="687"/>
        <w:rPr>
          <w:sz w:val="24"/>
        </w:rPr>
      </w:pPr>
      <w:r>
        <w:rPr>
          <w:sz w:val="24"/>
        </w:rPr>
        <w:t>This</w:t>
      </w:r>
      <w:r>
        <w:rPr>
          <w:spacing w:val="-3"/>
          <w:sz w:val="24"/>
        </w:rPr>
        <w:t xml:space="preserve"> </w:t>
      </w:r>
      <w:r>
        <w:rPr>
          <w:sz w:val="24"/>
        </w:rPr>
        <w:t>paper</w:t>
      </w:r>
      <w:r>
        <w:rPr>
          <w:spacing w:val="-5"/>
          <w:sz w:val="24"/>
        </w:rPr>
        <w:t xml:space="preserve"> </w:t>
      </w:r>
      <w:r>
        <w:rPr>
          <w:sz w:val="24"/>
        </w:rPr>
        <w:t>seeks</w:t>
      </w:r>
      <w:r>
        <w:rPr>
          <w:spacing w:val="-5"/>
          <w:sz w:val="24"/>
        </w:rPr>
        <w:t xml:space="preserve"> </w:t>
      </w:r>
      <w:r>
        <w:rPr>
          <w:sz w:val="24"/>
        </w:rPr>
        <w:t>approval</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introduction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(Jobseeker Support and Accommodation Supplement) Amendment Bill in May 2026.</w:t>
      </w:r>
    </w:p>
    <w:p w14:paraId="15342896" w14:textId="77777777" w:rsidR="00AD3362" w:rsidRDefault="00D902C0">
      <w:pPr>
        <w:pStyle w:val="Heading2"/>
      </w:pPr>
      <w:bookmarkStart w:id="2" w:name="Relation_to_government_priorities"/>
      <w:bookmarkEnd w:id="2"/>
      <w:r>
        <w:t>Relation</w:t>
      </w:r>
      <w:r>
        <w:rPr>
          <w:spacing w:val="-4"/>
        </w:rPr>
        <w:t xml:space="preserve"> </w:t>
      </w:r>
      <w:r>
        <w:t>to</w:t>
      </w:r>
      <w:r>
        <w:rPr>
          <w:spacing w:val="-4"/>
        </w:rPr>
        <w:t xml:space="preserve"> </w:t>
      </w:r>
      <w:r>
        <w:t>government</w:t>
      </w:r>
      <w:r>
        <w:rPr>
          <w:spacing w:val="-2"/>
        </w:rPr>
        <w:t xml:space="preserve"> priorities</w:t>
      </w:r>
    </w:p>
    <w:p w14:paraId="0D05B3CC" w14:textId="77777777" w:rsidR="00AD3362" w:rsidRDefault="00D902C0">
      <w:pPr>
        <w:pStyle w:val="ListParagraph"/>
        <w:numPr>
          <w:ilvl w:val="0"/>
          <w:numId w:val="3"/>
        </w:numPr>
        <w:tabs>
          <w:tab w:val="left" w:pos="745"/>
        </w:tabs>
        <w:spacing w:before="239"/>
        <w:ind w:right="173"/>
        <w:rPr>
          <w:sz w:val="24"/>
        </w:rPr>
      </w:pPr>
      <w:r>
        <w:rPr>
          <w:sz w:val="24"/>
        </w:rPr>
        <w:t>Fiscal sustainability was identified as a key priority for Budget 2025. The Social Security</w:t>
      </w:r>
      <w:r>
        <w:rPr>
          <w:spacing w:val="-5"/>
          <w:sz w:val="24"/>
        </w:rPr>
        <w:t xml:space="preserve"> </w:t>
      </w:r>
      <w:r>
        <w:rPr>
          <w:sz w:val="24"/>
        </w:rPr>
        <w:t>(Jobseeker</w:t>
      </w:r>
      <w:r>
        <w:rPr>
          <w:spacing w:val="-6"/>
          <w:sz w:val="24"/>
        </w:rPr>
        <w:t xml:space="preserve"> </w:t>
      </w:r>
      <w:r>
        <w:rPr>
          <w:sz w:val="24"/>
        </w:rPr>
        <w:t>Support</w:t>
      </w:r>
      <w:r>
        <w:rPr>
          <w:spacing w:val="-7"/>
          <w:sz w:val="24"/>
        </w:rPr>
        <w:t xml:space="preserve"> </w:t>
      </w:r>
      <w:r>
        <w:rPr>
          <w:sz w:val="24"/>
        </w:rPr>
        <w:t>and</w:t>
      </w:r>
      <w:r>
        <w:rPr>
          <w:spacing w:val="-5"/>
          <w:sz w:val="24"/>
        </w:rPr>
        <w:t xml:space="preserve"> </w:t>
      </w:r>
      <w:r>
        <w:rPr>
          <w:sz w:val="24"/>
        </w:rPr>
        <w:t>Accommodation</w:t>
      </w:r>
      <w:r>
        <w:rPr>
          <w:spacing w:val="-5"/>
          <w:sz w:val="24"/>
        </w:rPr>
        <w:t xml:space="preserve"> </w:t>
      </w:r>
      <w:r>
        <w:rPr>
          <w:sz w:val="24"/>
        </w:rPr>
        <w:t>Supplement)</w:t>
      </w:r>
      <w:r>
        <w:rPr>
          <w:spacing w:val="-4"/>
          <w:sz w:val="24"/>
        </w:rPr>
        <w:t xml:space="preserve"> </w:t>
      </w:r>
      <w:r>
        <w:rPr>
          <w:sz w:val="24"/>
        </w:rPr>
        <w:t>Amendment</w:t>
      </w:r>
      <w:r>
        <w:rPr>
          <w:spacing w:val="-5"/>
          <w:sz w:val="24"/>
        </w:rPr>
        <w:t xml:space="preserve"> </w:t>
      </w:r>
      <w:r>
        <w:rPr>
          <w:sz w:val="24"/>
        </w:rPr>
        <w:t>Bill</w:t>
      </w:r>
      <w:r>
        <w:rPr>
          <w:spacing w:val="-5"/>
          <w:sz w:val="24"/>
        </w:rPr>
        <w:t xml:space="preserve"> </w:t>
      </w:r>
      <w:r>
        <w:rPr>
          <w:sz w:val="24"/>
        </w:rPr>
        <w:t xml:space="preserve">(the Bill) supports fiscal sustainability in the welfare system through better </w:t>
      </w:r>
      <w:proofErr w:type="gramStart"/>
      <w:r>
        <w:rPr>
          <w:sz w:val="24"/>
        </w:rPr>
        <w:t>targeting of</w:t>
      </w:r>
      <w:proofErr w:type="gramEnd"/>
      <w:r>
        <w:rPr>
          <w:sz w:val="24"/>
        </w:rPr>
        <w:t xml:space="preserve"> financial assistance to those most in need of support. The Tightening Eligibility to Jobseeker Support and the equivalent Emergency Benefit for </w:t>
      </w:r>
      <w:proofErr w:type="gramStart"/>
      <w:r>
        <w:rPr>
          <w:sz w:val="24"/>
        </w:rPr>
        <w:t>18 and 19 year olds</w:t>
      </w:r>
      <w:proofErr w:type="gramEnd"/>
      <w:r>
        <w:rPr>
          <w:sz w:val="24"/>
        </w:rPr>
        <w:t xml:space="preserve"> Initiative</w:t>
      </w:r>
      <w:r>
        <w:rPr>
          <w:spacing w:val="-2"/>
          <w:sz w:val="24"/>
        </w:rPr>
        <w:t xml:space="preserve"> </w:t>
      </w:r>
      <w:r>
        <w:rPr>
          <w:sz w:val="24"/>
        </w:rPr>
        <w:t>(Jobseeker</w:t>
      </w:r>
      <w:r>
        <w:rPr>
          <w:spacing w:val="-2"/>
          <w:sz w:val="24"/>
        </w:rPr>
        <w:t xml:space="preserve"> </w:t>
      </w:r>
      <w:r>
        <w:rPr>
          <w:sz w:val="24"/>
        </w:rPr>
        <w:t>Support</w:t>
      </w:r>
      <w:r>
        <w:rPr>
          <w:spacing w:val="-2"/>
          <w:sz w:val="24"/>
        </w:rPr>
        <w:t xml:space="preserve"> </w:t>
      </w:r>
      <w:r>
        <w:rPr>
          <w:sz w:val="24"/>
        </w:rPr>
        <w:t>Initiative) will</w:t>
      </w:r>
      <w:r>
        <w:rPr>
          <w:spacing w:val="-4"/>
          <w:sz w:val="24"/>
        </w:rPr>
        <w:t xml:space="preserve"> </w:t>
      </w:r>
      <w:r>
        <w:rPr>
          <w:sz w:val="24"/>
        </w:rPr>
        <w:t>help</w:t>
      </w:r>
      <w:r>
        <w:rPr>
          <w:spacing w:val="-2"/>
          <w:sz w:val="24"/>
        </w:rPr>
        <w:t xml:space="preserve"> </w:t>
      </w:r>
      <w:r>
        <w:rPr>
          <w:sz w:val="24"/>
        </w:rPr>
        <w:t>the</w:t>
      </w:r>
      <w:r>
        <w:rPr>
          <w:spacing w:val="-2"/>
          <w:sz w:val="24"/>
        </w:rPr>
        <w:t xml:space="preserve"> </w:t>
      </w:r>
      <w:r>
        <w:rPr>
          <w:sz w:val="24"/>
        </w:rPr>
        <w:t>government</w:t>
      </w:r>
      <w:r>
        <w:rPr>
          <w:spacing w:val="-2"/>
          <w:sz w:val="24"/>
        </w:rPr>
        <w:t xml:space="preserve"> </w:t>
      </w:r>
      <w:r>
        <w:rPr>
          <w:sz w:val="24"/>
        </w:rPr>
        <w:t>meet</w:t>
      </w:r>
      <w:r>
        <w:rPr>
          <w:spacing w:val="-2"/>
          <w:sz w:val="24"/>
        </w:rPr>
        <w:t xml:space="preserve"> </w:t>
      </w:r>
      <w:r>
        <w:rPr>
          <w:sz w:val="24"/>
        </w:rPr>
        <w:t>the</w:t>
      </w:r>
      <w:r>
        <w:rPr>
          <w:spacing w:val="-2"/>
          <w:sz w:val="24"/>
        </w:rPr>
        <w:t xml:space="preserve"> </w:t>
      </w:r>
      <w:r>
        <w:rPr>
          <w:sz w:val="24"/>
        </w:rPr>
        <w:t>Jobseeker Support target. We have set a target of 50,000 fewer people receiving Jobseeker Support by December 2029 than in December 2023 [CAB-24-MIN-0098].</w:t>
      </w:r>
    </w:p>
    <w:p w14:paraId="2ECF6084" w14:textId="77777777" w:rsidR="00AD3362" w:rsidRDefault="00D902C0">
      <w:pPr>
        <w:pStyle w:val="Heading2"/>
      </w:pPr>
      <w:bookmarkStart w:id="3" w:name="Policy"/>
      <w:bookmarkEnd w:id="3"/>
      <w:r>
        <w:rPr>
          <w:spacing w:val="-2"/>
        </w:rPr>
        <w:t>Policy</w:t>
      </w:r>
    </w:p>
    <w:p w14:paraId="64B685C3" w14:textId="77777777" w:rsidR="00AD3362" w:rsidRDefault="00D902C0">
      <w:pPr>
        <w:pStyle w:val="ListParagraph"/>
        <w:numPr>
          <w:ilvl w:val="0"/>
          <w:numId w:val="3"/>
        </w:numPr>
        <w:tabs>
          <w:tab w:val="left" w:pos="745"/>
        </w:tabs>
        <w:ind w:right="194"/>
        <w:rPr>
          <w:sz w:val="24"/>
        </w:rPr>
      </w:pPr>
      <w:r>
        <w:rPr>
          <w:sz w:val="24"/>
        </w:rPr>
        <w:t>The Bill amends the Social Security Act 2018 (the Act). The Bill supports fiscal sustainability</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welfare</w:t>
      </w:r>
      <w:r>
        <w:rPr>
          <w:spacing w:val="-4"/>
          <w:sz w:val="24"/>
        </w:rPr>
        <w:t xml:space="preserve"> </w:t>
      </w:r>
      <w:r>
        <w:rPr>
          <w:sz w:val="24"/>
        </w:rPr>
        <w:t>system</w:t>
      </w:r>
      <w:r>
        <w:rPr>
          <w:spacing w:val="-4"/>
          <w:sz w:val="24"/>
        </w:rPr>
        <w:t xml:space="preserve"> </w:t>
      </w:r>
      <w:r>
        <w:rPr>
          <w:sz w:val="24"/>
        </w:rPr>
        <w:t>through</w:t>
      </w:r>
      <w:r>
        <w:rPr>
          <w:spacing w:val="-5"/>
          <w:sz w:val="24"/>
        </w:rPr>
        <w:t xml:space="preserve"> </w:t>
      </w:r>
      <w:r>
        <w:rPr>
          <w:sz w:val="24"/>
        </w:rPr>
        <w:t>better</w:t>
      </w:r>
      <w:r>
        <w:rPr>
          <w:spacing w:val="-2"/>
          <w:sz w:val="24"/>
        </w:rPr>
        <w:t xml:space="preserve"> </w:t>
      </w:r>
      <w:proofErr w:type="gramStart"/>
      <w:r>
        <w:rPr>
          <w:sz w:val="24"/>
        </w:rPr>
        <w:t>targeting</w:t>
      </w:r>
      <w:r>
        <w:rPr>
          <w:spacing w:val="-4"/>
          <w:sz w:val="24"/>
        </w:rPr>
        <w:t xml:space="preserve"> </w:t>
      </w:r>
      <w:r>
        <w:rPr>
          <w:sz w:val="24"/>
        </w:rPr>
        <w:t>of</w:t>
      </w:r>
      <w:proofErr w:type="gramEnd"/>
      <w:r>
        <w:rPr>
          <w:spacing w:val="-5"/>
          <w:sz w:val="24"/>
        </w:rPr>
        <w:t xml:space="preserve"> </w:t>
      </w:r>
      <w:r>
        <w:rPr>
          <w:sz w:val="24"/>
        </w:rPr>
        <w:t>financial</w:t>
      </w:r>
      <w:r>
        <w:rPr>
          <w:spacing w:val="-2"/>
          <w:sz w:val="24"/>
        </w:rPr>
        <w:t xml:space="preserve"> </w:t>
      </w:r>
      <w:r>
        <w:rPr>
          <w:sz w:val="24"/>
        </w:rPr>
        <w:t>assistance</w:t>
      </w:r>
      <w:r>
        <w:rPr>
          <w:spacing w:val="-4"/>
          <w:sz w:val="24"/>
        </w:rPr>
        <w:t xml:space="preserve"> </w:t>
      </w:r>
      <w:r>
        <w:rPr>
          <w:sz w:val="24"/>
        </w:rPr>
        <w:t>to those most in need of support. The Bill amends the Act by implementing two initiatives agreed in Budget 2025 and sponsored by the Minister for Social Development and Employment [CAB-25-MIN-0126.61 refers]:</w:t>
      </w:r>
      <w:bookmarkStart w:id="4" w:name="_bookmark0"/>
      <w:bookmarkEnd w:id="4"/>
      <w:r>
        <w:fldChar w:fldCharType="begin"/>
      </w:r>
      <w:r>
        <w:instrText>HYPERLINK \l "_bookmark2"</w:instrText>
      </w:r>
      <w:r>
        <w:fldChar w:fldCharType="separate"/>
      </w:r>
      <w:r>
        <w:rPr>
          <w:sz w:val="24"/>
          <w:vertAlign w:val="superscript"/>
        </w:rPr>
        <w:t>1</w:t>
      </w:r>
      <w:r>
        <w:fldChar w:fldCharType="end"/>
      </w:r>
    </w:p>
    <w:p w14:paraId="49367390" w14:textId="77777777" w:rsidR="00AD3362" w:rsidRDefault="00D902C0">
      <w:pPr>
        <w:pStyle w:val="ListParagraph"/>
        <w:numPr>
          <w:ilvl w:val="1"/>
          <w:numId w:val="3"/>
        </w:numPr>
        <w:tabs>
          <w:tab w:val="left" w:pos="1464"/>
        </w:tabs>
        <w:ind w:left="1464" w:hanging="719"/>
        <w:rPr>
          <w:sz w:val="24"/>
        </w:rPr>
      </w:pPr>
      <w:r>
        <w:rPr>
          <w:sz w:val="24"/>
        </w:rPr>
        <w:t>Jobseeker</w:t>
      </w:r>
      <w:r>
        <w:rPr>
          <w:spacing w:val="-7"/>
          <w:sz w:val="24"/>
        </w:rPr>
        <w:t xml:space="preserve"> </w:t>
      </w:r>
      <w:r>
        <w:rPr>
          <w:sz w:val="24"/>
        </w:rPr>
        <w:t>Support</w:t>
      </w:r>
      <w:r>
        <w:rPr>
          <w:spacing w:val="-7"/>
          <w:sz w:val="24"/>
        </w:rPr>
        <w:t xml:space="preserve"> </w:t>
      </w:r>
      <w:r>
        <w:rPr>
          <w:sz w:val="24"/>
        </w:rPr>
        <w:t>Initiative;</w:t>
      </w:r>
      <w:r>
        <w:rPr>
          <w:spacing w:val="-3"/>
          <w:sz w:val="24"/>
        </w:rPr>
        <w:t xml:space="preserve"> </w:t>
      </w:r>
      <w:r>
        <w:rPr>
          <w:spacing w:val="-5"/>
          <w:sz w:val="24"/>
        </w:rPr>
        <w:t>and</w:t>
      </w:r>
    </w:p>
    <w:p w14:paraId="48FC4077" w14:textId="77777777" w:rsidR="00AD3362" w:rsidRDefault="00D902C0">
      <w:pPr>
        <w:pStyle w:val="ListParagraph"/>
        <w:numPr>
          <w:ilvl w:val="1"/>
          <w:numId w:val="3"/>
        </w:numPr>
        <w:tabs>
          <w:tab w:val="left" w:pos="1465"/>
        </w:tabs>
        <w:ind w:right="818"/>
        <w:rPr>
          <w:sz w:val="24"/>
        </w:rPr>
      </w:pPr>
      <w:r>
        <w:rPr>
          <w:sz w:val="24"/>
        </w:rPr>
        <w:t>Increasing</w:t>
      </w:r>
      <w:r>
        <w:rPr>
          <w:spacing w:val="-6"/>
          <w:sz w:val="24"/>
        </w:rPr>
        <w:t xml:space="preserve"> </w:t>
      </w:r>
      <w:r>
        <w:rPr>
          <w:sz w:val="24"/>
        </w:rPr>
        <w:t>the</w:t>
      </w:r>
      <w:r>
        <w:rPr>
          <w:spacing w:val="-6"/>
          <w:sz w:val="24"/>
        </w:rPr>
        <w:t xml:space="preserve"> </w:t>
      </w:r>
      <w:r>
        <w:rPr>
          <w:sz w:val="24"/>
        </w:rPr>
        <w:t>Accommodation</w:t>
      </w:r>
      <w:r>
        <w:rPr>
          <w:spacing w:val="-6"/>
          <w:sz w:val="24"/>
        </w:rPr>
        <w:t xml:space="preserve"> </w:t>
      </w:r>
      <w:r>
        <w:rPr>
          <w:sz w:val="24"/>
        </w:rPr>
        <w:t>Supplement</w:t>
      </w:r>
      <w:r>
        <w:rPr>
          <w:spacing w:val="-4"/>
          <w:sz w:val="24"/>
        </w:rPr>
        <w:t xml:space="preserve"> </w:t>
      </w:r>
      <w:r>
        <w:rPr>
          <w:sz w:val="24"/>
        </w:rPr>
        <w:t>Entry</w:t>
      </w:r>
      <w:r>
        <w:rPr>
          <w:spacing w:val="-7"/>
          <w:sz w:val="24"/>
        </w:rPr>
        <w:t xml:space="preserve"> </w:t>
      </w:r>
      <w:r>
        <w:rPr>
          <w:sz w:val="24"/>
        </w:rPr>
        <w:t>Threshold</w:t>
      </w:r>
      <w:r>
        <w:rPr>
          <w:spacing w:val="-6"/>
          <w:sz w:val="24"/>
        </w:rPr>
        <w:t xml:space="preserve"> </w:t>
      </w:r>
      <w:r>
        <w:rPr>
          <w:sz w:val="24"/>
        </w:rPr>
        <w:t>for</w:t>
      </w:r>
      <w:r>
        <w:rPr>
          <w:spacing w:val="-7"/>
          <w:sz w:val="24"/>
        </w:rPr>
        <w:t xml:space="preserve"> </w:t>
      </w:r>
      <w:r>
        <w:rPr>
          <w:sz w:val="24"/>
        </w:rPr>
        <w:t>Some Homeowners (Accommodation Supplement Initiative).</w:t>
      </w:r>
    </w:p>
    <w:p w14:paraId="1041F751" w14:textId="77777777" w:rsidR="00AD3362" w:rsidRDefault="00D902C0">
      <w:pPr>
        <w:pStyle w:val="ListParagraph"/>
        <w:numPr>
          <w:ilvl w:val="0"/>
          <w:numId w:val="3"/>
        </w:numPr>
        <w:tabs>
          <w:tab w:val="left" w:pos="745"/>
        </w:tabs>
        <w:ind w:right="114"/>
        <w:rPr>
          <w:sz w:val="24"/>
        </w:rPr>
      </w:pPr>
      <w:r>
        <w:rPr>
          <w:sz w:val="24"/>
        </w:rPr>
        <w:t xml:space="preserve">For the Jobseeker Support Initiative, there has been an increase in the number of young people who are not in employment, education or training, and an increase in benefit dependency among young people. Latest modelling indicates that </w:t>
      </w:r>
      <w:proofErr w:type="gramStart"/>
      <w:r>
        <w:rPr>
          <w:sz w:val="24"/>
        </w:rPr>
        <w:t>18 and 19 year-olds</w:t>
      </w:r>
      <w:proofErr w:type="gramEnd"/>
      <w:r>
        <w:rPr>
          <w:sz w:val="24"/>
        </w:rPr>
        <w:t xml:space="preserve"> on Jobseeker Support are estimated to spend an average of 21 years supported</w:t>
      </w:r>
      <w:r>
        <w:rPr>
          <w:spacing w:val="-4"/>
          <w:sz w:val="24"/>
        </w:rPr>
        <w:t xml:space="preserve"> </w:t>
      </w:r>
      <w:r>
        <w:rPr>
          <w:sz w:val="24"/>
        </w:rPr>
        <w:t>by</w:t>
      </w:r>
      <w:r>
        <w:rPr>
          <w:spacing w:val="-5"/>
          <w:sz w:val="24"/>
        </w:rPr>
        <w:t xml:space="preserve"> </w:t>
      </w:r>
      <w:r>
        <w:rPr>
          <w:sz w:val="24"/>
        </w:rPr>
        <w:t>benefit</w:t>
      </w:r>
      <w:r>
        <w:rPr>
          <w:spacing w:val="-4"/>
          <w:sz w:val="24"/>
        </w:rPr>
        <w:t xml:space="preserve"> </w:t>
      </w:r>
      <w:r>
        <w:rPr>
          <w:sz w:val="24"/>
        </w:rPr>
        <w:t>(as</w:t>
      </w:r>
      <w:r>
        <w:rPr>
          <w:spacing w:val="-5"/>
          <w:sz w:val="24"/>
        </w:rPr>
        <w:t xml:space="preserve"> </w:t>
      </w:r>
      <w:r>
        <w:rPr>
          <w:sz w:val="24"/>
        </w:rPr>
        <w:t>of</w:t>
      </w:r>
      <w:r>
        <w:rPr>
          <w:spacing w:val="-5"/>
          <w:sz w:val="24"/>
        </w:rPr>
        <w:t xml:space="preserve"> </w:t>
      </w:r>
      <w:bookmarkStart w:id="5" w:name="_bookmark1"/>
      <w:bookmarkEnd w:id="5"/>
      <w:r>
        <w:rPr>
          <w:sz w:val="24"/>
        </w:rPr>
        <w:t>2024).</w:t>
      </w:r>
      <w:hyperlink w:anchor="_bookmark3" w:history="1">
        <w:r>
          <w:rPr>
            <w:sz w:val="24"/>
            <w:vertAlign w:val="superscript"/>
          </w:rPr>
          <w:t>2</w:t>
        </w:r>
      </w:hyperlink>
      <w:r>
        <w:rPr>
          <w:spacing w:val="-5"/>
          <w:sz w:val="24"/>
        </w:rPr>
        <w:t xml:space="preserve"> </w:t>
      </w:r>
      <w:r>
        <w:rPr>
          <w:sz w:val="24"/>
        </w:rPr>
        <w:t>Evidence</w:t>
      </w:r>
      <w:r>
        <w:rPr>
          <w:spacing w:val="-4"/>
          <w:sz w:val="24"/>
        </w:rPr>
        <w:t xml:space="preserve"> </w:t>
      </w:r>
      <w:r>
        <w:rPr>
          <w:sz w:val="24"/>
        </w:rPr>
        <w:t>shows</w:t>
      </w:r>
      <w:r>
        <w:rPr>
          <w:spacing w:val="-5"/>
          <w:sz w:val="24"/>
        </w:rPr>
        <w:t xml:space="preserve"> </w:t>
      </w:r>
      <w:r>
        <w:rPr>
          <w:sz w:val="24"/>
        </w:rPr>
        <w:t>that</w:t>
      </w:r>
      <w:r>
        <w:rPr>
          <w:spacing w:val="-4"/>
          <w:sz w:val="24"/>
        </w:rPr>
        <w:t xml:space="preserve"> </w:t>
      </w:r>
      <w:r>
        <w:rPr>
          <w:sz w:val="24"/>
        </w:rPr>
        <w:t>longer</w:t>
      </w:r>
      <w:r>
        <w:rPr>
          <w:spacing w:val="-4"/>
          <w:sz w:val="24"/>
        </w:rPr>
        <w:t xml:space="preserve"> </w:t>
      </w:r>
      <w:r>
        <w:rPr>
          <w:sz w:val="24"/>
        </w:rPr>
        <w:t>periods</w:t>
      </w:r>
      <w:r>
        <w:rPr>
          <w:spacing w:val="-5"/>
          <w:sz w:val="24"/>
        </w:rPr>
        <w:t xml:space="preserve"> </w:t>
      </w:r>
      <w:r>
        <w:rPr>
          <w:sz w:val="24"/>
        </w:rPr>
        <w:t>on</w:t>
      </w:r>
      <w:r>
        <w:rPr>
          <w:spacing w:val="-5"/>
          <w:sz w:val="24"/>
        </w:rPr>
        <w:t xml:space="preserve"> </w:t>
      </w:r>
      <w:r>
        <w:rPr>
          <w:sz w:val="24"/>
        </w:rPr>
        <w:t>benefit</w:t>
      </w:r>
      <w:r>
        <w:rPr>
          <w:spacing w:val="-4"/>
          <w:sz w:val="24"/>
        </w:rPr>
        <w:t xml:space="preserve"> </w:t>
      </w:r>
      <w:r>
        <w:rPr>
          <w:sz w:val="24"/>
        </w:rPr>
        <w:t>can</w:t>
      </w:r>
    </w:p>
    <w:p w14:paraId="4DB988FC" w14:textId="77777777" w:rsidR="00AD3362" w:rsidRDefault="00D902C0">
      <w:pPr>
        <w:pStyle w:val="BodyText"/>
        <w:spacing w:before="0"/>
        <w:ind w:left="0" w:firstLine="0"/>
        <w:rPr>
          <w:sz w:val="7"/>
        </w:rPr>
      </w:pPr>
      <w:r>
        <w:rPr>
          <w:noProof/>
          <w:sz w:val="7"/>
        </w:rPr>
        <mc:AlternateContent>
          <mc:Choice Requires="wpg">
            <w:drawing>
              <wp:anchor distT="0" distB="0" distL="0" distR="0" simplePos="0" relativeHeight="487587840" behindDoc="1" locked="0" layoutInCell="1" allowOverlap="1" wp14:anchorId="1D56FC91" wp14:editId="2D23F61B">
                <wp:simplePos x="0" y="0"/>
                <wp:positionH relativeFrom="page">
                  <wp:posOffset>913764</wp:posOffset>
                </wp:positionH>
                <wp:positionV relativeFrom="paragraph">
                  <wp:posOffset>66797</wp:posOffset>
                </wp:positionV>
                <wp:extent cx="1433830" cy="76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5" name="Graphic 5"/>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0090DF" id="Group 4" o:spid="_x0000_s1026" style="position:absolute;margin-left:71.95pt;margin-top:5.25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">
                <v:shape id="Graphic 5"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" path="m1432560,l,,,6349r1432560,l1432560,xe" fillcolor="black" stroked="f">
                  <v:path arrowok="t"/>
                </v:shape>
                <v:shape id="Graphic 6"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" path="m,6349r1432560,l1432560,,,,,6349xe" filled="f" strokeweight=".1pt">
                  <v:path arrowok="t"/>
                </v:shape>
                <w10:wrap type="topAndBottom" anchorx="page"/>
              </v:group>
            </w:pict>
          </mc:Fallback>
        </mc:AlternateContent>
      </w:r>
    </w:p>
    <w:bookmarkStart w:id="6" w:name="_bookmark2"/>
    <w:bookmarkEnd w:id="6"/>
    <w:p w14:paraId="61C90BFA" w14:textId="77777777" w:rsidR="00AD3362" w:rsidRDefault="00D902C0">
      <w:pPr>
        <w:spacing w:before="56" w:line="242" w:lineRule="auto"/>
        <w:ind w:left="25"/>
        <w:rPr>
          <w:sz w:val="20"/>
        </w:rPr>
      </w:pPr>
      <w:r>
        <w:fldChar w:fldCharType="begin"/>
      </w:r>
      <w:r>
        <w:instrText>HYPERLINK \l "_bookmark0"</w:instrText>
      </w:r>
      <w:r>
        <w:fldChar w:fldCharType="separate"/>
      </w:r>
      <w:r>
        <w:rPr>
          <w:sz w:val="20"/>
          <w:vertAlign w:val="superscript"/>
        </w:rPr>
        <w:t>1</w:t>
      </w:r>
      <w:r>
        <w:fldChar w:fldCharType="end"/>
      </w:r>
      <w:r>
        <w:rPr>
          <w:spacing w:val="-4"/>
          <w:sz w:val="20"/>
        </w:rPr>
        <w:t xml:space="preserve"> </w:t>
      </w:r>
      <w:hyperlink r:id="rId7">
        <w:r>
          <w:rPr>
            <w:sz w:val="20"/>
          </w:rPr>
          <w:t>Financial</w:t>
        </w:r>
        <w:r>
          <w:rPr>
            <w:spacing w:val="-4"/>
            <w:sz w:val="20"/>
          </w:rPr>
          <w:t xml:space="preserve"> </w:t>
        </w:r>
        <w:r>
          <w:rPr>
            <w:sz w:val="20"/>
          </w:rPr>
          <w:t>Recommendations:</w:t>
        </w:r>
        <w:r>
          <w:rPr>
            <w:spacing w:val="-4"/>
            <w:sz w:val="20"/>
          </w:rPr>
          <w:t xml:space="preserve"> </w:t>
        </w:r>
        <w:r>
          <w:rPr>
            <w:sz w:val="20"/>
          </w:rPr>
          <w:t>Budget</w:t>
        </w:r>
        <w:r>
          <w:rPr>
            <w:spacing w:val="-4"/>
            <w:sz w:val="20"/>
          </w:rPr>
          <w:t xml:space="preserve"> </w:t>
        </w:r>
        <w:r>
          <w:rPr>
            <w:sz w:val="20"/>
          </w:rPr>
          <w:t>Significant</w:t>
        </w:r>
        <w:r>
          <w:rPr>
            <w:spacing w:val="-2"/>
            <w:sz w:val="20"/>
          </w:rPr>
          <w:t xml:space="preserve"> </w:t>
        </w:r>
        <w:r>
          <w:rPr>
            <w:sz w:val="20"/>
          </w:rPr>
          <w:t>Cabinet</w:t>
        </w:r>
        <w:r>
          <w:rPr>
            <w:spacing w:val="-4"/>
            <w:sz w:val="20"/>
          </w:rPr>
          <w:t xml:space="preserve"> </w:t>
        </w:r>
        <w:r>
          <w:rPr>
            <w:sz w:val="20"/>
          </w:rPr>
          <w:t>Minute</w:t>
        </w:r>
        <w:r>
          <w:rPr>
            <w:spacing w:val="-3"/>
            <w:sz w:val="20"/>
          </w:rPr>
          <w:t xml:space="preserve"> </w:t>
        </w:r>
        <w:r>
          <w:rPr>
            <w:sz w:val="20"/>
          </w:rPr>
          <w:t>-</w:t>
        </w:r>
        <w:r>
          <w:rPr>
            <w:spacing w:val="-5"/>
            <w:sz w:val="20"/>
          </w:rPr>
          <w:t xml:space="preserve"> </w:t>
        </w:r>
        <w:r>
          <w:rPr>
            <w:sz w:val="20"/>
          </w:rPr>
          <w:t>2025</w:t>
        </w:r>
        <w:r>
          <w:rPr>
            <w:spacing w:val="-4"/>
            <w:sz w:val="20"/>
          </w:rPr>
          <w:t xml:space="preserve"> </w:t>
        </w:r>
        <w:r>
          <w:rPr>
            <w:sz w:val="20"/>
          </w:rPr>
          <w:t>-</w:t>
        </w:r>
        <w:r>
          <w:rPr>
            <w:spacing w:val="-5"/>
            <w:sz w:val="20"/>
          </w:rPr>
          <w:t xml:space="preserve"> </w:t>
        </w:r>
        <w:r>
          <w:rPr>
            <w:sz w:val="20"/>
          </w:rPr>
          <w:t>61</w:t>
        </w:r>
        <w:r>
          <w:rPr>
            <w:spacing w:val="-4"/>
            <w:sz w:val="20"/>
          </w:rPr>
          <w:t xml:space="preserve"> </w:t>
        </w:r>
        <w:r>
          <w:rPr>
            <w:sz w:val="20"/>
          </w:rPr>
          <w:t>Social</w:t>
        </w:r>
        <w:r>
          <w:rPr>
            <w:spacing w:val="-4"/>
            <w:sz w:val="20"/>
          </w:rPr>
          <w:t xml:space="preserve"> </w:t>
        </w:r>
        <w:r>
          <w:rPr>
            <w:sz w:val="20"/>
          </w:rPr>
          <w:t>Development</w:t>
        </w:r>
        <w:r>
          <w:rPr>
            <w:spacing w:val="-2"/>
            <w:sz w:val="20"/>
          </w:rPr>
          <w:t xml:space="preserve"> </w:t>
        </w:r>
        <w:r>
          <w:rPr>
            <w:sz w:val="20"/>
          </w:rPr>
          <w:t>-</w:t>
        </w:r>
        <w:r>
          <w:rPr>
            <w:spacing w:val="-5"/>
            <w:sz w:val="20"/>
          </w:rPr>
          <w:t xml:space="preserve"> </w:t>
        </w:r>
        <w:r>
          <w:rPr>
            <w:sz w:val="20"/>
          </w:rPr>
          <w:t>14</w:t>
        </w:r>
        <w:r>
          <w:rPr>
            <w:spacing w:val="-4"/>
            <w:sz w:val="20"/>
          </w:rPr>
          <w:t xml:space="preserve"> </w:t>
        </w:r>
        <w:r>
          <w:rPr>
            <w:sz w:val="20"/>
          </w:rPr>
          <w:t>April</w:t>
        </w:r>
      </w:hyperlink>
      <w:r>
        <w:rPr>
          <w:sz w:val="20"/>
        </w:rPr>
        <w:t xml:space="preserve"> </w:t>
      </w:r>
      <w:bookmarkStart w:id="7" w:name="_bookmark3"/>
      <w:bookmarkEnd w:id="7"/>
      <w:r>
        <w:fldChar w:fldCharType="begin"/>
      </w:r>
      <w:r>
        <w:instrText>HYPERLINK "https://www.budget.govt.nz/information-release/2025/pdf/b25-frs-sig-socdev-5143473.pdf" \h</w:instrText>
      </w:r>
      <w:r>
        <w:fldChar w:fldCharType="separate"/>
      </w:r>
      <w:r>
        <w:rPr>
          <w:sz w:val="20"/>
        </w:rPr>
        <w:t>2025 - Budget 2025 Information Release</w:t>
      </w:r>
      <w:r>
        <w:fldChar w:fldCharType="end"/>
      </w:r>
      <w:r>
        <w:rPr>
          <w:sz w:val="20"/>
        </w:rPr>
        <w:t>.</w:t>
      </w:r>
    </w:p>
    <w:p w14:paraId="78DD6D41" w14:textId="77777777" w:rsidR="00AD3362" w:rsidRDefault="00D902C0">
      <w:pPr>
        <w:ind w:left="25" w:right="154"/>
        <w:rPr>
          <w:sz w:val="20"/>
        </w:rPr>
      </w:pPr>
      <w:hyperlink w:anchor="_bookmark1" w:history="1">
        <w:r>
          <w:rPr>
            <w:sz w:val="20"/>
            <w:vertAlign w:val="superscript"/>
          </w:rPr>
          <w:t>2</w:t>
        </w:r>
      </w:hyperlink>
      <w:r>
        <w:rPr>
          <w:spacing w:val="-4"/>
          <w:sz w:val="20"/>
        </w:rPr>
        <w:t xml:space="preserve"> </w:t>
      </w:r>
      <w:r>
        <w:rPr>
          <w:sz w:val="20"/>
        </w:rPr>
        <w:t>These</w:t>
      </w:r>
      <w:r>
        <w:rPr>
          <w:spacing w:val="-3"/>
          <w:sz w:val="20"/>
        </w:rPr>
        <w:t xml:space="preserve"> </w:t>
      </w:r>
      <w:r>
        <w:rPr>
          <w:sz w:val="20"/>
        </w:rPr>
        <w:t>results</w:t>
      </w:r>
      <w:r>
        <w:rPr>
          <w:spacing w:val="-5"/>
          <w:sz w:val="20"/>
        </w:rPr>
        <w:t xml:space="preserve"> </w:t>
      </w:r>
      <w:r>
        <w:rPr>
          <w:sz w:val="20"/>
        </w:rPr>
        <w:t>are</w:t>
      </w:r>
      <w:r>
        <w:rPr>
          <w:spacing w:val="-3"/>
          <w:sz w:val="20"/>
        </w:rPr>
        <w:t xml:space="preserve"> </w:t>
      </w:r>
      <w:r>
        <w:rPr>
          <w:sz w:val="20"/>
        </w:rPr>
        <w:t>not</w:t>
      </w:r>
      <w:r>
        <w:rPr>
          <w:spacing w:val="-4"/>
          <w:sz w:val="20"/>
        </w:rPr>
        <w:t xml:space="preserve"> </w:t>
      </w:r>
      <w:r>
        <w:rPr>
          <w:sz w:val="20"/>
        </w:rPr>
        <w:t>official</w:t>
      </w:r>
      <w:r>
        <w:rPr>
          <w:spacing w:val="-2"/>
          <w:sz w:val="20"/>
        </w:rPr>
        <w:t xml:space="preserve"> </w:t>
      </w:r>
      <w:r>
        <w:rPr>
          <w:sz w:val="20"/>
        </w:rPr>
        <w:t>statistics.</w:t>
      </w:r>
      <w:r>
        <w:rPr>
          <w:spacing w:val="-4"/>
          <w:sz w:val="20"/>
        </w:rPr>
        <w:t xml:space="preserve"> </w:t>
      </w:r>
      <w:r>
        <w:rPr>
          <w:sz w:val="20"/>
        </w:rPr>
        <w:t>They</w:t>
      </w:r>
      <w:r>
        <w:rPr>
          <w:spacing w:val="-3"/>
          <w:sz w:val="20"/>
        </w:rPr>
        <w:t xml:space="preserve"> </w:t>
      </w:r>
      <w:r>
        <w:rPr>
          <w:sz w:val="20"/>
        </w:rPr>
        <w:t>have</w:t>
      </w:r>
      <w:r>
        <w:rPr>
          <w:spacing w:val="-3"/>
          <w:sz w:val="20"/>
        </w:rPr>
        <w:t xml:space="preserve"> </w:t>
      </w:r>
      <w:r>
        <w:rPr>
          <w:sz w:val="20"/>
        </w:rPr>
        <w:t>been</w:t>
      </w:r>
      <w:r>
        <w:rPr>
          <w:spacing w:val="-4"/>
          <w:sz w:val="20"/>
        </w:rPr>
        <w:t xml:space="preserve"> </w:t>
      </w:r>
      <w:r>
        <w:rPr>
          <w:sz w:val="20"/>
        </w:rPr>
        <w:t>created</w:t>
      </w:r>
      <w:r>
        <w:rPr>
          <w:spacing w:val="-3"/>
          <w:sz w:val="20"/>
        </w:rPr>
        <w:t xml:space="preserve"> </w:t>
      </w:r>
      <w:r>
        <w:rPr>
          <w:sz w:val="20"/>
        </w:rPr>
        <w:t>for</w:t>
      </w:r>
      <w:r>
        <w:rPr>
          <w:spacing w:val="-3"/>
          <w:sz w:val="20"/>
        </w:rPr>
        <w:t xml:space="preserve"> </w:t>
      </w:r>
      <w:r>
        <w:rPr>
          <w:sz w:val="20"/>
        </w:rPr>
        <w:t>research</w:t>
      </w:r>
      <w:r>
        <w:rPr>
          <w:spacing w:val="-3"/>
          <w:sz w:val="20"/>
        </w:rPr>
        <w:t xml:space="preserve"> </w:t>
      </w:r>
      <w:r>
        <w:rPr>
          <w:sz w:val="20"/>
        </w:rPr>
        <w:t>purposes</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Integrated</w:t>
      </w:r>
      <w:r>
        <w:rPr>
          <w:spacing w:val="-1"/>
          <w:sz w:val="20"/>
        </w:rPr>
        <w:t xml:space="preserve"> </w:t>
      </w:r>
      <w:r>
        <w:rPr>
          <w:sz w:val="20"/>
        </w:rPr>
        <w:t xml:space="preserve">Data Infrastructure (IDI) which is carefully managed by Stats NZ. For more information about the IDI, please visit: </w:t>
      </w:r>
      <w:hyperlink r:id="rId8">
        <w:r>
          <w:rPr>
            <w:spacing w:val="-2"/>
            <w:sz w:val="20"/>
          </w:rPr>
          <w:t>https://www.stats.govt.nz/integrated-data/</w:t>
        </w:r>
      </w:hyperlink>
      <w:r>
        <w:rPr>
          <w:spacing w:val="-2"/>
          <w:sz w:val="20"/>
        </w:rPr>
        <w:t>.</w:t>
      </w:r>
    </w:p>
    <w:p w14:paraId="61B544FB" w14:textId="77777777" w:rsidR="00AD3362" w:rsidRDefault="00AD3362">
      <w:pPr>
        <w:rPr>
          <w:sz w:val="20"/>
        </w:rPr>
        <w:sectPr w:rsidR="00AD3362">
          <w:headerReference w:type="default" r:id="rId9"/>
          <w:footerReference w:type="default" r:id="rId10"/>
          <w:type w:val="continuous"/>
          <w:pgSz w:w="11910" w:h="16840"/>
          <w:pgMar w:top="1340" w:right="1417" w:bottom="940" w:left="1417" w:header="715" w:footer="753" w:gutter="0"/>
          <w:pgNumType w:start="1"/>
          <w:cols w:space="720"/>
        </w:sectPr>
      </w:pPr>
    </w:p>
    <w:p w14:paraId="02244075" w14:textId="77777777" w:rsidR="00AD3362" w:rsidRDefault="00D902C0">
      <w:pPr>
        <w:pStyle w:val="BodyText"/>
        <w:spacing w:before="84"/>
        <w:ind w:firstLine="0"/>
      </w:pPr>
      <w:r>
        <w:t>lead</w:t>
      </w:r>
      <w:r>
        <w:rPr>
          <w:spacing w:val="-3"/>
        </w:rPr>
        <w:t xml:space="preserve"> </w:t>
      </w:r>
      <w:r>
        <w:t>to</w:t>
      </w:r>
      <w:r>
        <w:rPr>
          <w:spacing w:val="-4"/>
        </w:rPr>
        <w:t xml:space="preserve"> </w:t>
      </w:r>
      <w:r>
        <w:t>negative</w:t>
      </w:r>
      <w:r>
        <w:rPr>
          <w:spacing w:val="-1"/>
        </w:rPr>
        <w:t xml:space="preserve"> </w:t>
      </w:r>
      <w:r>
        <w:t>outcomes</w:t>
      </w:r>
      <w:r>
        <w:rPr>
          <w:spacing w:val="-2"/>
        </w:rPr>
        <w:t xml:space="preserve"> </w:t>
      </w:r>
      <w:r>
        <w:t>for</w:t>
      </w:r>
      <w:r>
        <w:rPr>
          <w:spacing w:val="-4"/>
        </w:rPr>
        <w:t xml:space="preserve"> </w:t>
      </w:r>
      <w:r>
        <w:t>young</w:t>
      </w:r>
      <w:r>
        <w:rPr>
          <w:spacing w:val="-4"/>
        </w:rPr>
        <w:t xml:space="preserve"> </w:t>
      </w:r>
      <w:r>
        <w:t>people.</w:t>
      </w:r>
      <w:r>
        <w:rPr>
          <w:spacing w:val="-3"/>
        </w:rPr>
        <w:t xml:space="preserve"> </w:t>
      </w:r>
      <w:r>
        <w:t>It</w:t>
      </w:r>
      <w:r>
        <w:rPr>
          <w:spacing w:val="-5"/>
        </w:rPr>
        <w:t xml:space="preserve"> </w:t>
      </w:r>
      <w:r>
        <w:t>also</w:t>
      </w:r>
      <w:r>
        <w:rPr>
          <w:spacing w:val="-4"/>
        </w:rPr>
        <w:t xml:space="preserve"> </w:t>
      </w:r>
      <w:r>
        <w:t>contributes</w:t>
      </w:r>
      <w:r>
        <w:rPr>
          <w:spacing w:val="-2"/>
        </w:rPr>
        <w:t xml:space="preserve"> </w:t>
      </w:r>
      <w:r>
        <w:t>to</w:t>
      </w:r>
      <w:r>
        <w:rPr>
          <w:spacing w:val="-3"/>
        </w:rPr>
        <w:t xml:space="preserve"> </w:t>
      </w:r>
      <w:r>
        <w:t>increased</w:t>
      </w:r>
      <w:r>
        <w:rPr>
          <w:spacing w:val="-3"/>
        </w:rPr>
        <w:t xml:space="preserve"> </w:t>
      </w:r>
      <w:r>
        <w:t>cost</w:t>
      </w:r>
      <w:r>
        <w:rPr>
          <w:spacing w:val="-5"/>
        </w:rPr>
        <w:t xml:space="preserve"> </w:t>
      </w:r>
      <w:r>
        <w:t xml:space="preserve">to </w:t>
      </w:r>
      <w:r>
        <w:rPr>
          <w:spacing w:val="-2"/>
        </w:rPr>
        <w:t>government.</w:t>
      </w:r>
    </w:p>
    <w:p w14:paraId="43C971DD" w14:textId="77777777" w:rsidR="00AD3362" w:rsidRDefault="00D902C0">
      <w:pPr>
        <w:pStyle w:val="ListParagraph"/>
        <w:numPr>
          <w:ilvl w:val="0"/>
          <w:numId w:val="3"/>
        </w:numPr>
        <w:tabs>
          <w:tab w:val="left" w:pos="745"/>
        </w:tabs>
        <w:ind w:right="54"/>
        <w:rPr>
          <w:sz w:val="24"/>
        </w:rPr>
      </w:pPr>
      <w:r>
        <w:rPr>
          <w:sz w:val="24"/>
        </w:rPr>
        <w:t>For the Accommodation Supplement Initiative, the entry threshold specifies how much</w:t>
      </w:r>
      <w:r>
        <w:rPr>
          <w:spacing w:val="-4"/>
          <w:sz w:val="24"/>
        </w:rPr>
        <w:t xml:space="preserve"> </w:t>
      </w:r>
      <w:r>
        <w:rPr>
          <w:sz w:val="24"/>
        </w:rPr>
        <w:t>must</w:t>
      </w:r>
      <w:r>
        <w:rPr>
          <w:spacing w:val="-6"/>
          <w:sz w:val="24"/>
        </w:rPr>
        <w:t xml:space="preserve"> </w:t>
      </w:r>
      <w:r>
        <w:rPr>
          <w:sz w:val="24"/>
        </w:rPr>
        <w:t>be</w:t>
      </w:r>
      <w:r>
        <w:rPr>
          <w:spacing w:val="-6"/>
          <w:sz w:val="24"/>
        </w:rPr>
        <w:t xml:space="preserve"> </w:t>
      </w:r>
      <w:r>
        <w:rPr>
          <w:sz w:val="24"/>
        </w:rPr>
        <w:t>contributed</w:t>
      </w:r>
      <w:r>
        <w:rPr>
          <w:spacing w:val="-2"/>
          <w:sz w:val="24"/>
        </w:rPr>
        <w:t xml:space="preserve"> </w:t>
      </w:r>
      <w:r>
        <w:rPr>
          <w:sz w:val="24"/>
        </w:rPr>
        <w:t>towards</w:t>
      </w:r>
      <w:r>
        <w:rPr>
          <w:spacing w:val="-5"/>
          <w:sz w:val="24"/>
        </w:rPr>
        <w:t xml:space="preserve"> </w:t>
      </w:r>
      <w:r>
        <w:rPr>
          <w:sz w:val="24"/>
        </w:rPr>
        <w:t>weekly</w:t>
      </w:r>
      <w:r>
        <w:rPr>
          <w:spacing w:val="-5"/>
          <w:sz w:val="24"/>
        </w:rPr>
        <w:t xml:space="preserve"> </w:t>
      </w:r>
      <w:r>
        <w:rPr>
          <w:sz w:val="24"/>
        </w:rPr>
        <w:t>qualifying</w:t>
      </w:r>
      <w:r>
        <w:rPr>
          <w:spacing w:val="-2"/>
          <w:sz w:val="24"/>
        </w:rPr>
        <w:t xml:space="preserve"> </w:t>
      </w:r>
      <w:r>
        <w:rPr>
          <w:sz w:val="24"/>
        </w:rPr>
        <w:t>accommodation</w:t>
      </w:r>
      <w:r>
        <w:rPr>
          <w:spacing w:val="-2"/>
          <w:sz w:val="24"/>
        </w:rPr>
        <w:t xml:space="preserve"> </w:t>
      </w:r>
      <w:r>
        <w:rPr>
          <w:sz w:val="24"/>
        </w:rPr>
        <w:t>costs</w:t>
      </w:r>
      <w:r>
        <w:rPr>
          <w:spacing w:val="-5"/>
          <w:sz w:val="24"/>
        </w:rPr>
        <w:t xml:space="preserve"> </w:t>
      </w:r>
      <w:r>
        <w:rPr>
          <w:sz w:val="24"/>
        </w:rPr>
        <w:t>before</w:t>
      </w:r>
      <w:r>
        <w:rPr>
          <w:spacing w:val="-6"/>
          <w:sz w:val="24"/>
        </w:rPr>
        <w:t xml:space="preserve"> </w:t>
      </w:r>
      <w:r>
        <w:rPr>
          <w:sz w:val="24"/>
        </w:rPr>
        <w:t>the Accommodation Supplement (AS) is received. The entry threshold is 25 percent of the</w:t>
      </w:r>
      <w:r>
        <w:rPr>
          <w:spacing w:val="-2"/>
          <w:sz w:val="24"/>
        </w:rPr>
        <w:t xml:space="preserve"> </w:t>
      </w:r>
      <w:r>
        <w:rPr>
          <w:sz w:val="24"/>
        </w:rPr>
        <w:t>base</w:t>
      </w:r>
      <w:r>
        <w:rPr>
          <w:spacing w:val="-4"/>
          <w:sz w:val="24"/>
        </w:rPr>
        <w:t xml:space="preserve"> </w:t>
      </w:r>
      <w:r>
        <w:rPr>
          <w:sz w:val="24"/>
        </w:rPr>
        <w:t>rat</w:t>
      </w:r>
      <w:bookmarkStart w:id="8" w:name="_bookmark4"/>
      <w:bookmarkEnd w:id="8"/>
      <w:r>
        <w:rPr>
          <w:sz w:val="24"/>
        </w:rPr>
        <w:t>e</w:t>
      </w:r>
      <w:hyperlink w:anchor="_bookmark6" w:history="1">
        <w:r>
          <w:rPr>
            <w:sz w:val="24"/>
            <w:vertAlign w:val="superscript"/>
          </w:rPr>
          <w:t>3</w:t>
        </w:r>
      </w:hyperlink>
      <w:r>
        <w:rPr>
          <w:spacing w:val="-3"/>
          <w:sz w:val="24"/>
        </w:rPr>
        <w:t xml:space="preserve"> </w:t>
      </w:r>
      <w:r>
        <w:rPr>
          <w:sz w:val="24"/>
        </w:rPr>
        <w:t>for</w:t>
      </w:r>
      <w:r>
        <w:rPr>
          <w:spacing w:val="-3"/>
          <w:sz w:val="24"/>
        </w:rPr>
        <w:t xml:space="preserve"> </w:t>
      </w:r>
      <w:r>
        <w:rPr>
          <w:sz w:val="24"/>
        </w:rPr>
        <w:t>renters</w:t>
      </w:r>
      <w:r>
        <w:rPr>
          <w:spacing w:val="-3"/>
          <w:sz w:val="24"/>
        </w:rPr>
        <w:t xml:space="preserve"> </w:t>
      </w:r>
      <w:r>
        <w:rPr>
          <w:sz w:val="24"/>
        </w:rPr>
        <w:t>and</w:t>
      </w:r>
      <w:r>
        <w:rPr>
          <w:spacing w:val="-2"/>
          <w:sz w:val="24"/>
        </w:rPr>
        <w:t xml:space="preserve"> </w:t>
      </w:r>
      <w:r>
        <w:rPr>
          <w:sz w:val="24"/>
        </w:rPr>
        <w:t>30</w:t>
      </w:r>
      <w:r>
        <w:rPr>
          <w:spacing w:val="-3"/>
          <w:sz w:val="24"/>
        </w:rPr>
        <w:t xml:space="preserve"> </w:t>
      </w:r>
      <w:r>
        <w:rPr>
          <w:sz w:val="24"/>
        </w:rPr>
        <w:t>percent</w:t>
      </w:r>
      <w:r>
        <w:rPr>
          <w:spacing w:val="-2"/>
          <w:sz w:val="24"/>
        </w:rPr>
        <w:t xml:space="preserve"> </w:t>
      </w:r>
      <w:r>
        <w:rPr>
          <w:sz w:val="24"/>
        </w:rPr>
        <w:t>for</w:t>
      </w:r>
      <w:r>
        <w:rPr>
          <w:spacing w:val="-3"/>
          <w:sz w:val="24"/>
        </w:rPr>
        <w:t xml:space="preserve"> </w:t>
      </w:r>
      <w:r>
        <w:rPr>
          <w:sz w:val="24"/>
        </w:rPr>
        <w:t>homeowners</w:t>
      </w:r>
      <w:r>
        <w:rPr>
          <w:spacing w:val="-3"/>
          <w:sz w:val="24"/>
        </w:rPr>
        <w:t xml:space="preserve"> </w:t>
      </w:r>
      <w:r>
        <w:rPr>
          <w:sz w:val="24"/>
        </w:rPr>
        <w:t>(to</w:t>
      </w:r>
      <w:r>
        <w:rPr>
          <w:spacing w:val="-3"/>
          <w:sz w:val="24"/>
        </w:rPr>
        <w:t xml:space="preserve"> </w:t>
      </w:r>
      <w:r>
        <w:rPr>
          <w:sz w:val="24"/>
        </w:rPr>
        <w:t>reflect that</w:t>
      </w:r>
      <w:r>
        <w:rPr>
          <w:spacing w:val="-4"/>
          <w:sz w:val="24"/>
        </w:rPr>
        <w:t xml:space="preserve"> </w:t>
      </w:r>
      <w:r>
        <w:rPr>
          <w:sz w:val="24"/>
        </w:rPr>
        <w:t>they</w:t>
      </w:r>
      <w:r>
        <w:rPr>
          <w:spacing w:val="-2"/>
          <w:sz w:val="24"/>
        </w:rPr>
        <w:t xml:space="preserve"> </w:t>
      </w:r>
      <w:r>
        <w:rPr>
          <w:sz w:val="24"/>
        </w:rPr>
        <w:t>are</w:t>
      </w:r>
      <w:r>
        <w:rPr>
          <w:spacing w:val="-2"/>
          <w:sz w:val="24"/>
        </w:rPr>
        <w:t xml:space="preserve"> </w:t>
      </w:r>
      <w:r>
        <w:rPr>
          <w:sz w:val="24"/>
        </w:rPr>
        <w:t>being supported to accumulate a personal asset). Since the AS was introduced in 1993, the proportion of income commonly spent on accommodation costs and the cost to government has increased. Increasing the homeowner entry threshold ensures the AS remains targeted. The initiative will not apply to couples where a person is receiving New Zealand Superannuation (NZS), Veteran’s Pension (VP), Supported Living Payment (SLP), or Emergency Benefi</w:t>
      </w:r>
      <w:r>
        <w:rPr>
          <w:sz w:val="24"/>
        </w:rPr>
        <w:t>t where the equivalent benefit is SLP.</w:t>
      </w:r>
    </w:p>
    <w:p w14:paraId="22220F52" w14:textId="77777777" w:rsidR="00AD3362" w:rsidRDefault="00D902C0">
      <w:pPr>
        <w:pStyle w:val="ListParagraph"/>
        <w:numPr>
          <w:ilvl w:val="0"/>
          <w:numId w:val="3"/>
        </w:numPr>
        <w:tabs>
          <w:tab w:val="left" w:pos="745"/>
        </w:tabs>
        <w:spacing w:before="241"/>
        <w:ind w:right="194"/>
        <w:rPr>
          <w:sz w:val="24"/>
        </w:rPr>
      </w:pPr>
      <w:r>
        <w:rPr>
          <w:sz w:val="24"/>
        </w:rPr>
        <w:t xml:space="preserve">Following Cabinet’s </w:t>
      </w:r>
      <w:proofErr w:type="spellStart"/>
      <w:r>
        <w:rPr>
          <w:sz w:val="24"/>
        </w:rPr>
        <w:t>authorisation</w:t>
      </w:r>
      <w:proofErr w:type="spellEnd"/>
      <w:r>
        <w:rPr>
          <w:sz w:val="24"/>
        </w:rPr>
        <w:t xml:space="preserve"> for delegated decision-making to me as the Minister for Social Development and Employment [SOU-25-MIN-0126 refers], I have</w:t>
      </w:r>
      <w:r>
        <w:rPr>
          <w:spacing w:val="-3"/>
          <w:sz w:val="24"/>
        </w:rPr>
        <w:t xml:space="preserve"> </w:t>
      </w:r>
      <w:r>
        <w:rPr>
          <w:sz w:val="24"/>
        </w:rPr>
        <w:t>made</w:t>
      </w:r>
      <w:r>
        <w:rPr>
          <w:spacing w:val="-3"/>
          <w:sz w:val="24"/>
        </w:rPr>
        <w:t xml:space="preserve"> </w:t>
      </w:r>
      <w:proofErr w:type="gramStart"/>
      <w:r>
        <w:rPr>
          <w:sz w:val="24"/>
        </w:rPr>
        <w:t>a</w:t>
      </w:r>
      <w:r>
        <w:rPr>
          <w:spacing w:val="-5"/>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policy</w:t>
      </w:r>
      <w:r>
        <w:rPr>
          <w:spacing w:val="-3"/>
          <w:sz w:val="24"/>
        </w:rPr>
        <w:t xml:space="preserve"> </w:t>
      </w:r>
      <w:r>
        <w:rPr>
          <w:sz w:val="24"/>
        </w:rPr>
        <w:t>decisions</w:t>
      </w:r>
      <w:r>
        <w:rPr>
          <w:spacing w:val="-2"/>
          <w:sz w:val="24"/>
        </w:rPr>
        <w:t xml:space="preserve"> </w:t>
      </w:r>
      <w:r>
        <w:rPr>
          <w:sz w:val="24"/>
        </w:rPr>
        <w:t>to</w:t>
      </w:r>
      <w:r>
        <w:rPr>
          <w:spacing w:val="-4"/>
          <w:sz w:val="24"/>
        </w:rPr>
        <w:t xml:space="preserve"> </w:t>
      </w:r>
      <w:proofErr w:type="spellStart"/>
      <w:r>
        <w:rPr>
          <w:sz w:val="24"/>
        </w:rPr>
        <w:t>finalise</w:t>
      </w:r>
      <w:proofErr w:type="spellEnd"/>
      <w:r>
        <w:rPr>
          <w:spacing w:val="-3"/>
          <w:sz w:val="24"/>
        </w:rPr>
        <w:t xml:space="preserve"> </w:t>
      </w:r>
      <w:r>
        <w:rPr>
          <w:sz w:val="24"/>
        </w:rPr>
        <w:t>draft</w:t>
      </w:r>
      <w:r>
        <w:rPr>
          <w:spacing w:val="-3"/>
          <w:sz w:val="24"/>
        </w:rPr>
        <w:t xml:space="preserve"> </w:t>
      </w:r>
      <w:r>
        <w:rPr>
          <w:sz w:val="24"/>
        </w:rPr>
        <w:t>legislation</w:t>
      </w:r>
      <w:r>
        <w:rPr>
          <w:spacing w:val="-2"/>
          <w:sz w:val="24"/>
        </w:rPr>
        <w:t xml:space="preserve"> </w:t>
      </w:r>
      <w:r>
        <w:rPr>
          <w:sz w:val="24"/>
        </w:rPr>
        <w:t>to</w:t>
      </w:r>
      <w:r>
        <w:rPr>
          <w:spacing w:val="-4"/>
          <w:sz w:val="24"/>
        </w:rPr>
        <w:t xml:space="preserve"> </w:t>
      </w:r>
      <w:r>
        <w:rPr>
          <w:sz w:val="24"/>
        </w:rPr>
        <w:t>implement</w:t>
      </w:r>
      <w:r>
        <w:rPr>
          <w:spacing w:val="-3"/>
          <w:sz w:val="24"/>
        </w:rPr>
        <w:t xml:space="preserve"> </w:t>
      </w:r>
      <w:r>
        <w:rPr>
          <w:sz w:val="24"/>
        </w:rPr>
        <w:t xml:space="preserve">the initiatives. These decisions are outlined in </w:t>
      </w:r>
      <w:r>
        <w:rPr>
          <w:b/>
          <w:sz w:val="24"/>
        </w:rPr>
        <w:t>Appendix 1</w:t>
      </w:r>
      <w:r>
        <w:rPr>
          <w:sz w:val="24"/>
        </w:rPr>
        <w:t>.</w:t>
      </w:r>
    </w:p>
    <w:p w14:paraId="0FB273B7" w14:textId="77777777" w:rsidR="00AD3362" w:rsidRDefault="00D902C0">
      <w:pPr>
        <w:pStyle w:val="Heading2"/>
      </w:pPr>
      <w:bookmarkStart w:id="9" w:name="The_Bill_Tightens_Eligibility_for_Jobsee"/>
      <w:bookmarkEnd w:id="9"/>
      <w:r>
        <w:t>The</w:t>
      </w:r>
      <w:r>
        <w:rPr>
          <w:spacing w:val="-5"/>
        </w:rPr>
        <w:t xml:space="preserve"> </w:t>
      </w:r>
      <w:r>
        <w:t>Bill</w:t>
      </w:r>
      <w:r>
        <w:rPr>
          <w:spacing w:val="-6"/>
        </w:rPr>
        <w:t xml:space="preserve"> </w:t>
      </w:r>
      <w:r>
        <w:t>Tightens</w:t>
      </w:r>
      <w:r>
        <w:rPr>
          <w:spacing w:val="-3"/>
        </w:rPr>
        <w:t xml:space="preserve"> </w:t>
      </w:r>
      <w:r>
        <w:t>Eligibility</w:t>
      </w:r>
      <w:r>
        <w:rPr>
          <w:spacing w:val="-5"/>
        </w:rPr>
        <w:t xml:space="preserve"> </w:t>
      </w:r>
      <w:r>
        <w:t>for</w:t>
      </w:r>
      <w:r>
        <w:rPr>
          <w:spacing w:val="-5"/>
        </w:rPr>
        <w:t xml:space="preserve"> </w:t>
      </w:r>
      <w:r>
        <w:t>Jobseeker</w:t>
      </w:r>
      <w:r>
        <w:rPr>
          <w:spacing w:val="-5"/>
        </w:rPr>
        <w:t xml:space="preserve"> </w:t>
      </w:r>
      <w:r>
        <w:t>Support</w:t>
      </w:r>
      <w:r>
        <w:rPr>
          <w:spacing w:val="-5"/>
        </w:rPr>
        <w:t xml:space="preserve"> </w:t>
      </w:r>
      <w:r>
        <w:t>and</w:t>
      </w:r>
      <w:r>
        <w:rPr>
          <w:spacing w:val="-6"/>
        </w:rPr>
        <w:t xml:space="preserve"> </w:t>
      </w:r>
      <w:r>
        <w:t>the</w:t>
      </w:r>
      <w:r>
        <w:rPr>
          <w:spacing w:val="-7"/>
        </w:rPr>
        <w:t xml:space="preserve"> </w:t>
      </w:r>
      <w:r>
        <w:t>equivalent Emergency Benefit by introducing a Parental Assistance Test</w:t>
      </w:r>
    </w:p>
    <w:p w14:paraId="4C0DEC6D" w14:textId="77777777" w:rsidR="00AD3362" w:rsidRDefault="00D902C0">
      <w:pPr>
        <w:pStyle w:val="ListParagraph"/>
        <w:numPr>
          <w:ilvl w:val="0"/>
          <w:numId w:val="3"/>
        </w:numPr>
        <w:tabs>
          <w:tab w:val="left" w:pos="745"/>
        </w:tabs>
        <w:spacing w:before="239"/>
        <w:ind w:right="74"/>
        <w:rPr>
          <w:sz w:val="24"/>
        </w:rPr>
      </w:pPr>
      <w:r>
        <w:rPr>
          <w:sz w:val="24"/>
        </w:rPr>
        <w:t xml:space="preserve">The Bill introduces a Parental Assistance Test (PAT), which will apply to specified young people. For the PAT, young people are defined as </w:t>
      </w:r>
      <w:proofErr w:type="gramStart"/>
      <w:r>
        <w:rPr>
          <w:sz w:val="24"/>
        </w:rPr>
        <w:t>18 and 19 year-olds</w:t>
      </w:r>
      <w:proofErr w:type="gramEnd"/>
      <w:r>
        <w:rPr>
          <w:sz w:val="24"/>
        </w:rPr>
        <w:t xml:space="preserve"> (and </w:t>
      </w:r>
      <w:proofErr w:type="gramStart"/>
      <w:r>
        <w:rPr>
          <w:sz w:val="24"/>
        </w:rPr>
        <w:t>in particular</w:t>
      </w:r>
      <w:r>
        <w:rPr>
          <w:spacing w:val="-4"/>
          <w:sz w:val="24"/>
        </w:rPr>
        <w:t xml:space="preserve"> </w:t>
      </w:r>
      <w:r>
        <w:rPr>
          <w:sz w:val="24"/>
        </w:rPr>
        <w:t>circumstances</w:t>
      </w:r>
      <w:proofErr w:type="gramEnd"/>
      <w:r>
        <w:rPr>
          <w:spacing w:val="-1"/>
          <w:sz w:val="24"/>
        </w:rPr>
        <w:t xml:space="preserve"> </w:t>
      </w:r>
      <w:r>
        <w:rPr>
          <w:sz w:val="24"/>
        </w:rPr>
        <w:t>those</w:t>
      </w:r>
      <w:r>
        <w:rPr>
          <w:spacing w:val="-6"/>
          <w:sz w:val="24"/>
        </w:rPr>
        <w:t xml:space="preserve"> </w:t>
      </w:r>
      <w:r>
        <w:rPr>
          <w:sz w:val="24"/>
        </w:rPr>
        <w:t>aged</w:t>
      </w:r>
      <w:r>
        <w:rPr>
          <w:spacing w:val="-5"/>
          <w:sz w:val="24"/>
        </w:rPr>
        <w:t xml:space="preserve"> </w:t>
      </w:r>
      <w:r>
        <w:rPr>
          <w:sz w:val="24"/>
        </w:rPr>
        <w:t>16</w:t>
      </w:r>
      <w:r>
        <w:rPr>
          <w:spacing w:val="-5"/>
          <w:sz w:val="24"/>
        </w:rPr>
        <w:t xml:space="preserve"> </w:t>
      </w:r>
      <w:r>
        <w:rPr>
          <w:sz w:val="24"/>
        </w:rPr>
        <w:t>and</w:t>
      </w:r>
      <w:r>
        <w:rPr>
          <w:spacing w:val="-4"/>
          <w:sz w:val="24"/>
        </w:rPr>
        <w:t xml:space="preserve"> </w:t>
      </w:r>
      <w:r>
        <w:rPr>
          <w:sz w:val="24"/>
        </w:rPr>
        <w:t>17)</w:t>
      </w:r>
      <w:r>
        <w:rPr>
          <w:spacing w:val="-5"/>
          <w:sz w:val="24"/>
        </w:rPr>
        <w:t xml:space="preserve"> </w:t>
      </w:r>
      <w:r>
        <w:rPr>
          <w:sz w:val="24"/>
        </w:rPr>
        <w:t>without</w:t>
      </w:r>
      <w:r>
        <w:rPr>
          <w:spacing w:val="-6"/>
          <w:sz w:val="24"/>
        </w:rPr>
        <w:t xml:space="preserve"> </w:t>
      </w:r>
      <w:r>
        <w:rPr>
          <w:sz w:val="24"/>
        </w:rPr>
        <w:t>dependent</w:t>
      </w:r>
      <w:r>
        <w:rPr>
          <w:spacing w:val="-4"/>
          <w:sz w:val="24"/>
        </w:rPr>
        <w:t xml:space="preserve"> </w:t>
      </w:r>
      <w:r>
        <w:rPr>
          <w:sz w:val="24"/>
        </w:rPr>
        <w:t>children</w:t>
      </w:r>
      <w:r>
        <w:rPr>
          <w:spacing w:val="-2"/>
          <w:sz w:val="24"/>
        </w:rPr>
        <w:t xml:space="preserve"> </w:t>
      </w:r>
      <w:r>
        <w:rPr>
          <w:sz w:val="24"/>
        </w:rPr>
        <w:t>who</w:t>
      </w:r>
      <w:r>
        <w:rPr>
          <w:spacing w:val="-5"/>
          <w:sz w:val="24"/>
        </w:rPr>
        <w:t xml:space="preserve"> </w:t>
      </w:r>
      <w:r>
        <w:rPr>
          <w:sz w:val="24"/>
        </w:rPr>
        <w:t>apply for a relevant benefit, including Jobseeker Support and the Emergency Benefit where the equivalent benefit is Jobseeker Support [SOU-25-MIN-0126 refers].</w:t>
      </w:r>
      <w:bookmarkStart w:id="10" w:name="_bookmark5"/>
      <w:bookmarkEnd w:id="10"/>
      <w:r>
        <w:fldChar w:fldCharType="begin"/>
      </w:r>
      <w:r>
        <w:instrText>HYPERLINK \l "_bookmark7"</w:instrText>
      </w:r>
      <w:r>
        <w:fldChar w:fldCharType="separate"/>
      </w:r>
      <w:r>
        <w:rPr>
          <w:sz w:val="24"/>
          <w:vertAlign w:val="superscript"/>
        </w:rPr>
        <w:t>4</w:t>
      </w:r>
      <w:r>
        <w:fldChar w:fldCharType="end"/>
      </w:r>
    </w:p>
    <w:p w14:paraId="4D33ED3C" w14:textId="77777777" w:rsidR="00AD3362" w:rsidRDefault="00D902C0">
      <w:pPr>
        <w:pStyle w:val="ListParagraph"/>
        <w:numPr>
          <w:ilvl w:val="0"/>
          <w:numId w:val="3"/>
        </w:numPr>
        <w:tabs>
          <w:tab w:val="left" w:pos="745"/>
        </w:tabs>
        <w:ind w:right="25"/>
        <w:rPr>
          <w:sz w:val="24"/>
        </w:rPr>
      </w:pPr>
      <w:r>
        <w:rPr>
          <w:sz w:val="24"/>
        </w:rPr>
        <w:t>It is estimated that 4,300 young people will no longer be eligible for Jobseeker Support or the equivalent Emergency Benefit in the 2027/28 financial year. It is expected</w:t>
      </w:r>
      <w:r>
        <w:rPr>
          <w:spacing w:val="-1"/>
          <w:sz w:val="24"/>
        </w:rPr>
        <w:t xml:space="preserve"> </w:t>
      </w:r>
      <w:r>
        <w:rPr>
          <w:sz w:val="24"/>
        </w:rPr>
        <w:t>that</w:t>
      </w:r>
      <w:r>
        <w:rPr>
          <w:spacing w:val="-3"/>
          <w:sz w:val="24"/>
        </w:rPr>
        <w:t xml:space="preserve"> </w:t>
      </w:r>
      <w:r>
        <w:rPr>
          <w:sz w:val="24"/>
        </w:rPr>
        <w:t>this</w:t>
      </w:r>
      <w:r>
        <w:rPr>
          <w:spacing w:val="-4"/>
          <w:sz w:val="24"/>
        </w:rPr>
        <w:t xml:space="preserve"> </w:t>
      </w:r>
      <w:r>
        <w:rPr>
          <w:sz w:val="24"/>
        </w:rPr>
        <w:t>initiative</w:t>
      </w:r>
      <w:r>
        <w:rPr>
          <w:spacing w:val="-3"/>
          <w:sz w:val="24"/>
        </w:rPr>
        <w:t xml:space="preserve"> </w:t>
      </w:r>
      <w:r>
        <w:rPr>
          <w:sz w:val="24"/>
        </w:rPr>
        <w:t>will</w:t>
      </w:r>
      <w:r>
        <w:rPr>
          <w:spacing w:val="-3"/>
          <w:sz w:val="24"/>
        </w:rPr>
        <w:t xml:space="preserve"> </w:t>
      </w:r>
      <w:r>
        <w:rPr>
          <w:sz w:val="24"/>
        </w:rPr>
        <w:t>achieve</w:t>
      </w:r>
      <w:r>
        <w:rPr>
          <w:spacing w:val="-3"/>
          <w:sz w:val="24"/>
        </w:rPr>
        <w:t xml:space="preserve"> </w:t>
      </w:r>
      <w:proofErr w:type="gramStart"/>
      <w:r>
        <w:rPr>
          <w:sz w:val="24"/>
        </w:rPr>
        <w:t>a</w:t>
      </w:r>
      <w:r>
        <w:rPr>
          <w:spacing w:val="-3"/>
          <w:sz w:val="24"/>
        </w:rPr>
        <w:t xml:space="preserve"> </w:t>
      </w:r>
      <w:r>
        <w:rPr>
          <w:sz w:val="24"/>
        </w:rPr>
        <w:t>net</w:t>
      </w:r>
      <w:proofErr w:type="gramEnd"/>
      <w:r>
        <w:rPr>
          <w:spacing w:val="-5"/>
          <w:sz w:val="24"/>
        </w:rPr>
        <w:t xml:space="preserve"> </w:t>
      </w:r>
      <w:r>
        <w:rPr>
          <w:sz w:val="24"/>
        </w:rPr>
        <w:t>operating</w:t>
      </w:r>
      <w:r>
        <w:rPr>
          <w:spacing w:val="-3"/>
          <w:sz w:val="24"/>
        </w:rPr>
        <w:t xml:space="preserve"> </w:t>
      </w:r>
      <w:r>
        <w:rPr>
          <w:sz w:val="24"/>
        </w:rPr>
        <w:t>savings</w:t>
      </w:r>
      <w:r>
        <w:rPr>
          <w:spacing w:val="-4"/>
          <w:sz w:val="24"/>
        </w:rPr>
        <w:t xml:space="preserve"> </w:t>
      </w:r>
      <w:r>
        <w:rPr>
          <w:sz w:val="24"/>
        </w:rPr>
        <w:t>of</w:t>
      </w:r>
      <w:r>
        <w:rPr>
          <w:spacing w:val="-4"/>
          <w:sz w:val="24"/>
        </w:rPr>
        <w:t xml:space="preserve"> </w:t>
      </w:r>
      <w:r>
        <w:rPr>
          <w:sz w:val="24"/>
        </w:rPr>
        <w:t>$163.704</w:t>
      </w:r>
      <w:r>
        <w:rPr>
          <w:spacing w:val="-4"/>
          <w:sz w:val="24"/>
        </w:rPr>
        <w:t xml:space="preserve"> </w:t>
      </w:r>
      <w:r>
        <w:rPr>
          <w:sz w:val="24"/>
        </w:rPr>
        <w:t>million</w:t>
      </w:r>
      <w:r>
        <w:rPr>
          <w:spacing w:val="-1"/>
          <w:sz w:val="24"/>
        </w:rPr>
        <w:t xml:space="preserve"> </w:t>
      </w:r>
      <w:r>
        <w:rPr>
          <w:sz w:val="24"/>
        </w:rPr>
        <w:t xml:space="preserve">in Vote Social Development over four years (2025/26 to 2028/29). MSD will </w:t>
      </w:r>
      <w:proofErr w:type="gramStart"/>
      <w:r>
        <w:rPr>
          <w:sz w:val="24"/>
        </w:rPr>
        <w:t>apply</w:t>
      </w:r>
      <w:proofErr w:type="gramEnd"/>
      <w:r>
        <w:rPr>
          <w:sz w:val="24"/>
        </w:rPr>
        <w:t xml:space="preserve"> the PAT at the point of benefit application, reapplication, during ongoing eligibility checks, and when a young person reports a change in circumstances (if applicable to the PAT).</w:t>
      </w:r>
    </w:p>
    <w:p w14:paraId="5C20F641" w14:textId="77777777" w:rsidR="00AD3362" w:rsidRDefault="00D902C0">
      <w:pPr>
        <w:pStyle w:val="ListParagraph"/>
        <w:numPr>
          <w:ilvl w:val="0"/>
          <w:numId w:val="3"/>
        </w:numPr>
        <w:tabs>
          <w:tab w:val="left" w:pos="744"/>
        </w:tabs>
        <w:ind w:left="744" w:hanging="719"/>
        <w:rPr>
          <w:sz w:val="24"/>
        </w:rPr>
      </w:pPr>
      <w:r>
        <w:rPr>
          <w:sz w:val="24"/>
        </w:rPr>
        <w:t>This</w:t>
      </w:r>
      <w:r>
        <w:rPr>
          <w:spacing w:val="-4"/>
          <w:sz w:val="24"/>
        </w:rPr>
        <w:t xml:space="preserve"> </w:t>
      </w:r>
      <w:r>
        <w:rPr>
          <w:sz w:val="24"/>
        </w:rPr>
        <w:t>initiative</w:t>
      </w:r>
      <w:r>
        <w:rPr>
          <w:spacing w:val="-3"/>
          <w:sz w:val="24"/>
        </w:rPr>
        <w:t xml:space="preserve"> </w:t>
      </w:r>
      <w:r>
        <w:rPr>
          <w:sz w:val="24"/>
        </w:rPr>
        <w:t>will</w:t>
      </w:r>
      <w:r>
        <w:rPr>
          <w:spacing w:val="-2"/>
          <w:sz w:val="24"/>
        </w:rPr>
        <w:t xml:space="preserve"> </w:t>
      </w:r>
      <w:r>
        <w:rPr>
          <w:sz w:val="24"/>
        </w:rPr>
        <w:t>reinforce</w:t>
      </w:r>
      <w:r>
        <w:rPr>
          <w:spacing w:val="-3"/>
          <w:sz w:val="24"/>
        </w:rPr>
        <w:t xml:space="preserve"> </w:t>
      </w:r>
      <w:r>
        <w:rPr>
          <w:sz w:val="24"/>
        </w:rPr>
        <w:t>the</w:t>
      </w:r>
      <w:r>
        <w:rPr>
          <w:spacing w:val="-4"/>
          <w:sz w:val="24"/>
        </w:rPr>
        <w:t xml:space="preserve"> </w:t>
      </w:r>
      <w:r>
        <w:rPr>
          <w:sz w:val="24"/>
        </w:rPr>
        <w:t>expectation</w:t>
      </w:r>
      <w:r>
        <w:rPr>
          <w:spacing w:val="-3"/>
          <w:sz w:val="24"/>
        </w:rPr>
        <w:t xml:space="preserve"> </w:t>
      </w:r>
      <w:r>
        <w:rPr>
          <w:sz w:val="24"/>
        </w:rPr>
        <w:t>that</w:t>
      </w:r>
      <w:r>
        <w:rPr>
          <w:spacing w:val="-2"/>
          <w:sz w:val="24"/>
        </w:rPr>
        <w:t xml:space="preserve"> </w:t>
      </w:r>
      <w:r>
        <w:rPr>
          <w:sz w:val="24"/>
        </w:rPr>
        <w:t>young</w:t>
      </w:r>
      <w:r>
        <w:rPr>
          <w:spacing w:val="-4"/>
          <w:sz w:val="24"/>
        </w:rPr>
        <w:t xml:space="preserve"> </w:t>
      </w:r>
      <w:r>
        <w:rPr>
          <w:sz w:val="24"/>
        </w:rPr>
        <w:t>people</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pacing w:val="-5"/>
          <w:sz w:val="24"/>
        </w:rPr>
        <w:t>not</w:t>
      </w:r>
    </w:p>
    <w:p w14:paraId="7794052F" w14:textId="77777777" w:rsidR="00AD3362" w:rsidRDefault="00D902C0">
      <w:pPr>
        <w:pStyle w:val="BodyText"/>
        <w:spacing w:before="0"/>
        <w:ind w:firstLine="0"/>
      </w:pPr>
      <w:r>
        <w:t>in</w:t>
      </w:r>
      <w:r>
        <w:rPr>
          <w:spacing w:val="-3"/>
        </w:rPr>
        <w:t xml:space="preserve"> </w:t>
      </w:r>
      <w:r>
        <w:t>employment,</w:t>
      </w:r>
      <w:r>
        <w:rPr>
          <w:spacing w:val="-2"/>
        </w:rPr>
        <w:t xml:space="preserve"> </w:t>
      </w:r>
      <w:r>
        <w:t>education</w:t>
      </w:r>
      <w:r>
        <w:rPr>
          <w:spacing w:val="-4"/>
        </w:rPr>
        <w:t xml:space="preserve"> </w:t>
      </w:r>
      <w:r>
        <w:t>or</w:t>
      </w:r>
      <w:r>
        <w:rPr>
          <w:spacing w:val="-5"/>
        </w:rPr>
        <w:t xml:space="preserve"> </w:t>
      </w:r>
      <w:r>
        <w:t>training</w:t>
      </w:r>
      <w:r>
        <w:rPr>
          <w:spacing w:val="-2"/>
        </w:rPr>
        <w:t xml:space="preserve"> </w:t>
      </w:r>
      <w:r>
        <w:t>be</w:t>
      </w:r>
      <w:r>
        <w:rPr>
          <w:spacing w:val="-4"/>
        </w:rPr>
        <w:t xml:space="preserve"> </w:t>
      </w:r>
      <w:r>
        <w:t>financially</w:t>
      </w:r>
      <w:r>
        <w:rPr>
          <w:spacing w:val="-2"/>
        </w:rPr>
        <w:t xml:space="preserve"> </w:t>
      </w:r>
      <w:r>
        <w:t>supported</w:t>
      </w:r>
      <w:r>
        <w:rPr>
          <w:spacing w:val="-4"/>
        </w:rPr>
        <w:t xml:space="preserve"> </w:t>
      </w:r>
      <w:r>
        <w:t>by</w:t>
      </w:r>
      <w:r>
        <w:rPr>
          <w:spacing w:val="-5"/>
        </w:rPr>
        <w:t xml:space="preserve"> </w:t>
      </w:r>
      <w:r>
        <w:t>their</w:t>
      </w:r>
      <w:r>
        <w:rPr>
          <w:spacing w:val="-4"/>
        </w:rPr>
        <w:t xml:space="preserve"> </w:t>
      </w:r>
      <w:r>
        <w:t>parents,</w:t>
      </w:r>
      <w:r>
        <w:rPr>
          <w:spacing w:val="-2"/>
        </w:rPr>
        <w:t xml:space="preserve"> </w:t>
      </w:r>
      <w:r>
        <w:t>instead of relying on the welfare system. This is expected to support the reduction in benefit dependency, while ensuring that welfare assistance remains targeted to young</w:t>
      </w:r>
    </w:p>
    <w:p w14:paraId="0497D9A8" w14:textId="77777777" w:rsidR="00AD3362" w:rsidRDefault="00D902C0">
      <w:pPr>
        <w:pStyle w:val="BodyText"/>
        <w:spacing w:before="0"/>
        <w:ind w:firstLine="0"/>
      </w:pPr>
      <w:r>
        <w:t>people</w:t>
      </w:r>
      <w:r>
        <w:rPr>
          <w:spacing w:val="-1"/>
        </w:rPr>
        <w:t xml:space="preserve"> </w:t>
      </w:r>
      <w:r>
        <w:t>who</w:t>
      </w:r>
      <w:r>
        <w:rPr>
          <w:spacing w:val="-3"/>
        </w:rPr>
        <w:t xml:space="preserve"> </w:t>
      </w:r>
      <w:r>
        <w:t>have</w:t>
      </w:r>
      <w:r>
        <w:rPr>
          <w:spacing w:val="-4"/>
        </w:rPr>
        <w:t xml:space="preserve"> </w:t>
      </w:r>
      <w:r>
        <w:t>no</w:t>
      </w:r>
      <w:r>
        <w:rPr>
          <w:spacing w:val="-3"/>
        </w:rPr>
        <w:t xml:space="preserve"> </w:t>
      </w:r>
      <w:r>
        <w:t>other</w:t>
      </w:r>
      <w:r>
        <w:rPr>
          <w:spacing w:val="-2"/>
        </w:rPr>
        <w:t xml:space="preserve"> </w:t>
      </w:r>
      <w:r>
        <w:t>resources</w:t>
      </w:r>
      <w:r>
        <w:rPr>
          <w:spacing w:val="-3"/>
        </w:rPr>
        <w:t xml:space="preserve"> </w:t>
      </w:r>
      <w:r>
        <w:t>to</w:t>
      </w:r>
      <w:r>
        <w:rPr>
          <w:spacing w:val="-3"/>
        </w:rPr>
        <w:t xml:space="preserve"> </w:t>
      </w:r>
      <w:r>
        <w:t>rely</w:t>
      </w:r>
      <w:r>
        <w:rPr>
          <w:spacing w:val="-1"/>
        </w:rPr>
        <w:t xml:space="preserve"> </w:t>
      </w:r>
      <w:r>
        <w:rPr>
          <w:spacing w:val="-5"/>
        </w:rPr>
        <w:t>on.</w:t>
      </w:r>
    </w:p>
    <w:p w14:paraId="5085C5FE" w14:textId="77777777" w:rsidR="00AD3362" w:rsidRDefault="00D902C0">
      <w:pPr>
        <w:pStyle w:val="ListParagraph"/>
        <w:numPr>
          <w:ilvl w:val="0"/>
          <w:numId w:val="3"/>
        </w:numPr>
        <w:tabs>
          <w:tab w:val="left" w:pos="745"/>
        </w:tabs>
        <w:ind w:right="91"/>
        <w:rPr>
          <w:sz w:val="24"/>
        </w:rPr>
      </w:pPr>
      <w:r>
        <w:rPr>
          <w:sz w:val="24"/>
        </w:rPr>
        <w:t>The PAT will consist of a Parental Support Gap Test (PSGT), and a Parental Income Test</w:t>
      </w:r>
      <w:r>
        <w:rPr>
          <w:spacing w:val="-3"/>
          <w:sz w:val="24"/>
        </w:rPr>
        <w:t xml:space="preserve"> </w:t>
      </w:r>
      <w:r>
        <w:rPr>
          <w:sz w:val="24"/>
        </w:rPr>
        <w:t>(PIT)</w:t>
      </w:r>
      <w:r>
        <w:rPr>
          <w:spacing w:val="-4"/>
          <w:sz w:val="24"/>
        </w:rPr>
        <w:t xml:space="preserve"> </w:t>
      </w:r>
      <w:r>
        <w:rPr>
          <w:sz w:val="24"/>
        </w:rPr>
        <w:t>[SOU-25-MIN-0126</w:t>
      </w:r>
      <w:r>
        <w:rPr>
          <w:spacing w:val="-4"/>
          <w:sz w:val="24"/>
        </w:rPr>
        <w:t xml:space="preserve"> </w:t>
      </w:r>
      <w:r>
        <w:rPr>
          <w:sz w:val="24"/>
        </w:rPr>
        <w:t>refers].</w:t>
      </w:r>
      <w:r>
        <w:rPr>
          <w:spacing w:val="-3"/>
          <w:sz w:val="24"/>
        </w:rPr>
        <w:t xml:space="preserve"> </w:t>
      </w:r>
      <w:r>
        <w:rPr>
          <w:sz w:val="24"/>
        </w:rPr>
        <w:t>A</w:t>
      </w:r>
      <w:r>
        <w:rPr>
          <w:spacing w:val="-6"/>
          <w:sz w:val="24"/>
        </w:rPr>
        <w:t xml:space="preserve"> </w:t>
      </w:r>
      <w:r>
        <w:rPr>
          <w:sz w:val="24"/>
        </w:rPr>
        <w:t>young</w:t>
      </w:r>
      <w:r>
        <w:rPr>
          <w:spacing w:val="-4"/>
          <w:sz w:val="24"/>
        </w:rPr>
        <w:t xml:space="preserve"> </w:t>
      </w:r>
      <w:r>
        <w:rPr>
          <w:sz w:val="24"/>
        </w:rPr>
        <w:t>person</w:t>
      </w:r>
      <w:r>
        <w:rPr>
          <w:spacing w:val="-4"/>
          <w:sz w:val="24"/>
        </w:rPr>
        <w:t xml:space="preserve"> </w:t>
      </w:r>
      <w:r>
        <w:rPr>
          <w:sz w:val="24"/>
        </w:rPr>
        <w:t>will</w:t>
      </w:r>
      <w:r>
        <w:rPr>
          <w:spacing w:val="-3"/>
          <w:sz w:val="24"/>
        </w:rPr>
        <w:t xml:space="preserve"> </w:t>
      </w:r>
      <w:r>
        <w:rPr>
          <w:sz w:val="24"/>
        </w:rPr>
        <w:t>have</w:t>
      </w:r>
      <w:r>
        <w:rPr>
          <w:spacing w:val="-5"/>
          <w:sz w:val="24"/>
        </w:rPr>
        <w:t xml:space="preserve"> </w:t>
      </w:r>
      <w:r>
        <w:rPr>
          <w:sz w:val="24"/>
        </w:rPr>
        <w:t>to</w:t>
      </w:r>
      <w:r>
        <w:rPr>
          <w:spacing w:val="-3"/>
          <w:sz w:val="24"/>
        </w:rPr>
        <w:t xml:space="preserve"> </w:t>
      </w:r>
      <w:r>
        <w:rPr>
          <w:sz w:val="24"/>
        </w:rPr>
        <w:t>complete</w:t>
      </w:r>
      <w:r>
        <w:rPr>
          <w:spacing w:val="-3"/>
          <w:sz w:val="24"/>
        </w:rPr>
        <w:t xml:space="preserve"> </w:t>
      </w:r>
      <w:r>
        <w:rPr>
          <w:sz w:val="24"/>
        </w:rPr>
        <w:t>one,</w:t>
      </w:r>
      <w:r>
        <w:rPr>
          <w:spacing w:val="-3"/>
          <w:sz w:val="24"/>
        </w:rPr>
        <w:t xml:space="preserve"> </w:t>
      </w:r>
      <w:r>
        <w:rPr>
          <w:sz w:val="24"/>
        </w:rPr>
        <w:t xml:space="preserve">or </w:t>
      </w:r>
      <w:proofErr w:type="gramStart"/>
      <w:r>
        <w:rPr>
          <w:sz w:val="24"/>
        </w:rPr>
        <w:t>both of these</w:t>
      </w:r>
      <w:proofErr w:type="gramEnd"/>
      <w:r>
        <w:rPr>
          <w:sz w:val="24"/>
        </w:rPr>
        <w:t xml:space="preserve"> components depending on their personal circumstances.</w:t>
      </w:r>
    </w:p>
    <w:p w14:paraId="37097173" w14:textId="77777777" w:rsidR="00AD3362" w:rsidRDefault="00AD3362">
      <w:pPr>
        <w:pStyle w:val="BodyText"/>
        <w:spacing w:before="0"/>
        <w:ind w:left="0" w:firstLine="0"/>
        <w:rPr>
          <w:sz w:val="20"/>
        </w:rPr>
      </w:pPr>
    </w:p>
    <w:p w14:paraId="005209E5" w14:textId="77777777" w:rsidR="00AD3362" w:rsidRDefault="00AD3362">
      <w:pPr>
        <w:pStyle w:val="BodyText"/>
        <w:spacing w:before="0"/>
        <w:ind w:left="0" w:firstLine="0"/>
        <w:rPr>
          <w:sz w:val="20"/>
        </w:rPr>
      </w:pPr>
    </w:p>
    <w:p w14:paraId="665243BF" w14:textId="77777777" w:rsidR="00AD3362" w:rsidRDefault="00D902C0">
      <w:pPr>
        <w:pStyle w:val="BodyText"/>
        <w:spacing w:before="84"/>
        <w:ind w:left="0" w:firstLine="0"/>
        <w:rPr>
          <w:sz w:val="20"/>
        </w:rPr>
      </w:pPr>
      <w:r>
        <w:rPr>
          <w:noProof/>
          <w:sz w:val="20"/>
        </w:rPr>
        <mc:AlternateContent>
          <mc:Choice Requires="wpg">
            <w:drawing>
              <wp:anchor distT="0" distB="0" distL="0" distR="0" simplePos="0" relativeHeight="487588352" behindDoc="1" locked="0" layoutInCell="1" allowOverlap="1" wp14:anchorId="57A542D3" wp14:editId="7A016A65">
                <wp:simplePos x="0" y="0"/>
                <wp:positionH relativeFrom="page">
                  <wp:posOffset>913764</wp:posOffset>
                </wp:positionH>
                <wp:positionV relativeFrom="paragraph">
                  <wp:posOffset>215000</wp:posOffset>
                </wp:positionV>
                <wp:extent cx="1433830" cy="76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8" name="Graphic 8"/>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7146FA" id="Group 7" o:spid="_x0000_s1026" style="position:absolute;margin-left:71.95pt;margin-top:16.95pt;width:112.9pt;height:.6pt;z-index:-15728128;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">
                <v:shape id="Graphic 8"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" path="m1432560,l,,,6349r1432560,l1432560,xe" fillcolor="black" stroked="f">
                  <v:path arrowok="t"/>
                </v:shape>
                <v:shape id="Graphic 9"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" path="m,6349r1432560,l1432560,,,,,6349xe" filled="f" strokeweight=".1pt">
                  <v:path arrowok="t"/>
                </v:shape>
                <w10:wrap type="topAndBottom" anchorx="page"/>
              </v:group>
            </w:pict>
          </mc:Fallback>
        </mc:AlternateContent>
      </w:r>
    </w:p>
    <w:bookmarkStart w:id="11" w:name="_bookmark6"/>
    <w:bookmarkEnd w:id="11"/>
    <w:p w14:paraId="7CFDE102" w14:textId="77777777" w:rsidR="00AD3362" w:rsidRDefault="00D902C0">
      <w:pPr>
        <w:spacing w:before="57"/>
        <w:ind w:left="25"/>
        <w:rPr>
          <w:sz w:val="20"/>
        </w:rPr>
      </w:pPr>
      <w:r>
        <w:fldChar w:fldCharType="begin"/>
      </w:r>
      <w:r>
        <w:instrText>HYPERLINK \l "_bookmark4"</w:instrText>
      </w:r>
      <w:r>
        <w:fldChar w:fldCharType="separate"/>
      </w:r>
      <w:r>
        <w:rPr>
          <w:sz w:val="20"/>
          <w:vertAlign w:val="superscript"/>
        </w:rPr>
        <w:t>3</w:t>
      </w:r>
      <w:r>
        <w:fldChar w:fldCharType="end"/>
      </w:r>
      <w:r>
        <w:rPr>
          <w:spacing w:val="-3"/>
          <w:sz w:val="20"/>
        </w:rPr>
        <w:t xml:space="preserve"> </w:t>
      </w:r>
      <w:r>
        <w:rPr>
          <w:sz w:val="20"/>
        </w:rPr>
        <w:t>The</w:t>
      </w:r>
      <w:r>
        <w:rPr>
          <w:spacing w:val="-2"/>
          <w:sz w:val="20"/>
        </w:rPr>
        <w:t xml:space="preserve"> </w:t>
      </w:r>
      <w:r>
        <w:rPr>
          <w:sz w:val="20"/>
        </w:rPr>
        <w:t>base</w:t>
      </w:r>
      <w:r>
        <w:rPr>
          <w:spacing w:val="-2"/>
          <w:sz w:val="20"/>
        </w:rPr>
        <w:t xml:space="preserve"> </w:t>
      </w:r>
      <w:r>
        <w:rPr>
          <w:sz w:val="20"/>
        </w:rPr>
        <w:t>rate</w:t>
      </w:r>
      <w:r>
        <w:rPr>
          <w:spacing w:val="-4"/>
          <w:sz w:val="20"/>
        </w:rPr>
        <w:t xml:space="preserve"> </w:t>
      </w:r>
      <w:r>
        <w:rPr>
          <w:sz w:val="20"/>
        </w:rPr>
        <w:t>is</w:t>
      </w:r>
      <w:r>
        <w:rPr>
          <w:spacing w:val="-4"/>
          <w:sz w:val="20"/>
        </w:rPr>
        <w:t xml:space="preserve"> </w:t>
      </w:r>
      <w:r>
        <w:rPr>
          <w:sz w:val="20"/>
        </w:rPr>
        <w:t>an</w:t>
      </w:r>
      <w:r>
        <w:rPr>
          <w:spacing w:val="-2"/>
          <w:sz w:val="20"/>
        </w:rPr>
        <w:t xml:space="preserve"> </w:t>
      </w:r>
      <w:r>
        <w:rPr>
          <w:sz w:val="20"/>
        </w:rPr>
        <w:t>indicator</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client’s</w:t>
      </w:r>
      <w:r>
        <w:rPr>
          <w:spacing w:val="-4"/>
          <w:sz w:val="20"/>
        </w:rPr>
        <w:t xml:space="preserve"> </w:t>
      </w:r>
      <w:r>
        <w:rPr>
          <w:sz w:val="20"/>
        </w:rPr>
        <w:t>(and</w:t>
      </w:r>
      <w:r>
        <w:rPr>
          <w:spacing w:val="-2"/>
          <w:sz w:val="20"/>
        </w:rPr>
        <w:t xml:space="preserve"> </w:t>
      </w:r>
      <w:r>
        <w:rPr>
          <w:sz w:val="20"/>
        </w:rPr>
        <w:t>their</w:t>
      </w:r>
      <w:r>
        <w:rPr>
          <w:spacing w:val="-4"/>
          <w:sz w:val="20"/>
        </w:rPr>
        <w:t xml:space="preserve"> </w:t>
      </w:r>
      <w:r>
        <w:rPr>
          <w:sz w:val="20"/>
        </w:rPr>
        <w:t>partner’s) income</w:t>
      </w:r>
      <w:r>
        <w:rPr>
          <w:spacing w:val="-4"/>
          <w:sz w:val="20"/>
        </w:rPr>
        <w:t xml:space="preserve"> </w:t>
      </w:r>
      <w:r>
        <w:rPr>
          <w:sz w:val="20"/>
        </w:rPr>
        <w:t>which</w:t>
      </w:r>
      <w:r>
        <w:rPr>
          <w:spacing w:val="-2"/>
          <w:sz w:val="20"/>
        </w:rPr>
        <w:t xml:space="preserve"> </w:t>
      </w:r>
      <w:r>
        <w:rPr>
          <w:sz w:val="20"/>
        </w:rPr>
        <w:t>is</w:t>
      </w:r>
      <w:r>
        <w:rPr>
          <w:spacing w:val="-4"/>
          <w:sz w:val="20"/>
        </w:rPr>
        <w:t xml:space="preserve"> </w:t>
      </w:r>
      <w:r>
        <w:rPr>
          <w:sz w:val="20"/>
        </w:rPr>
        <w:t>based</w:t>
      </w:r>
      <w:r>
        <w:rPr>
          <w:spacing w:val="-2"/>
          <w:sz w:val="20"/>
        </w:rPr>
        <w:t xml:space="preserve"> </w:t>
      </w:r>
      <w:r>
        <w:rPr>
          <w:sz w:val="20"/>
        </w:rPr>
        <w:t>on</w:t>
      </w:r>
      <w:r>
        <w:rPr>
          <w:spacing w:val="-3"/>
          <w:sz w:val="20"/>
        </w:rPr>
        <w:t xml:space="preserve"> </w:t>
      </w:r>
      <w:r>
        <w:rPr>
          <w:sz w:val="20"/>
        </w:rPr>
        <w:t>main</w:t>
      </w:r>
      <w:r>
        <w:rPr>
          <w:spacing w:val="-3"/>
          <w:sz w:val="20"/>
        </w:rPr>
        <w:t xml:space="preserve"> </w:t>
      </w:r>
      <w:r>
        <w:rPr>
          <w:sz w:val="20"/>
        </w:rPr>
        <w:t>benefit</w:t>
      </w:r>
      <w:r>
        <w:rPr>
          <w:spacing w:val="-1"/>
          <w:sz w:val="20"/>
        </w:rPr>
        <w:t xml:space="preserve"> </w:t>
      </w:r>
      <w:r>
        <w:rPr>
          <w:sz w:val="20"/>
        </w:rPr>
        <w:t>rates</w:t>
      </w:r>
      <w:r>
        <w:rPr>
          <w:spacing w:val="-4"/>
          <w:sz w:val="20"/>
        </w:rPr>
        <w:t xml:space="preserve"> </w:t>
      </w:r>
      <w:r>
        <w:rPr>
          <w:sz w:val="20"/>
        </w:rPr>
        <w:t>(and the family tax credit, if applicable).</w:t>
      </w:r>
    </w:p>
    <w:bookmarkStart w:id="12" w:name="_bookmark7"/>
    <w:bookmarkEnd w:id="12"/>
    <w:p w14:paraId="32AE0429" w14:textId="77777777" w:rsidR="00AD3362" w:rsidRDefault="00D902C0">
      <w:pPr>
        <w:spacing w:before="2"/>
        <w:ind w:left="25"/>
        <w:rPr>
          <w:sz w:val="20"/>
        </w:rPr>
      </w:pPr>
      <w:r>
        <w:fldChar w:fldCharType="begin"/>
      </w:r>
      <w:r>
        <w:instrText>HYPERLINK \l "_bookmark5"</w:instrText>
      </w:r>
      <w:r>
        <w:fldChar w:fldCharType="separate"/>
      </w:r>
      <w:r>
        <w:rPr>
          <w:sz w:val="20"/>
          <w:vertAlign w:val="superscript"/>
        </w:rPr>
        <w:t>4</w:t>
      </w:r>
      <w:r>
        <w:fldChar w:fldCharType="end"/>
      </w:r>
      <w:r>
        <w:rPr>
          <w:sz w:val="20"/>
        </w:rPr>
        <w:t xml:space="preserve"> Jobseeker Support benefits refer to Jobseeker Support Work Ready, Jobseeker Support Health Condition, Injury,</w:t>
      </w:r>
      <w:r>
        <w:rPr>
          <w:spacing w:val="-3"/>
          <w:sz w:val="20"/>
        </w:rPr>
        <w:t xml:space="preserve"> </w:t>
      </w:r>
      <w:r>
        <w:rPr>
          <w:sz w:val="20"/>
        </w:rPr>
        <w:t>or</w:t>
      </w:r>
      <w:r>
        <w:rPr>
          <w:spacing w:val="-5"/>
          <w:sz w:val="20"/>
        </w:rPr>
        <w:t xml:space="preserve"> </w:t>
      </w:r>
      <w:r>
        <w:rPr>
          <w:sz w:val="20"/>
        </w:rPr>
        <w:t>Disability,</w:t>
      </w:r>
      <w:r>
        <w:rPr>
          <w:spacing w:val="-4"/>
          <w:sz w:val="20"/>
        </w:rPr>
        <w:t xml:space="preserve"> </w:t>
      </w:r>
      <w:r>
        <w:rPr>
          <w:sz w:val="20"/>
        </w:rPr>
        <w:t>Jobseeker</w:t>
      </w:r>
      <w:r>
        <w:rPr>
          <w:spacing w:val="-1"/>
          <w:sz w:val="20"/>
        </w:rPr>
        <w:t xml:space="preserve"> </w:t>
      </w:r>
      <w:r>
        <w:rPr>
          <w:sz w:val="20"/>
        </w:rPr>
        <w:t>Support</w:t>
      </w:r>
      <w:r>
        <w:rPr>
          <w:spacing w:val="-4"/>
          <w:sz w:val="20"/>
        </w:rPr>
        <w:t xml:space="preserve"> </w:t>
      </w:r>
      <w:r>
        <w:rPr>
          <w:sz w:val="20"/>
        </w:rPr>
        <w:t>Student</w:t>
      </w:r>
      <w:r>
        <w:rPr>
          <w:spacing w:val="-4"/>
          <w:sz w:val="20"/>
        </w:rPr>
        <w:t xml:space="preserve"> </w:t>
      </w:r>
      <w:r>
        <w:rPr>
          <w:sz w:val="20"/>
        </w:rPr>
        <w:t>Hardship,</w:t>
      </w:r>
      <w:r>
        <w:rPr>
          <w:spacing w:val="-3"/>
          <w:sz w:val="20"/>
        </w:rPr>
        <w:t xml:space="preserve"> </w:t>
      </w:r>
      <w:r>
        <w:rPr>
          <w:sz w:val="20"/>
        </w:rPr>
        <w:t>and</w:t>
      </w:r>
      <w:r>
        <w:rPr>
          <w:spacing w:val="-4"/>
          <w:sz w:val="20"/>
        </w:rPr>
        <w:t xml:space="preserve"> </w:t>
      </w:r>
      <w:r>
        <w:rPr>
          <w:sz w:val="20"/>
        </w:rPr>
        <w:t>Jobseeker</w:t>
      </w:r>
      <w:r>
        <w:rPr>
          <w:spacing w:val="-3"/>
          <w:sz w:val="20"/>
        </w:rPr>
        <w:t xml:space="preserve"> </w:t>
      </w:r>
      <w:r>
        <w:rPr>
          <w:sz w:val="20"/>
        </w:rPr>
        <w:t>Support</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ground</w:t>
      </w:r>
      <w:r>
        <w:rPr>
          <w:spacing w:val="-3"/>
          <w:sz w:val="20"/>
        </w:rPr>
        <w:t xml:space="preserve"> </w:t>
      </w:r>
      <w:r>
        <w:rPr>
          <w:sz w:val="20"/>
        </w:rPr>
        <w:t>of</w:t>
      </w:r>
      <w:r>
        <w:rPr>
          <w:spacing w:val="-5"/>
          <w:sz w:val="20"/>
        </w:rPr>
        <w:t xml:space="preserve"> </w:t>
      </w:r>
      <w:r>
        <w:rPr>
          <w:sz w:val="20"/>
        </w:rPr>
        <w:t>Hardship.</w:t>
      </w:r>
    </w:p>
    <w:p w14:paraId="58E26B3D" w14:textId="77777777" w:rsidR="00AD3362" w:rsidRDefault="00AD3362">
      <w:pPr>
        <w:rPr>
          <w:sz w:val="20"/>
        </w:rPr>
        <w:sectPr w:rsidR="00AD3362">
          <w:pgSz w:w="11910" w:h="16840"/>
          <w:pgMar w:top="1340" w:right="1417" w:bottom="940" w:left="1417" w:header="715" w:footer="753" w:gutter="0"/>
          <w:cols w:space="720"/>
        </w:sectPr>
      </w:pPr>
    </w:p>
    <w:p w14:paraId="0138F4E8" w14:textId="77777777" w:rsidR="00AD3362" w:rsidRDefault="00D902C0">
      <w:pPr>
        <w:pStyle w:val="ListParagraph"/>
        <w:numPr>
          <w:ilvl w:val="0"/>
          <w:numId w:val="3"/>
        </w:numPr>
        <w:tabs>
          <w:tab w:val="left" w:pos="745"/>
        </w:tabs>
        <w:spacing w:before="84"/>
        <w:ind w:right="82"/>
        <w:rPr>
          <w:sz w:val="24"/>
        </w:rPr>
      </w:pPr>
      <w:r>
        <w:rPr>
          <w:sz w:val="24"/>
        </w:rPr>
        <w:t>Where</w:t>
      </w:r>
      <w:r>
        <w:rPr>
          <w:spacing w:val="-2"/>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safety</w:t>
      </w:r>
      <w:r>
        <w:rPr>
          <w:spacing w:val="-2"/>
          <w:sz w:val="24"/>
        </w:rPr>
        <w:t xml:space="preserve"> </w:t>
      </w:r>
      <w:r>
        <w:rPr>
          <w:sz w:val="24"/>
        </w:rPr>
        <w:t>concern</w:t>
      </w:r>
      <w:r>
        <w:rPr>
          <w:spacing w:val="-3"/>
          <w:sz w:val="24"/>
        </w:rPr>
        <w:t xml:space="preserve"> </w:t>
      </w:r>
      <w:r>
        <w:rPr>
          <w:sz w:val="24"/>
        </w:rPr>
        <w:t>with</w:t>
      </w:r>
      <w:r>
        <w:rPr>
          <w:spacing w:val="-2"/>
          <w:sz w:val="24"/>
        </w:rPr>
        <w:t xml:space="preserve"> </w:t>
      </w:r>
      <w:r>
        <w:rPr>
          <w:sz w:val="24"/>
        </w:rPr>
        <w:t>one</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young</w:t>
      </w:r>
      <w:r>
        <w:rPr>
          <w:spacing w:val="-3"/>
          <w:sz w:val="24"/>
        </w:rPr>
        <w:t xml:space="preserve"> </w:t>
      </w:r>
      <w:r>
        <w:rPr>
          <w:sz w:val="24"/>
        </w:rPr>
        <w:t>person’s</w:t>
      </w:r>
      <w:r>
        <w:rPr>
          <w:spacing w:val="-3"/>
          <w:sz w:val="24"/>
        </w:rPr>
        <w:t xml:space="preserve"> </w:t>
      </w:r>
      <w:r>
        <w:rPr>
          <w:sz w:val="24"/>
        </w:rPr>
        <w:t>parents,</w:t>
      </w:r>
      <w:r>
        <w:rPr>
          <w:spacing w:val="-3"/>
          <w:sz w:val="24"/>
        </w:rPr>
        <w:t xml:space="preserve"> </w:t>
      </w:r>
      <w:r>
        <w:rPr>
          <w:sz w:val="24"/>
        </w:rPr>
        <w:t>then</w:t>
      </w:r>
      <w:r>
        <w:rPr>
          <w:spacing w:val="-2"/>
          <w:sz w:val="24"/>
        </w:rPr>
        <w:t xml:space="preserve"> </w:t>
      </w:r>
      <w:r>
        <w:rPr>
          <w:sz w:val="24"/>
        </w:rPr>
        <w:t>the</w:t>
      </w:r>
      <w:r>
        <w:rPr>
          <w:spacing w:val="-4"/>
          <w:sz w:val="24"/>
        </w:rPr>
        <w:t xml:space="preserve"> </w:t>
      </w:r>
      <w:r>
        <w:rPr>
          <w:sz w:val="24"/>
        </w:rPr>
        <w:t>partner of this parent will not be an ‘applicable parent’ for the PIT. The intent of this rule is that</w:t>
      </w:r>
      <w:r>
        <w:rPr>
          <w:spacing w:val="-1"/>
          <w:sz w:val="24"/>
        </w:rPr>
        <w:t xml:space="preserve"> </w:t>
      </w:r>
      <w:r>
        <w:rPr>
          <w:sz w:val="24"/>
        </w:rPr>
        <w:t>MSD</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consider</w:t>
      </w:r>
      <w:r>
        <w:rPr>
          <w:spacing w:val="-1"/>
          <w:sz w:val="24"/>
        </w:rPr>
        <w:t xml:space="preserve"> </w:t>
      </w:r>
      <w:r>
        <w:rPr>
          <w:sz w:val="24"/>
        </w:rPr>
        <w:t>it</w:t>
      </w:r>
      <w:r>
        <w:rPr>
          <w:spacing w:val="-1"/>
          <w:sz w:val="24"/>
        </w:rPr>
        <w:t xml:space="preserve"> </w:t>
      </w:r>
      <w:r>
        <w:rPr>
          <w:sz w:val="24"/>
        </w:rPr>
        <w:t>reasonable</w:t>
      </w:r>
      <w:r>
        <w:rPr>
          <w:spacing w:val="-1"/>
          <w:sz w:val="24"/>
        </w:rPr>
        <w:t xml:space="preserve"> </w:t>
      </w:r>
      <w:r>
        <w:rPr>
          <w:sz w:val="24"/>
        </w:rPr>
        <w:t>to</w:t>
      </w:r>
      <w:r>
        <w:rPr>
          <w:spacing w:val="-2"/>
          <w:sz w:val="24"/>
        </w:rPr>
        <w:t xml:space="preserve"> </w:t>
      </w:r>
      <w:r>
        <w:rPr>
          <w:sz w:val="24"/>
        </w:rPr>
        <w:t>expect</w:t>
      </w:r>
      <w:r>
        <w:rPr>
          <w:spacing w:val="-1"/>
          <w:sz w:val="24"/>
        </w:rPr>
        <w:t xml:space="preserve"> </w:t>
      </w:r>
      <w:r>
        <w:rPr>
          <w:sz w:val="24"/>
        </w:rPr>
        <w:t>a</w:t>
      </w:r>
      <w:r>
        <w:rPr>
          <w:spacing w:val="-3"/>
          <w:sz w:val="24"/>
        </w:rPr>
        <w:t xml:space="preserve"> </w:t>
      </w:r>
      <w:r>
        <w:rPr>
          <w:sz w:val="24"/>
        </w:rPr>
        <w:t>young</w:t>
      </w:r>
      <w:r>
        <w:rPr>
          <w:spacing w:val="-2"/>
          <w:sz w:val="24"/>
        </w:rPr>
        <w:t xml:space="preserve"> </w:t>
      </w:r>
      <w:r>
        <w:rPr>
          <w:sz w:val="24"/>
        </w:rPr>
        <w:t>person</w:t>
      </w:r>
      <w:r>
        <w:rPr>
          <w:spacing w:val="-2"/>
          <w:sz w:val="24"/>
        </w:rPr>
        <w:t xml:space="preserve"> </w:t>
      </w:r>
      <w:r>
        <w:rPr>
          <w:sz w:val="24"/>
        </w:rPr>
        <w:t>to</w:t>
      </w:r>
      <w:r>
        <w:rPr>
          <w:spacing w:val="-1"/>
          <w:sz w:val="24"/>
        </w:rPr>
        <w:t xml:space="preserve"> </w:t>
      </w:r>
      <w:r>
        <w:rPr>
          <w:sz w:val="24"/>
        </w:rPr>
        <w:t>rely</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 xml:space="preserve">parent or a parent’s partner for financial support when there is a </w:t>
      </w:r>
      <w:proofErr w:type="spellStart"/>
      <w:r>
        <w:rPr>
          <w:sz w:val="24"/>
        </w:rPr>
        <w:t>recognised</w:t>
      </w:r>
      <w:proofErr w:type="spellEnd"/>
      <w:r>
        <w:rPr>
          <w:sz w:val="24"/>
        </w:rPr>
        <w:t xml:space="preserve"> safety concern.</w:t>
      </w:r>
    </w:p>
    <w:p w14:paraId="0118116C" w14:textId="77777777" w:rsidR="00AD3362" w:rsidRDefault="00D902C0">
      <w:pPr>
        <w:pStyle w:val="ListParagraph"/>
        <w:numPr>
          <w:ilvl w:val="0"/>
          <w:numId w:val="3"/>
        </w:numPr>
        <w:tabs>
          <w:tab w:val="left" w:pos="745"/>
        </w:tabs>
        <w:ind w:right="28"/>
        <w:rPr>
          <w:sz w:val="24"/>
        </w:rPr>
      </w:pPr>
      <w:r>
        <w:rPr>
          <w:sz w:val="24"/>
        </w:rPr>
        <w:t>There</w:t>
      </w:r>
      <w:r>
        <w:rPr>
          <w:spacing w:val="-3"/>
          <w:sz w:val="24"/>
        </w:rPr>
        <w:t xml:space="preserve"> </w:t>
      </w:r>
      <w:r>
        <w:rPr>
          <w:sz w:val="24"/>
        </w:rPr>
        <w:t>is</w:t>
      </w:r>
      <w:r>
        <w:rPr>
          <w:spacing w:val="-4"/>
          <w:sz w:val="24"/>
        </w:rPr>
        <w:t xml:space="preserve"> </w:t>
      </w:r>
      <w:r>
        <w:rPr>
          <w:sz w:val="24"/>
        </w:rPr>
        <w:t>a</w:t>
      </w:r>
      <w:r>
        <w:rPr>
          <w:spacing w:val="-4"/>
          <w:sz w:val="24"/>
        </w:rPr>
        <w:t xml:space="preserve"> </w:t>
      </w:r>
      <w:r>
        <w:rPr>
          <w:sz w:val="24"/>
        </w:rPr>
        <w:t>pre-determined</w:t>
      </w:r>
      <w:r>
        <w:rPr>
          <w:spacing w:val="-3"/>
          <w:sz w:val="24"/>
        </w:rPr>
        <w:t xml:space="preserve"> </w:t>
      </w:r>
      <w:r>
        <w:rPr>
          <w:sz w:val="24"/>
        </w:rPr>
        <w:t>order</w:t>
      </w:r>
      <w:r>
        <w:rPr>
          <w:spacing w:val="-3"/>
          <w:sz w:val="24"/>
        </w:rPr>
        <w:t xml:space="preserve"> </w:t>
      </w:r>
      <w:r>
        <w:rPr>
          <w:sz w:val="24"/>
        </w:rPr>
        <w:t>in</w:t>
      </w:r>
      <w:r>
        <w:rPr>
          <w:spacing w:val="-4"/>
          <w:sz w:val="24"/>
        </w:rPr>
        <w:t xml:space="preserve"> </w:t>
      </w:r>
      <w:r>
        <w:rPr>
          <w:sz w:val="24"/>
        </w:rPr>
        <w:t>which</w:t>
      </w:r>
      <w:r>
        <w:rPr>
          <w:spacing w:val="-4"/>
          <w:sz w:val="24"/>
        </w:rPr>
        <w:t xml:space="preserve"> </w:t>
      </w:r>
      <w:r>
        <w:rPr>
          <w:sz w:val="24"/>
        </w:rPr>
        <w:t>a</w:t>
      </w:r>
      <w:r>
        <w:rPr>
          <w:spacing w:val="-4"/>
          <w:sz w:val="24"/>
        </w:rPr>
        <w:t xml:space="preserve"> </w:t>
      </w:r>
      <w:r>
        <w:rPr>
          <w:sz w:val="24"/>
        </w:rPr>
        <w:t>young</w:t>
      </w:r>
      <w:r>
        <w:rPr>
          <w:spacing w:val="-4"/>
          <w:sz w:val="24"/>
        </w:rPr>
        <w:t xml:space="preserve"> </w:t>
      </w:r>
      <w:r>
        <w:rPr>
          <w:sz w:val="24"/>
        </w:rPr>
        <w:t>person’s</w:t>
      </w:r>
      <w:r>
        <w:rPr>
          <w:spacing w:val="-4"/>
          <w:sz w:val="24"/>
        </w:rPr>
        <w:t xml:space="preserve"> </w:t>
      </w:r>
      <w:r>
        <w:rPr>
          <w:sz w:val="24"/>
        </w:rPr>
        <w:t>parents</w:t>
      </w:r>
      <w:r>
        <w:rPr>
          <w:spacing w:val="-2"/>
          <w:sz w:val="24"/>
        </w:rPr>
        <w:t xml:space="preserve"> </w:t>
      </w:r>
      <w:r>
        <w:rPr>
          <w:sz w:val="24"/>
        </w:rPr>
        <w:t>are</w:t>
      </w:r>
      <w:r>
        <w:rPr>
          <w:spacing w:val="-4"/>
          <w:sz w:val="24"/>
        </w:rPr>
        <w:t xml:space="preserve"> </w:t>
      </w:r>
      <w:r>
        <w:rPr>
          <w:sz w:val="24"/>
        </w:rPr>
        <w:t>assessed</w:t>
      </w:r>
      <w:r>
        <w:rPr>
          <w:spacing w:val="-4"/>
          <w:sz w:val="24"/>
        </w:rPr>
        <w:t xml:space="preserve"> </w:t>
      </w:r>
      <w:r>
        <w:rPr>
          <w:sz w:val="24"/>
        </w:rPr>
        <w:t>for</w:t>
      </w:r>
      <w:r>
        <w:rPr>
          <w:spacing w:val="-4"/>
          <w:sz w:val="24"/>
        </w:rPr>
        <w:t xml:space="preserve"> </w:t>
      </w:r>
      <w:r>
        <w:rPr>
          <w:sz w:val="24"/>
        </w:rPr>
        <w:t>the PAT. The order promotes the responsibility of natural or adoptive parents to add integrity to this initiative. The order of parents is prescribed by MSD, rather than nominated by the young person.</w:t>
      </w:r>
    </w:p>
    <w:p w14:paraId="13610500" w14:textId="77777777" w:rsidR="00AD3362" w:rsidRDefault="00D902C0">
      <w:pPr>
        <w:pStyle w:val="ListParagraph"/>
        <w:numPr>
          <w:ilvl w:val="0"/>
          <w:numId w:val="3"/>
        </w:numPr>
        <w:tabs>
          <w:tab w:val="left" w:pos="745"/>
        </w:tabs>
        <w:ind w:right="168"/>
        <w:rPr>
          <w:sz w:val="24"/>
        </w:rPr>
      </w:pPr>
      <w:r>
        <w:rPr>
          <w:sz w:val="24"/>
        </w:rPr>
        <w:t>Young people will continue to have an obligation to notify MSD of any changes in their</w:t>
      </w:r>
      <w:r>
        <w:rPr>
          <w:spacing w:val="-3"/>
          <w:sz w:val="24"/>
        </w:rPr>
        <w:t xml:space="preserve"> </w:t>
      </w:r>
      <w:r>
        <w:rPr>
          <w:sz w:val="24"/>
        </w:rPr>
        <w:t>circumstances</w:t>
      </w:r>
      <w:r>
        <w:rPr>
          <w:spacing w:val="-2"/>
          <w:sz w:val="24"/>
        </w:rPr>
        <w:t xml:space="preserve"> </w:t>
      </w:r>
      <w:r>
        <w:rPr>
          <w:sz w:val="24"/>
        </w:rPr>
        <w:t>that</w:t>
      </w:r>
      <w:r>
        <w:rPr>
          <w:spacing w:val="-3"/>
          <w:sz w:val="24"/>
        </w:rPr>
        <w:t xml:space="preserve"> </w:t>
      </w:r>
      <w:proofErr w:type="gramStart"/>
      <w:r>
        <w:rPr>
          <w:sz w:val="24"/>
        </w:rPr>
        <w:t>affects</w:t>
      </w:r>
      <w:proofErr w:type="gramEnd"/>
      <w:r>
        <w:rPr>
          <w:spacing w:val="-3"/>
          <w:sz w:val="24"/>
        </w:rPr>
        <w:t xml:space="preserve"> </w:t>
      </w:r>
      <w:r>
        <w:rPr>
          <w:sz w:val="24"/>
        </w:rPr>
        <w:t>their</w:t>
      </w:r>
      <w:r>
        <w:rPr>
          <w:spacing w:val="-3"/>
          <w:sz w:val="24"/>
        </w:rPr>
        <w:t xml:space="preserve"> </w:t>
      </w:r>
      <w:r>
        <w:rPr>
          <w:sz w:val="24"/>
        </w:rPr>
        <w:t>eligibility</w:t>
      </w:r>
      <w:r>
        <w:rPr>
          <w:spacing w:val="-1"/>
          <w:sz w:val="24"/>
        </w:rPr>
        <w:t xml:space="preserve"> </w:t>
      </w:r>
      <w:proofErr w:type="gramStart"/>
      <w:r>
        <w:rPr>
          <w:sz w:val="24"/>
        </w:rPr>
        <w:t>to</w:t>
      </w:r>
      <w:proofErr w:type="gramEnd"/>
      <w:r>
        <w:rPr>
          <w:sz w:val="24"/>
        </w:rPr>
        <w:t>,</w:t>
      </w:r>
      <w:r>
        <w:rPr>
          <w:spacing w:val="-3"/>
          <w:sz w:val="24"/>
        </w:rPr>
        <w:t xml:space="preserve"> </w:t>
      </w:r>
      <w:r>
        <w:rPr>
          <w:sz w:val="24"/>
        </w:rPr>
        <w:t>or</w:t>
      </w:r>
      <w:r>
        <w:rPr>
          <w:spacing w:val="-4"/>
          <w:sz w:val="24"/>
        </w:rPr>
        <w:t xml:space="preserve"> </w:t>
      </w:r>
      <w:r>
        <w:rPr>
          <w:sz w:val="24"/>
        </w:rPr>
        <w:t>rate</w:t>
      </w:r>
      <w:r>
        <w:rPr>
          <w:spacing w:val="-3"/>
          <w:sz w:val="24"/>
        </w:rPr>
        <w:t xml:space="preserve"> </w:t>
      </w:r>
      <w:r>
        <w:rPr>
          <w:sz w:val="24"/>
        </w:rPr>
        <w:t>of</w:t>
      </w:r>
      <w:r>
        <w:rPr>
          <w:spacing w:val="-3"/>
          <w:sz w:val="24"/>
        </w:rPr>
        <w:t xml:space="preserve"> </w:t>
      </w:r>
      <w:r>
        <w:rPr>
          <w:sz w:val="24"/>
        </w:rPr>
        <w:t>benefit.</w:t>
      </w:r>
      <w:r>
        <w:rPr>
          <w:spacing w:val="-3"/>
          <w:sz w:val="24"/>
        </w:rPr>
        <w:t xml:space="preserve"> </w:t>
      </w:r>
      <w:r>
        <w:rPr>
          <w:sz w:val="24"/>
        </w:rPr>
        <w:t>The</w:t>
      </w:r>
      <w:r>
        <w:rPr>
          <w:spacing w:val="-3"/>
          <w:sz w:val="24"/>
        </w:rPr>
        <w:t xml:space="preserve"> </w:t>
      </w:r>
      <w:r>
        <w:rPr>
          <w:sz w:val="24"/>
        </w:rPr>
        <w:t>Bill</w:t>
      </w:r>
      <w:r>
        <w:rPr>
          <w:spacing w:val="-3"/>
          <w:sz w:val="24"/>
        </w:rPr>
        <w:t xml:space="preserve"> </w:t>
      </w:r>
      <w:r>
        <w:rPr>
          <w:sz w:val="24"/>
        </w:rPr>
        <w:t>extends the</w:t>
      </w:r>
      <w:r>
        <w:rPr>
          <w:spacing w:val="-3"/>
          <w:sz w:val="24"/>
        </w:rPr>
        <w:t xml:space="preserve"> </w:t>
      </w:r>
      <w:r>
        <w:rPr>
          <w:sz w:val="24"/>
        </w:rPr>
        <w:t>obligation</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young</w:t>
      </w:r>
      <w:r>
        <w:rPr>
          <w:spacing w:val="-4"/>
          <w:sz w:val="24"/>
        </w:rPr>
        <w:t xml:space="preserve"> </w:t>
      </w:r>
      <w:r>
        <w:rPr>
          <w:sz w:val="24"/>
        </w:rPr>
        <w:t>person</w:t>
      </w:r>
      <w:r>
        <w:rPr>
          <w:spacing w:val="-4"/>
          <w:sz w:val="24"/>
        </w:rPr>
        <w:t xml:space="preserve"> </w:t>
      </w:r>
      <w:r>
        <w:rPr>
          <w:sz w:val="24"/>
        </w:rPr>
        <w:t>to</w:t>
      </w:r>
      <w:r>
        <w:rPr>
          <w:spacing w:val="-4"/>
          <w:sz w:val="24"/>
        </w:rPr>
        <w:t xml:space="preserve"> </w:t>
      </w:r>
      <w:r>
        <w:rPr>
          <w:sz w:val="24"/>
        </w:rPr>
        <w:t>notify</w:t>
      </w:r>
      <w:r>
        <w:rPr>
          <w:spacing w:val="-3"/>
          <w:sz w:val="24"/>
        </w:rPr>
        <w:t xml:space="preserve"> </w:t>
      </w:r>
      <w:r>
        <w:rPr>
          <w:sz w:val="24"/>
        </w:rPr>
        <w:t>MSD</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change</w:t>
      </w:r>
      <w:r>
        <w:rPr>
          <w:spacing w:val="-3"/>
          <w:sz w:val="24"/>
        </w:rPr>
        <w:t xml:space="preserve"> </w:t>
      </w:r>
      <w:r>
        <w:rPr>
          <w:sz w:val="24"/>
        </w:rPr>
        <w:t>in</w:t>
      </w:r>
      <w:r>
        <w:rPr>
          <w:spacing w:val="-4"/>
          <w:sz w:val="24"/>
        </w:rPr>
        <w:t xml:space="preserve"> </w:t>
      </w:r>
      <w:r>
        <w:rPr>
          <w:sz w:val="24"/>
        </w:rPr>
        <w:t>their</w:t>
      </w:r>
      <w:r>
        <w:rPr>
          <w:spacing w:val="-3"/>
          <w:sz w:val="24"/>
        </w:rPr>
        <w:t xml:space="preserve"> </w:t>
      </w:r>
      <w:r>
        <w:rPr>
          <w:sz w:val="24"/>
        </w:rPr>
        <w:t>parent’s</w:t>
      </w:r>
      <w:r>
        <w:rPr>
          <w:spacing w:val="-4"/>
          <w:sz w:val="24"/>
        </w:rPr>
        <w:t xml:space="preserve"> </w:t>
      </w:r>
      <w:r>
        <w:rPr>
          <w:sz w:val="24"/>
        </w:rPr>
        <w:t>income or change in relationship that may impact the young person’s continued eligibility.</w:t>
      </w:r>
    </w:p>
    <w:p w14:paraId="0C0988C9" w14:textId="77777777" w:rsidR="00AD3362" w:rsidRDefault="00D902C0">
      <w:pPr>
        <w:pStyle w:val="ListParagraph"/>
        <w:numPr>
          <w:ilvl w:val="0"/>
          <w:numId w:val="3"/>
        </w:numPr>
        <w:tabs>
          <w:tab w:val="left" w:pos="745"/>
        </w:tabs>
        <w:spacing w:before="241"/>
        <w:ind w:right="253"/>
        <w:rPr>
          <w:sz w:val="24"/>
        </w:rPr>
      </w:pPr>
      <w:r>
        <w:rPr>
          <w:sz w:val="24"/>
        </w:rPr>
        <w:t>For the key transitional and saving provisions I have agreed that young people receiving</w:t>
      </w:r>
      <w:r>
        <w:rPr>
          <w:spacing w:val="-1"/>
          <w:sz w:val="24"/>
        </w:rPr>
        <w:t xml:space="preserve"> </w:t>
      </w:r>
      <w:r>
        <w:rPr>
          <w:sz w:val="24"/>
        </w:rPr>
        <w:t>relevant</w:t>
      </w:r>
      <w:r>
        <w:rPr>
          <w:spacing w:val="-3"/>
          <w:sz w:val="24"/>
        </w:rPr>
        <w:t xml:space="preserve"> </w:t>
      </w:r>
      <w:r>
        <w:rPr>
          <w:sz w:val="24"/>
        </w:rPr>
        <w:t>benefits</w:t>
      </w:r>
      <w:r>
        <w:rPr>
          <w:spacing w:val="-2"/>
          <w:sz w:val="24"/>
        </w:rPr>
        <w:t xml:space="preserve"> </w:t>
      </w:r>
      <w:r>
        <w:rPr>
          <w:sz w:val="24"/>
        </w:rPr>
        <w:t>at</w:t>
      </w:r>
      <w:r>
        <w:rPr>
          <w:spacing w:val="-3"/>
          <w:sz w:val="24"/>
        </w:rPr>
        <w:t xml:space="preserve"> </w:t>
      </w:r>
      <w:r>
        <w:rPr>
          <w:sz w:val="24"/>
        </w:rPr>
        <w:t>the</w:t>
      </w:r>
      <w:r>
        <w:rPr>
          <w:spacing w:val="-5"/>
          <w:sz w:val="24"/>
        </w:rPr>
        <w:t xml:space="preserve"> </w:t>
      </w:r>
      <w:r>
        <w:rPr>
          <w:sz w:val="24"/>
        </w:rPr>
        <w:t>time</w:t>
      </w:r>
      <w:r>
        <w:rPr>
          <w:spacing w:val="-3"/>
          <w:sz w:val="24"/>
        </w:rPr>
        <w:t xml:space="preserve"> </w:t>
      </w:r>
      <w:r>
        <w:rPr>
          <w:sz w:val="24"/>
        </w:rPr>
        <w:t>of</w:t>
      </w:r>
      <w:r>
        <w:rPr>
          <w:spacing w:val="-4"/>
          <w:sz w:val="24"/>
        </w:rPr>
        <w:t xml:space="preserve"> </w:t>
      </w:r>
      <w:r>
        <w:rPr>
          <w:sz w:val="24"/>
        </w:rPr>
        <w:t>commencement</w:t>
      </w:r>
      <w:r>
        <w:rPr>
          <w:spacing w:val="-1"/>
          <w:sz w:val="24"/>
        </w:rPr>
        <w:t xml:space="preserve"> </w:t>
      </w:r>
      <w:r>
        <w:rPr>
          <w:sz w:val="24"/>
        </w:rPr>
        <w:t>will</w:t>
      </w:r>
      <w:r>
        <w:rPr>
          <w:spacing w:val="-3"/>
          <w:sz w:val="24"/>
        </w:rPr>
        <w:t xml:space="preserve"> </w:t>
      </w:r>
      <w:r>
        <w:rPr>
          <w:sz w:val="24"/>
        </w:rPr>
        <w:t>be</w:t>
      </w:r>
      <w:r>
        <w:rPr>
          <w:spacing w:val="-5"/>
          <w:sz w:val="24"/>
        </w:rPr>
        <w:t xml:space="preserve"> </w:t>
      </w:r>
      <w:r>
        <w:rPr>
          <w:sz w:val="24"/>
        </w:rPr>
        <w:t>subject</w:t>
      </w:r>
      <w:r>
        <w:rPr>
          <w:spacing w:val="-3"/>
          <w:sz w:val="24"/>
        </w:rPr>
        <w:t xml:space="preserve"> </w:t>
      </w:r>
      <w:r>
        <w:rPr>
          <w:sz w:val="24"/>
        </w:rPr>
        <w:t>to</w:t>
      </w:r>
      <w:r>
        <w:rPr>
          <w:spacing w:val="-4"/>
          <w:sz w:val="24"/>
        </w:rPr>
        <w:t xml:space="preserve"> </w:t>
      </w:r>
      <w:r>
        <w:rPr>
          <w:sz w:val="24"/>
        </w:rPr>
        <w:t>a</w:t>
      </w:r>
      <w:r>
        <w:rPr>
          <w:spacing w:val="-5"/>
          <w:sz w:val="24"/>
        </w:rPr>
        <w:t xml:space="preserve"> </w:t>
      </w:r>
      <w:r>
        <w:rPr>
          <w:sz w:val="24"/>
        </w:rPr>
        <w:t>PAT</w:t>
      </w:r>
      <w:r>
        <w:rPr>
          <w:spacing w:val="-5"/>
          <w:sz w:val="24"/>
        </w:rPr>
        <w:t xml:space="preserve"> </w:t>
      </w:r>
      <w:r>
        <w:rPr>
          <w:sz w:val="24"/>
        </w:rPr>
        <w:t>at their next reapplication following commencement.</w:t>
      </w:r>
      <w:bookmarkStart w:id="13" w:name="_bookmark8"/>
      <w:bookmarkEnd w:id="13"/>
      <w:r>
        <w:fldChar w:fldCharType="begin"/>
      </w:r>
      <w:r>
        <w:instrText>HYPERLINK \l "_bookmark11"</w:instrText>
      </w:r>
      <w:r>
        <w:fldChar w:fldCharType="separate"/>
      </w:r>
      <w:r>
        <w:rPr>
          <w:sz w:val="24"/>
          <w:vertAlign w:val="superscript"/>
        </w:rPr>
        <w:t>5</w:t>
      </w:r>
      <w:r>
        <w:fldChar w:fldCharType="end"/>
      </w:r>
    </w:p>
    <w:p w14:paraId="64D13F8D" w14:textId="77777777" w:rsidR="00AD3362" w:rsidRDefault="00D902C0">
      <w:pPr>
        <w:pStyle w:val="Heading2"/>
      </w:pPr>
      <w:bookmarkStart w:id="14" w:name="The_PSGT_will_assess_whether_a_young_per"/>
      <w:bookmarkEnd w:id="14"/>
      <w:r>
        <w:t>The</w:t>
      </w:r>
      <w:r>
        <w:rPr>
          <w:spacing w:val="-4"/>
        </w:rPr>
        <w:t xml:space="preserve"> </w:t>
      </w:r>
      <w:r>
        <w:t>PSGT</w:t>
      </w:r>
      <w:r>
        <w:rPr>
          <w:spacing w:val="-5"/>
        </w:rPr>
        <w:t xml:space="preserve"> </w:t>
      </w:r>
      <w:r>
        <w:t>will</w:t>
      </w:r>
      <w:r>
        <w:rPr>
          <w:spacing w:val="-3"/>
        </w:rPr>
        <w:t xml:space="preserve"> </w:t>
      </w:r>
      <w:r>
        <w:t>assess</w:t>
      </w:r>
      <w:r>
        <w:rPr>
          <w:spacing w:val="-4"/>
        </w:rPr>
        <w:t xml:space="preserve"> </w:t>
      </w:r>
      <w:r>
        <w:t>whether</w:t>
      </w:r>
      <w:r>
        <w:rPr>
          <w:spacing w:val="-6"/>
        </w:rPr>
        <w:t xml:space="preserve"> </w:t>
      </w:r>
      <w:r>
        <w:t>a</w:t>
      </w:r>
      <w:r>
        <w:rPr>
          <w:spacing w:val="-6"/>
        </w:rPr>
        <w:t xml:space="preserve"> </w:t>
      </w:r>
      <w:r>
        <w:t>young</w:t>
      </w:r>
      <w:r>
        <w:rPr>
          <w:spacing w:val="-3"/>
        </w:rPr>
        <w:t xml:space="preserve"> </w:t>
      </w:r>
      <w:r>
        <w:t>person</w:t>
      </w:r>
      <w:r>
        <w:rPr>
          <w:spacing w:val="-5"/>
        </w:rPr>
        <w:t xml:space="preserve"> </w:t>
      </w:r>
      <w:proofErr w:type="gramStart"/>
      <w:r>
        <w:t>cannot</w:t>
      </w:r>
      <w:r>
        <w:rPr>
          <w:spacing w:val="-4"/>
        </w:rPr>
        <w:t xml:space="preserve"> </w:t>
      </w:r>
      <w:r>
        <w:t>reasonably</w:t>
      </w:r>
      <w:proofErr w:type="gramEnd"/>
      <w:r>
        <w:rPr>
          <w:spacing w:val="-4"/>
        </w:rPr>
        <w:t xml:space="preserve"> </w:t>
      </w:r>
      <w:r>
        <w:t>be</w:t>
      </w:r>
      <w:r>
        <w:rPr>
          <w:spacing w:val="-6"/>
        </w:rPr>
        <w:t xml:space="preserve"> </w:t>
      </w:r>
      <w:r>
        <w:t>expected to rely on their parents for financial support</w:t>
      </w:r>
    </w:p>
    <w:p w14:paraId="4A7FF314" w14:textId="77777777" w:rsidR="00AD3362" w:rsidRDefault="00D902C0">
      <w:pPr>
        <w:pStyle w:val="ListParagraph"/>
        <w:numPr>
          <w:ilvl w:val="0"/>
          <w:numId w:val="3"/>
        </w:numPr>
        <w:tabs>
          <w:tab w:val="left" w:pos="745"/>
        </w:tabs>
        <w:spacing w:before="239"/>
        <w:ind w:right="27"/>
        <w:rPr>
          <w:sz w:val="24"/>
        </w:rPr>
      </w:pPr>
      <w:r>
        <w:rPr>
          <w:sz w:val="24"/>
        </w:rPr>
        <w:t>A</w:t>
      </w:r>
      <w:r>
        <w:rPr>
          <w:spacing w:val="-3"/>
          <w:sz w:val="24"/>
        </w:rPr>
        <w:t xml:space="preserve"> </w:t>
      </w:r>
      <w:r>
        <w:rPr>
          <w:sz w:val="24"/>
        </w:rPr>
        <w:t>young</w:t>
      </w:r>
      <w:r>
        <w:rPr>
          <w:spacing w:val="-3"/>
          <w:sz w:val="24"/>
        </w:rPr>
        <w:t xml:space="preserve"> </w:t>
      </w:r>
      <w:r>
        <w:rPr>
          <w:sz w:val="24"/>
        </w:rPr>
        <w:t>person</w:t>
      </w:r>
      <w:r>
        <w:rPr>
          <w:spacing w:val="-3"/>
          <w:sz w:val="24"/>
        </w:rPr>
        <w:t xml:space="preserve"> </w:t>
      </w:r>
      <w:r>
        <w:rPr>
          <w:sz w:val="24"/>
        </w:rPr>
        <w:t>will</w:t>
      </w:r>
      <w:r>
        <w:rPr>
          <w:spacing w:val="-2"/>
          <w:sz w:val="24"/>
        </w:rPr>
        <w:t xml:space="preserve"> </w:t>
      </w:r>
      <w:r>
        <w:rPr>
          <w:sz w:val="24"/>
        </w:rPr>
        <w:t>have</w:t>
      </w:r>
      <w:r>
        <w:rPr>
          <w:spacing w:val="-4"/>
          <w:sz w:val="24"/>
        </w:rPr>
        <w:t xml:space="preserve"> </w:t>
      </w:r>
      <w:r>
        <w:rPr>
          <w:sz w:val="24"/>
        </w:rPr>
        <w:t>a</w:t>
      </w:r>
      <w:r>
        <w:rPr>
          <w:spacing w:val="-4"/>
          <w:sz w:val="24"/>
        </w:rPr>
        <w:t xml:space="preserve"> </w:t>
      </w:r>
      <w:r>
        <w:rPr>
          <w:sz w:val="24"/>
        </w:rPr>
        <w:t>parental support</w:t>
      </w:r>
      <w:r>
        <w:rPr>
          <w:spacing w:val="-2"/>
          <w:sz w:val="24"/>
        </w:rPr>
        <w:t xml:space="preserve"> </w:t>
      </w:r>
      <w:r>
        <w:rPr>
          <w:sz w:val="24"/>
        </w:rPr>
        <w:t>gap</w:t>
      </w:r>
      <w:r>
        <w:rPr>
          <w:spacing w:val="-3"/>
          <w:sz w:val="24"/>
        </w:rPr>
        <w:t xml:space="preserve"> </w:t>
      </w:r>
      <w:r>
        <w:rPr>
          <w:sz w:val="24"/>
        </w:rPr>
        <w:t>where</w:t>
      </w:r>
      <w:r>
        <w:rPr>
          <w:spacing w:val="-4"/>
          <w:sz w:val="24"/>
        </w:rPr>
        <w:t xml:space="preserve"> </w:t>
      </w:r>
      <w:r>
        <w:rPr>
          <w:sz w:val="24"/>
        </w:rPr>
        <w:t>it</w:t>
      </w:r>
      <w:r>
        <w:rPr>
          <w:spacing w:val="-2"/>
          <w:sz w:val="24"/>
        </w:rPr>
        <w:t xml:space="preserve"> </w:t>
      </w:r>
      <w:r>
        <w:rPr>
          <w:sz w:val="24"/>
        </w:rPr>
        <w:t>is</w:t>
      </w:r>
      <w:r>
        <w:rPr>
          <w:spacing w:val="-3"/>
          <w:sz w:val="24"/>
        </w:rPr>
        <w:t xml:space="preserve"> </w:t>
      </w:r>
      <w:r>
        <w:rPr>
          <w:sz w:val="24"/>
        </w:rPr>
        <w:t>not</w:t>
      </w:r>
      <w:r>
        <w:rPr>
          <w:spacing w:val="-4"/>
          <w:sz w:val="24"/>
        </w:rPr>
        <w:t xml:space="preserve"> </w:t>
      </w:r>
      <w:r>
        <w:rPr>
          <w:sz w:val="24"/>
        </w:rPr>
        <w:t>reasonable</w:t>
      </w:r>
      <w:r>
        <w:rPr>
          <w:spacing w:val="-2"/>
          <w:sz w:val="24"/>
        </w:rPr>
        <w:t xml:space="preserve"> </w:t>
      </w:r>
      <w:r>
        <w:rPr>
          <w:sz w:val="24"/>
        </w:rPr>
        <w:t>for</w:t>
      </w:r>
      <w:r>
        <w:rPr>
          <w:spacing w:val="-3"/>
          <w:sz w:val="24"/>
        </w:rPr>
        <w:t xml:space="preserve"> </w:t>
      </w:r>
      <w:r>
        <w:rPr>
          <w:sz w:val="24"/>
        </w:rPr>
        <w:t>them</w:t>
      </w:r>
      <w:r>
        <w:rPr>
          <w:spacing w:val="-2"/>
          <w:sz w:val="24"/>
        </w:rPr>
        <w:t xml:space="preserve"> </w:t>
      </w:r>
      <w:r>
        <w:rPr>
          <w:sz w:val="24"/>
        </w:rPr>
        <w:t>to rely on their parent/s for financial support (for example, due to a parent’s death, incarceration, or a serious family breakdown) [CAB-25-MIN-0330 and</w:t>
      </w:r>
      <w:r>
        <w:rPr>
          <w:spacing w:val="80"/>
          <w:sz w:val="24"/>
        </w:rPr>
        <w:t xml:space="preserve"> </w:t>
      </w:r>
      <w:r>
        <w:rPr>
          <w:sz w:val="24"/>
        </w:rPr>
        <w:t>SOU-25-MIN-0126 refers]. Where MSD is satisfied, based on relevant information provided</w:t>
      </w:r>
      <w:r>
        <w:rPr>
          <w:spacing w:val="40"/>
          <w:sz w:val="24"/>
        </w:rPr>
        <w:t xml:space="preserve"> </w:t>
      </w:r>
      <w:r>
        <w:rPr>
          <w:sz w:val="24"/>
        </w:rPr>
        <w:t>by the young person, that there is a parental support gap, the parent will be excluded from the PAT and not be an ‘applicable parent’ for the purposes of the PIT.</w:t>
      </w:r>
    </w:p>
    <w:p w14:paraId="299D292C" w14:textId="77777777" w:rsidR="00AD3362" w:rsidRDefault="00D902C0">
      <w:pPr>
        <w:pStyle w:val="ListParagraph"/>
        <w:numPr>
          <w:ilvl w:val="0"/>
          <w:numId w:val="3"/>
        </w:numPr>
        <w:tabs>
          <w:tab w:val="left" w:pos="745"/>
        </w:tabs>
        <w:ind w:right="340"/>
        <w:rPr>
          <w:sz w:val="24"/>
        </w:rPr>
      </w:pPr>
      <w:r>
        <w:rPr>
          <w:sz w:val="24"/>
        </w:rPr>
        <w:t>Relevant</w:t>
      </w:r>
      <w:r>
        <w:rPr>
          <w:spacing w:val="-1"/>
          <w:sz w:val="24"/>
        </w:rPr>
        <w:t xml:space="preserve"> </w:t>
      </w:r>
      <w:r>
        <w:rPr>
          <w:sz w:val="24"/>
        </w:rPr>
        <w:t>information</w:t>
      </w:r>
      <w:r>
        <w:rPr>
          <w:spacing w:val="-3"/>
          <w:sz w:val="24"/>
        </w:rPr>
        <w:t xml:space="preserve"> </w:t>
      </w:r>
      <w:r>
        <w:rPr>
          <w:sz w:val="24"/>
        </w:rPr>
        <w:t>which</w:t>
      </w:r>
      <w:r>
        <w:rPr>
          <w:spacing w:val="-3"/>
          <w:sz w:val="24"/>
        </w:rPr>
        <w:t xml:space="preserve"> </w:t>
      </w:r>
      <w:r>
        <w:rPr>
          <w:sz w:val="24"/>
        </w:rPr>
        <w:t>MSD</w:t>
      </w:r>
      <w:r>
        <w:rPr>
          <w:spacing w:val="-4"/>
          <w:sz w:val="24"/>
        </w:rPr>
        <w:t xml:space="preserve"> </w:t>
      </w:r>
      <w:r>
        <w:rPr>
          <w:sz w:val="24"/>
        </w:rPr>
        <w:t>can</w:t>
      </w:r>
      <w:r>
        <w:rPr>
          <w:spacing w:val="-4"/>
          <w:sz w:val="24"/>
        </w:rPr>
        <w:t xml:space="preserve"> </w:t>
      </w:r>
      <w:r>
        <w:rPr>
          <w:sz w:val="24"/>
        </w:rPr>
        <w:t>rely</w:t>
      </w:r>
      <w:r>
        <w:rPr>
          <w:spacing w:val="-3"/>
          <w:sz w:val="24"/>
        </w:rPr>
        <w:t xml:space="preserve"> </w:t>
      </w:r>
      <w:r>
        <w:rPr>
          <w:sz w:val="24"/>
        </w:rPr>
        <w:t>on</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satisfied</w:t>
      </w:r>
      <w:r>
        <w:rPr>
          <w:spacing w:val="-3"/>
          <w:sz w:val="24"/>
        </w:rPr>
        <w:t xml:space="preserve"> </w:t>
      </w:r>
      <w:r>
        <w:rPr>
          <w:sz w:val="24"/>
        </w:rPr>
        <w:t>that</w:t>
      </w:r>
      <w:r>
        <w:rPr>
          <w:spacing w:val="-3"/>
          <w:sz w:val="24"/>
        </w:rPr>
        <w:t xml:space="preserve"> </w:t>
      </w:r>
      <w:r>
        <w:rPr>
          <w:sz w:val="24"/>
        </w:rPr>
        <w:t>a</w:t>
      </w:r>
      <w:r>
        <w:rPr>
          <w:spacing w:val="-5"/>
          <w:sz w:val="24"/>
        </w:rPr>
        <w:t xml:space="preserve"> </w:t>
      </w:r>
      <w:r>
        <w:rPr>
          <w:sz w:val="24"/>
        </w:rPr>
        <w:t>parental</w:t>
      </w:r>
      <w:r>
        <w:rPr>
          <w:spacing w:val="-1"/>
          <w:sz w:val="24"/>
        </w:rPr>
        <w:t xml:space="preserve"> </w:t>
      </w:r>
      <w:r>
        <w:rPr>
          <w:sz w:val="24"/>
        </w:rPr>
        <w:t>support gap exists could include:</w:t>
      </w:r>
    </w:p>
    <w:p w14:paraId="0D414DD6" w14:textId="77777777" w:rsidR="00AD3362" w:rsidRDefault="00D902C0">
      <w:pPr>
        <w:pStyle w:val="ListParagraph"/>
        <w:numPr>
          <w:ilvl w:val="1"/>
          <w:numId w:val="3"/>
        </w:numPr>
        <w:tabs>
          <w:tab w:val="left" w:pos="1464"/>
        </w:tabs>
        <w:ind w:left="1464" w:hanging="719"/>
        <w:rPr>
          <w:sz w:val="24"/>
        </w:rPr>
      </w:pPr>
      <w:r>
        <w:rPr>
          <w:sz w:val="24"/>
        </w:rPr>
        <w:t>evidence</w:t>
      </w:r>
      <w:r>
        <w:rPr>
          <w:spacing w:val="-3"/>
          <w:sz w:val="24"/>
        </w:rPr>
        <w:t xml:space="preserve"> </w:t>
      </w:r>
      <w:r>
        <w:rPr>
          <w:sz w:val="24"/>
        </w:rPr>
        <w:t>of</w:t>
      </w:r>
      <w:r>
        <w:rPr>
          <w:spacing w:val="-6"/>
          <w:sz w:val="24"/>
        </w:rPr>
        <w:t xml:space="preserve"> </w:t>
      </w:r>
      <w:r>
        <w:rPr>
          <w:sz w:val="24"/>
        </w:rPr>
        <w:t>a</w:t>
      </w:r>
      <w:r>
        <w:rPr>
          <w:spacing w:val="-6"/>
          <w:sz w:val="24"/>
        </w:rPr>
        <w:t xml:space="preserve"> </w:t>
      </w:r>
      <w:r>
        <w:rPr>
          <w:sz w:val="24"/>
        </w:rPr>
        <w:t>pre-established</w:t>
      </w:r>
      <w:r>
        <w:rPr>
          <w:spacing w:val="-4"/>
          <w:sz w:val="24"/>
        </w:rPr>
        <w:t xml:space="preserve"> </w:t>
      </w:r>
      <w:r>
        <w:rPr>
          <w:sz w:val="24"/>
        </w:rPr>
        <w:t>parental</w:t>
      </w:r>
      <w:r>
        <w:rPr>
          <w:spacing w:val="-3"/>
          <w:sz w:val="24"/>
        </w:rPr>
        <w:t xml:space="preserve"> </w:t>
      </w:r>
      <w:r>
        <w:rPr>
          <w:sz w:val="24"/>
        </w:rPr>
        <w:t>support</w:t>
      </w:r>
      <w:r>
        <w:rPr>
          <w:spacing w:val="-4"/>
          <w:sz w:val="24"/>
        </w:rPr>
        <w:t xml:space="preserve"> gap,</w:t>
      </w:r>
      <w:bookmarkStart w:id="15" w:name="_bookmark9"/>
      <w:bookmarkEnd w:id="15"/>
      <w:r>
        <w:fldChar w:fldCharType="begin"/>
      </w:r>
      <w:r>
        <w:instrText>HYPERLINK \l "_bookmark12"</w:instrText>
      </w:r>
      <w:r>
        <w:fldChar w:fldCharType="separate"/>
      </w:r>
      <w:r>
        <w:rPr>
          <w:spacing w:val="-4"/>
          <w:sz w:val="24"/>
          <w:vertAlign w:val="superscript"/>
        </w:rPr>
        <w:t>6</w:t>
      </w:r>
      <w:r>
        <w:fldChar w:fldCharType="end"/>
      </w:r>
    </w:p>
    <w:p w14:paraId="1D53BDD9" w14:textId="77777777" w:rsidR="00AD3362" w:rsidRDefault="00D902C0">
      <w:pPr>
        <w:pStyle w:val="ListParagraph"/>
        <w:numPr>
          <w:ilvl w:val="1"/>
          <w:numId w:val="3"/>
        </w:numPr>
        <w:tabs>
          <w:tab w:val="left" w:pos="1465"/>
        </w:tabs>
        <w:ind w:right="213"/>
        <w:rPr>
          <w:sz w:val="24"/>
        </w:rPr>
      </w:pPr>
      <w:r>
        <w:rPr>
          <w:sz w:val="24"/>
        </w:rPr>
        <w:t>evidence</w:t>
      </w:r>
      <w:r>
        <w:rPr>
          <w:spacing w:val="-2"/>
          <w:sz w:val="24"/>
        </w:rPr>
        <w:t xml:space="preserve"> </w:t>
      </w:r>
      <w:r>
        <w:rPr>
          <w:sz w:val="24"/>
        </w:rPr>
        <w:t>from</w:t>
      </w:r>
      <w:r>
        <w:rPr>
          <w:spacing w:val="-6"/>
          <w:sz w:val="24"/>
        </w:rPr>
        <w:t xml:space="preserve"> </w:t>
      </w:r>
      <w:r>
        <w:rPr>
          <w:sz w:val="24"/>
        </w:rPr>
        <w:t>an</w:t>
      </w:r>
      <w:r>
        <w:rPr>
          <w:spacing w:val="-5"/>
          <w:sz w:val="24"/>
        </w:rPr>
        <w:t xml:space="preserve"> </w:t>
      </w:r>
      <w:r>
        <w:rPr>
          <w:sz w:val="24"/>
        </w:rPr>
        <w:t>official</w:t>
      </w:r>
      <w:r>
        <w:rPr>
          <w:spacing w:val="-2"/>
          <w:sz w:val="24"/>
        </w:rPr>
        <w:t xml:space="preserve"> </w:t>
      </w:r>
      <w:r>
        <w:rPr>
          <w:sz w:val="24"/>
        </w:rPr>
        <w:t>source</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evidence</w:t>
      </w:r>
      <w:r>
        <w:rPr>
          <w:spacing w:val="-2"/>
          <w:sz w:val="24"/>
        </w:rPr>
        <w:t xml:space="preserve"> </w:t>
      </w:r>
      <w:r>
        <w:rPr>
          <w:sz w:val="24"/>
        </w:rPr>
        <w:t>that</w:t>
      </w:r>
      <w:r>
        <w:rPr>
          <w:spacing w:val="-4"/>
          <w:sz w:val="24"/>
        </w:rPr>
        <w:t xml:space="preserve"> </w:t>
      </w:r>
      <w:r>
        <w:rPr>
          <w:sz w:val="24"/>
        </w:rPr>
        <w:t>MSD</w:t>
      </w:r>
      <w:r>
        <w:rPr>
          <w:spacing w:val="-5"/>
          <w:sz w:val="24"/>
        </w:rPr>
        <w:t xml:space="preserve"> </w:t>
      </w:r>
      <w:r>
        <w:rPr>
          <w:sz w:val="24"/>
        </w:rPr>
        <w:t>is</w:t>
      </w:r>
      <w:r>
        <w:rPr>
          <w:spacing w:val="-5"/>
          <w:sz w:val="24"/>
        </w:rPr>
        <w:t xml:space="preserve"> </w:t>
      </w:r>
      <w:r>
        <w:rPr>
          <w:sz w:val="24"/>
        </w:rPr>
        <w:t>satisfied</w:t>
      </w:r>
      <w:r>
        <w:rPr>
          <w:spacing w:val="-4"/>
          <w:sz w:val="24"/>
        </w:rPr>
        <w:t xml:space="preserve"> </w:t>
      </w:r>
      <w:r>
        <w:rPr>
          <w:sz w:val="24"/>
        </w:rPr>
        <w:t>with (e.g. a Protection Order, or a Death Certificate or Medical Certificate), or</w:t>
      </w:r>
    </w:p>
    <w:p w14:paraId="30A6DCAA" w14:textId="77777777" w:rsidR="00AD3362" w:rsidRDefault="00D902C0">
      <w:pPr>
        <w:pStyle w:val="ListParagraph"/>
        <w:numPr>
          <w:ilvl w:val="1"/>
          <w:numId w:val="3"/>
        </w:numPr>
        <w:tabs>
          <w:tab w:val="left" w:pos="1464"/>
        </w:tabs>
        <w:ind w:left="1464" w:hanging="719"/>
        <w:rPr>
          <w:sz w:val="24"/>
        </w:rPr>
      </w:pPr>
      <w:r>
        <w:rPr>
          <w:sz w:val="24"/>
        </w:rPr>
        <w:t>a</w:t>
      </w:r>
      <w:r>
        <w:rPr>
          <w:spacing w:val="-6"/>
          <w:sz w:val="24"/>
        </w:rPr>
        <w:t xml:space="preserve"> </w:t>
      </w:r>
      <w:r>
        <w:rPr>
          <w:sz w:val="24"/>
        </w:rPr>
        <w:t>written</w:t>
      </w:r>
      <w:r>
        <w:rPr>
          <w:spacing w:val="-3"/>
          <w:sz w:val="24"/>
        </w:rPr>
        <w:t xml:space="preserve"> </w:t>
      </w:r>
      <w:r>
        <w:rPr>
          <w:sz w:val="24"/>
        </w:rPr>
        <w:t>supporting</w:t>
      </w:r>
      <w:r>
        <w:rPr>
          <w:spacing w:val="-3"/>
          <w:sz w:val="24"/>
        </w:rPr>
        <w:t xml:space="preserve"> </w:t>
      </w:r>
      <w:r>
        <w:rPr>
          <w:sz w:val="24"/>
        </w:rPr>
        <w:t>statement</w:t>
      </w:r>
      <w:r>
        <w:rPr>
          <w:spacing w:val="-1"/>
          <w:sz w:val="24"/>
        </w:rPr>
        <w:t xml:space="preserve"> </w:t>
      </w:r>
      <w:r>
        <w:rPr>
          <w:sz w:val="24"/>
        </w:rPr>
        <w:t>provided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pacing w:val="-2"/>
          <w:sz w:val="24"/>
        </w:rPr>
        <w:t>professional.</w:t>
      </w:r>
      <w:bookmarkStart w:id="16" w:name="_bookmark10"/>
      <w:bookmarkEnd w:id="16"/>
      <w:r>
        <w:fldChar w:fldCharType="begin"/>
      </w:r>
      <w:r>
        <w:instrText>HYPERLINK \l "_bookmark13"</w:instrText>
      </w:r>
      <w:r>
        <w:fldChar w:fldCharType="separate"/>
      </w:r>
      <w:r>
        <w:rPr>
          <w:spacing w:val="-2"/>
          <w:sz w:val="24"/>
          <w:vertAlign w:val="superscript"/>
        </w:rPr>
        <w:t>7</w:t>
      </w:r>
      <w:r>
        <w:fldChar w:fldCharType="end"/>
      </w:r>
    </w:p>
    <w:p w14:paraId="0C6C2D65" w14:textId="77777777" w:rsidR="00AD3362" w:rsidRDefault="00D902C0">
      <w:pPr>
        <w:pStyle w:val="ListParagraph"/>
        <w:numPr>
          <w:ilvl w:val="0"/>
          <w:numId w:val="3"/>
        </w:numPr>
        <w:tabs>
          <w:tab w:val="left" w:pos="745"/>
        </w:tabs>
        <w:ind w:right="41"/>
        <w:rPr>
          <w:sz w:val="24"/>
        </w:rPr>
      </w:pPr>
      <w:r>
        <w:rPr>
          <w:sz w:val="24"/>
        </w:rPr>
        <w:t xml:space="preserve">I have decided that, </w:t>
      </w:r>
      <w:proofErr w:type="gramStart"/>
      <w:r>
        <w:rPr>
          <w:sz w:val="24"/>
        </w:rPr>
        <w:t>in order for</w:t>
      </w:r>
      <w:proofErr w:type="gramEnd"/>
      <w:r>
        <w:rPr>
          <w:sz w:val="24"/>
        </w:rPr>
        <w:t xml:space="preserve"> MSD to rely on a supporting statement, the professional giving the statement must meet set criteria such as being a </w:t>
      </w:r>
      <w:proofErr w:type="spellStart"/>
      <w:r>
        <w:rPr>
          <w:sz w:val="24"/>
        </w:rPr>
        <w:t>practising</w:t>
      </w:r>
      <w:proofErr w:type="spellEnd"/>
      <w:r>
        <w:rPr>
          <w:sz w:val="24"/>
        </w:rPr>
        <w:t xml:space="preserve"> professional</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health,</w:t>
      </w:r>
      <w:r>
        <w:rPr>
          <w:spacing w:val="-4"/>
          <w:sz w:val="24"/>
        </w:rPr>
        <w:t xml:space="preserve"> </w:t>
      </w:r>
      <w:r>
        <w:rPr>
          <w:sz w:val="24"/>
        </w:rPr>
        <w:t>education,</w:t>
      </w:r>
      <w:r>
        <w:rPr>
          <w:spacing w:val="-4"/>
          <w:sz w:val="24"/>
        </w:rPr>
        <w:t xml:space="preserve"> </w:t>
      </w:r>
      <w:r>
        <w:rPr>
          <w:sz w:val="24"/>
        </w:rPr>
        <w:t>justice</w:t>
      </w:r>
      <w:r>
        <w:rPr>
          <w:spacing w:val="-4"/>
          <w:sz w:val="24"/>
        </w:rPr>
        <w:t xml:space="preserve"> </w:t>
      </w:r>
      <w:r>
        <w:rPr>
          <w:sz w:val="24"/>
        </w:rPr>
        <w:t>or</w:t>
      </w:r>
      <w:r>
        <w:rPr>
          <w:spacing w:val="-5"/>
          <w:sz w:val="24"/>
        </w:rPr>
        <w:t xml:space="preserve"> </w:t>
      </w:r>
      <w:r>
        <w:rPr>
          <w:sz w:val="24"/>
        </w:rPr>
        <w:t>social</w:t>
      </w:r>
      <w:r>
        <w:rPr>
          <w:spacing w:val="-4"/>
          <w:sz w:val="24"/>
        </w:rPr>
        <w:t xml:space="preserve"> </w:t>
      </w:r>
      <w:r>
        <w:rPr>
          <w:sz w:val="24"/>
        </w:rPr>
        <w:t>services</w:t>
      </w:r>
      <w:r>
        <w:rPr>
          <w:spacing w:val="-3"/>
          <w:sz w:val="24"/>
        </w:rPr>
        <w:t xml:space="preserve"> </w:t>
      </w:r>
      <w:r>
        <w:rPr>
          <w:sz w:val="24"/>
        </w:rPr>
        <w:t>sector.</w:t>
      </w:r>
      <w:r>
        <w:rPr>
          <w:spacing w:val="-5"/>
          <w:sz w:val="24"/>
        </w:rPr>
        <w:t xml:space="preserve"> </w:t>
      </w:r>
      <w:r>
        <w:rPr>
          <w:sz w:val="24"/>
        </w:rPr>
        <w:t>The</w:t>
      </w:r>
      <w:r>
        <w:rPr>
          <w:spacing w:val="-4"/>
          <w:sz w:val="24"/>
        </w:rPr>
        <w:t xml:space="preserve"> </w:t>
      </w:r>
      <w:r>
        <w:rPr>
          <w:sz w:val="24"/>
        </w:rPr>
        <w:t>professional must</w:t>
      </w:r>
      <w:r>
        <w:rPr>
          <w:spacing w:val="-3"/>
          <w:sz w:val="24"/>
        </w:rPr>
        <w:t xml:space="preserve"> </w:t>
      </w:r>
      <w:r>
        <w:rPr>
          <w:sz w:val="24"/>
        </w:rPr>
        <w:t>be</w:t>
      </w:r>
      <w:r>
        <w:rPr>
          <w:spacing w:val="-5"/>
          <w:sz w:val="24"/>
        </w:rPr>
        <w:t xml:space="preserve"> </w:t>
      </w:r>
      <w:r>
        <w:rPr>
          <w:sz w:val="24"/>
        </w:rPr>
        <w:t>registered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relevant</w:t>
      </w:r>
      <w:r>
        <w:rPr>
          <w:spacing w:val="-3"/>
          <w:sz w:val="24"/>
        </w:rPr>
        <w:t xml:space="preserve"> </w:t>
      </w:r>
      <w:r>
        <w:rPr>
          <w:sz w:val="24"/>
        </w:rPr>
        <w:t>body</w:t>
      </w:r>
      <w:r>
        <w:rPr>
          <w:spacing w:val="-4"/>
          <w:sz w:val="24"/>
        </w:rPr>
        <w:t xml:space="preserve"> </w:t>
      </w:r>
      <w:r>
        <w:rPr>
          <w:sz w:val="24"/>
        </w:rPr>
        <w:t>regulating</w:t>
      </w:r>
      <w:r>
        <w:rPr>
          <w:spacing w:val="-1"/>
          <w:sz w:val="24"/>
        </w:rPr>
        <w:t xml:space="preserve"> </w:t>
      </w:r>
      <w:r>
        <w:rPr>
          <w:sz w:val="24"/>
        </w:rPr>
        <w:t>their</w:t>
      </w:r>
      <w:r>
        <w:rPr>
          <w:spacing w:val="-3"/>
          <w:sz w:val="24"/>
        </w:rPr>
        <w:t xml:space="preserve"> </w:t>
      </w:r>
      <w:r>
        <w:rPr>
          <w:sz w:val="24"/>
        </w:rPr>
        <w:t>profession,</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provide</w:t>
      </w:r>
      <w:r>
        <w:rPr>
          <w:spacing w:val="-5"/>
          <w:sz w:val="24"/>
        </w:rPr>
        <w:t xml:space="preserve"> </w:t>
      </w:r>
      <w:r>
        <w:rPr>
          <w:sz w:val="24"/>
        </w:rPr>
        <w:t xml:space="preserve">a current </w:t>
      </w:r>
      <w:proofErr w:type="spellStart"/>
      <w:r>
        <w:rPr>
          <w:sz w:val="24"/>
        </w:rPr>
        <w:t>practising</w:t>
      </w:r>
      <w:proofErr w:type="spellEnd"/>
      <w:r>
        <w:rPr>
          <w:sz w:val="24"/>
        </w:rPr>
        <w:t xml:space="preserve"> certificate and be aware of the young person’s personal circumstances through their professional capacity. The tight criteria for professionals will help ensure the effectiveness and integrity of this initiative.</w:t>
      </w:r>
    </w:p>
    <w:p w14:paraId="2D1621AE" w14:textId="77777777" w:rsidR="00AD3362" w:rsidRDefault="00D902C0">
      <w:pPr>
        <w:pStyle w:val="ListParagraph"/>
        <w:numPr>
          <w:ilvl w:val="0"/>
          <w:numId w:val="3"/>
        </w:numPr>
        <w:tabs>
          <w:tab w:val="left" w:pos="745"/>
        </w:tabs>
        <w:ind w:right="28"/>
        <w:rPr>
          <w:sz w:val="24"/>
        </w:rPr>
      </w:pPr>
      <w:r>
        <w:rPr>
          <w:sz w:val="24"/>
        </w:rPr>
        <w:t>Where</w:t>
      </w:r>
      <w:r>
        <w:rPr>
          <w:spacing w:val="-3"/>
          <w:sz w:val="24"/>
        </w:rPr>
        <w:t xml:space="preserve"> </w:t>
      </w:r>
      <w:r>
        <w:rPr>
          <w:sz w:val="24"/>
        </w:rPr>
        <w:t>MSD</w:t>
      </w:r>
      <w:r>
        <w:rPr>
          <w:spacing w:val="-4"/>
          <w:sz w:val="24"/>
        </w:rPr>
        <w:t xml:space="preserve"> </w:t>
      </w:r>
      <w:r>
        <w:rPr>
          <w:sz w:val="24"/>
        </w:rPr>
        <w:t>is</w:t>
      </w:r>
      <w:r>
        <w:rPr>
          <w:spacing w:val="-4"/>
          <w:sz w:val="24"/>
        </w:rPr>
        <w:t xml:space="preserve"> </w:t>
      </w:r>
      <w:r>
        <w:rPr>
          <w:sz w:val="24"/>
        </w:rPr>
        <w:t>satisfied</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young</w:t>
      </w:r>
      <w:r>
        <w:rPr>
          <w:spacing w:val="-4"/>
          <w:sz w:val="24"/>
        </w:rPr>
        <w:t xml:space="preserve"> </w:t>
      </w:r>
      <w:r>
        <w:rPr>
          <w:sz w:val="24"/>
        </w:rPr>
        <w:t>person</w:t>
      </w:r>
      <w:r>
        <w:rPr>
          <w:spacing w:val="-4"/>
          <w:sz w:val="24"/>
        </w:rPr>
        <w:t xml:space="preserve"> </w:t>
      </w:r>
      <w:r>
        <w:rPr>
          <w:sz w:val="24"/>
        </w:rPr>
        <w:t>has</w:t>
      </w:r>
      <w:r>
        <w:rPr>
          <w:spacing w:val="-4"/>
          <w:sz w:val="24"/>
        </w:rPr>
        <w:t xml:space="preserve"> </w:t>
      </w:r>
      <w:r>
        <w:rPr>
          <w:sz w:val="24"/>
        </w:rPr>
        <w:t>taken</w:t>
      </w:r>
      <w:r>
        <w:rPr>
          <w:spacing w:val="-3"/>
          <w:sz w:val="24"/>
        </w:rPr>
        <w:t xml:space="preserve"> </w:t>
      </w:r>
      <w:r>
        <w:rPr>
          <w:sz w:val="24"/>
        </w:rPr>
        <w:t>reasonable</w:t>
      </w:r>
      <w:r>
        <w:rPr>
          <w:spacing w:val="-3"/>
          <w:sz w:val="24"/>
        </w:rPr>
        <w:t xml:space="preserve"> </w:t>
      </w:r>
      <w:r>
        <w:rPr>
          <w:sz w:val="24"/>
        </w:rPr>
        <w:t>steps</w:t>
      </w:r>
      <w:r>
        <w:rPr>
          <w:spacing w:val="-4"/>
          <w:sz w:val="24"/>
        </w:rPr>
        <w:t xml:space="preserve"> </w:t>
      </w:r>
      <w:r>
        <w:rPr>
          <w:sz w:val="24"/>
        </w:rPr>
        <w:t>but</w:t>
      </w:r>
      <w:r>
        <w:rPr>
          <w:spacing w:val="-5"/>
          <w:sz w:val="24"/>
        </w:rPr>
        <w:t xml:space="preserve"> </w:t>
      </w:r>
      <w:r>
        <w:rPr>
          <w:sz w:val="24"/>
        </w:rPr>
        <w:t>is</w:t>
      </w:r>
      <w:r>
        <w:rPr>
          <w:spacing w:val="-4"/>
          <w:sz w:val="24"/>
        </w:rPr>
        <w:t xml:space="preserve"> </w:t>
      </w:r>
      <w:r>
        <w:rPr>
          <w:sz w:val="24"/>
        </w:rPr>
        <w:t xml:space="preserve">unable to access a relevant professional, I have </w:t>
      </w:r>
      <w:proofErr w:type="spellStart"/>
      <w:r>
        <w:rPr>
          <w:sz w:val="24"/>
        </w:rPr>
        <w:t>authorised</w:t>
      </w:r>
      <w:proofErr w:type="spellEnd"/>
      <w:r>
        <w:rPr>
          <w:sz w:val="24"/>
        </w:rPr>
        <w:t xml:space="preserve"> MSD to nominate a third party to</w:t>
      </w:r>
    </w:p>
    <w:p w14:paraId="4516ED92" w14:textId="77777777" w:rsidR="00AD3362" w:rsidRDefault="00D902C0">
      <w:pPr>
        <w:pStyle w:val="BodyText"/>
        <w:spacing w:before="11"/>
        <w:ind w:left="0" w:firstLine="0"/>
        <w:rPr>
          <w:sz w:val="3"/>
        </w:rPr>
      </w:pPr>
      <w:r>
        <w:rPr>
          <w:noProof/>
          <w:sz w:val="3"/>
        </w:rPr>
        <mc:AlternateContent>
          <mc:Choice Requires="wpg">
            <w:drawing>
              <wp:anchor distT="0" distB="0" distL="0" distR="0" simplePos="0" relativeHeight="487588864" behindDoc="1" locked="0" layoutInCell="1" allowOverlap="1" wp14:anchorId="235BAB6A" wp14:editId="0ECBCBC4">
                <wp:simplePos x="0" y="0"/>
                <wp:positionH relativeFrom="page">
                  <wp:posOffset>913764</wp:posOffset>
                </wp:positionH>
                <wp:positionV relativeFrom="paragraph">
                  <wp:posOffset>44161</wp:posOffset>
                </wp:positionV>
                <wp:extent cx="1433830" cy="76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1" name="Graphic 11"/>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A903C8" id="Group 10" o:spid="_x0000_s1026" style="position:absolute;margin-left:71.95pt;margin-top:3.5pt;width:112.9pt;height:.6pt;z-index:-15727616;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">
                <v:shape id="Graphic 11"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" path="m1432560,l,,,6350r1432560,l1432560,xe" fillcolor="black" stroked="f">
                  <v:path arrowok="t"/>
                </v:shape>
                <v:shape id="Graphic 12"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" path="m,6350r1432560,l1432560,,,,,6350xe" filled="f" strokeweight=".1pt">
                  <v:path arrowok="t"/>
                </v:shape>
                <w10:wrap type="topAndBottom" anchorx="page"/>
              </v:group>
            </w:pict>
          </mc:Fallback>
        </mc:AlternateContent>
      </w:r>
    </w:p>
    <w:bookmarkStart w:id="17" w:name="_bookmark11"/>
    <w:bookmarkEnd w:id="17"/>
    <w:p w14:paraId="1BA4E052" w14:textId="77777777" w:rsidR="00AD3362" w:rsidRDefault="00D902C0">
      <w:pPr>
        <w:spacing w:before="56"/>
        <w:ind w:left="25"/>
        <w:rPr>
          <w:sz w:val="20"/>
        </w:rPr>
      </w:pPr>
      <w:r>
        <w:fldChar w:fldCharType="begin"/>
      </w:r>
      <w:r>
        <w:instrText>HYPERLINK \l "_bookmark8"</w:instrText>
      </w:r>
      <w:r>
        <w:fldChar w:fldCharType="separate"/>
      </w:r>
      <w:r>
        <w:rPr>
          <w:sz w:val="20"/>
          <w:vertAlign w:val="superscript"/>
        </w:rPr>
        <w:t>5</w:t>
      </w:r>
      <w:r>
        <w:fldChar w:fldCharType="end"/>
      </w:r>
      <w:r>
        <w:rPr>
          <w:spacing w:val="-3"/>
          <w:sz w:val="20"/>
        </w:rPr>
        <w:t xml:space="preserve"> </w:t>
      </w:r>
      <w:r>
        <w:rPr>
          <w:sz w:val="20"/>
        </w:rPr>
        <w:t>If</w:t>
      </w:r>
      <w:r>
        <w:rPr>
          <w:spacing w:val="-1"/>
          <w:sz w:val="20"/>
        </w:rPr>
        <w:t xml:space="preserve"> </w:t>
      </w:r>
      <w:r>
        <w:rPr>
          <w:sz w:val="20"/>
        </w:rPr>
        <w:t>the</w:t>
      </w:r>
      <w:r>
        <w:rPr>
          <w:spacing w:val="-3"/>
          <w:sz w:val="20"/>
        </w:rPr>
        <w:t xml:space="preserve"> </w:t>
      </w:r>
      <w:r>
        <w:rPr>
          <w:sz w:val="20"/>
        </w:rPr>
        <w:t>young</w:t>
      </w:r>
      <w:r>
        <w:rPr>
          <w:spacing w:val="-2"/>
          <w:sz w:val="20"/>
        </w:rPr>
        <w:t xml:space="preserve"> </w:t>
      </w:r>
      <w:r>
        <w:rPr>
          <w:sz w:val="20"/>
        </w:rPr>
        <w:t>person</w:t>
      </w:r>
      <w:r>
        <w:rPr>
          <w:spacing w:val="-1"/>
          <w:sz w:val="20"/>
        </w:rPr>
        <w:t xml:space="preserve"> </w:t>
      </w:r>
      <w:r>
        <w:rPr>
          <w:sz w:val="20"/>
        </w:rPr>
        <w:t>has</w:t>
      </w:r>
      <w:r>
        <w:rPr>
          <w:spacing w:val="-4"/>
          <w:sz w:val="20"/>
        </w:rPr>
        <w:t xml:space="preserve"> </w:t>
      </w:r>
      <w:r>
        <w:rPr>
          <w:sz w:val="20"/>
        </w:rPr>
        <w:t>a</w:t>
      </w:r>
      <w:r>
        <w:rPr>
          <w:spacing w:val="-1"/>
          <w:sz w:val="20"/>
        </w:rPr>
        <w:t xml:space="preserve"> </w:t>
      </w:r>
      <w:r>
        <w:rPr>
          <w:sz w:val="20"/>
        </w:rPr>
        <w:t>change</w:t>
      </w:r>
      <w:r>
        <w:rPr>
          <w:spacing w:val="-1"/>
          <w:sz w:val="20"/>
        </w:rPr>
        <w:t xml:space="preserve"> </w:t>
      </w:r>
      <w:r>
        <w:rPr>
          <w:sz w:val="20"/>
        </w:rPr>
        <w:t>in</w:t>
      </w:r>
      <w:r>
        <w:rPr>
          <w:spacing w:val="-2"/>
          <w:sz w:val="20"/>
        </w:rPr>
        <w:t xml:space="preserve"> </w:t>
      </w:r>
      <w:r>
        <w:rPr>
          <w:sz w:val="20"/>
        </w:rPr>
        <w:t>circumstance</w:t>
      </w:r>
      <w:r>
        <w:rPr>
          <w:spacing w:val="-1"/>
          <w:sz w:val="20"/>
        </w:rPr>
        <w:t xml:space="preserve"> </w:t>
      </w:r>
      <w:r>
        <w:rPr>
          <w:sz w:val="20"/>
        </w:rPr>
        <w:t>that</w:t>
      </w:r>
      <w:r>
        <w:rPr>
          <w:spacing w:val="-3"/>
          <w:sz w:val="20"/>
        </w:rPr>
        <w:t xml:space="preserve"> </w:t>
      </w:r>
      <w:r>
        <w:rPr>
          <w:sz w:val="20"/>
        </w:rPr>
        <w:t>is</w:t>
      </w:r>
      <w:r>
        <w:rPr>
          <w:spacing w:val="-3"/>
          <w:sz w:val="20"/>
        </w:rPr>
        <w:t xml:space="preserve"> </w:t>
      </w:r>
      <w:r>
        <w:rPr>
          <w:sz w:val="20"/>
        </w:rPr>
        <w:t>particular</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PAT,</w:t>
      </w:r>
      <w:r>
        <w:rPr>
          <w:spacing w:val="-3"/>
          <w:sz w:val="20"/>
        </w:rPr>
        <w:t xml:space="preserve"> </w:t>
      </w:r>
      <w:r>
        <w:rPr>
          <w:sz w:val="20"/>
        </w:rPr>
        <w:t>this</w:t>
      </w:r>
      <w:r>
        <w:rPr>
          <w:spacing w:val="-3"/>
          <w:sz w:val="20"/>
        </w:rPr>
        <w:t xml:space="preserve"> </w:t>
      </w:r>
      <w:r>
        <w:rPr>
          <w:sz w:val="20"/>
        </w:rPr>
        <w:t>will</w:t>
      </w:r>
      <w:r>
        <w:rPr>
          <w:spacing w:val="-2"/>
          <w:sz w:val="20"/>
        </w:rPr>
        <w:t xml:space="preserve"> </w:t>
      </w:r>
      <w:r>
        <w:rPr>
          <w:sz w:val="20"/>
        </w:rPr>
        <w:t>not</w:t>
      </w:r>
      <w:r>
        <w:rPr>
          <w:spacing w:val="-2"/>
          <w:sz w:val="20"/>
        </w:rPr>
        <w:t xml:space="preserve"> </w:t>
      </w:r>
      <w:r>
        <w:rPr>
          <w:sz w:val="20"/>
        </w:rPr>
        <w:t>trigger</w:t>
      </w:r>
      <w:r>
        <w:rPr>
          <w:spacing w:val="-1"/>
          <w:sz w:val="20"/>
        </w:rPr>
        <w:t xml:space="preserve"> </w:t>
      </w:r>
      <w:r>
        <w:rPr>
          <w:sz w:val="20"/>
        </w:rPr>
        <w:t>a</w:t>
      </w:r>
      <w:r>
        <w:rPr>
          <w:spacing w:val="-3"/>
          <w:sz w:val="20"/>
        </w:rPr>
        <w:t xml:space="preserve"> </w:t>
      </w:r>
      <w:r>
        <w:rPr>
          <w:spacing w:val="-4"/>
          <w:sz w:val="20"/>
        </w:rPr>
        <w:t>PAT.</w:t>
      </w:r>
    </w:p>
    <w:bookmarkStart w:id="18" w:name="_bookmark12"/>
    <w:bookmarkEnd w:id="18"/>
    <w:p w14:paraId="1F3E5AF2" w14:textId="77777777" w:rsidR="00AD3362" w:rsidRDefault="00D902C0">
      <w:pPr>
        <w:spacing w:before="2"/>
        <w:ind w:left="25"/>
        <w:rPr>
          <w:sz w:val="20"/>
        </w:rPr>
      </w:pPr>
      <w:r>
        <w:fldChar w:fldCharType="begin"/>
      </w:r>
      <w:r>
        <w:instrText>HYPERLINK \l "_bookmark9"</w:instrText>
      </w:r>
      <w:r>
        <w:fldChar w:fldCharType="separate"/>
      </w:r>
      <w:r>
        <w:rPr>
          <w:sz w:val="20"/>
          <w:vertAlign w:val="superscript"/>
        </w:rPr>
        <w:t>6</w:t>
      </w:r>
      <w:r>
        <w:fldChar w:fldCharType="end"/>
      </w:r>
      <w:r>
        <w:rPr>
          <w:spacing w:val="-4"/>
          <w:sz w:val="20"/>
        </w:rPr>
        <w:t xml:space="preserve"> </w:t>
      </w:r>
      <w:bookmarkStart w:id="19" w:name="_bookmark13"/>
      <w:bookmarkEnd w:id="19"/>
      <w:r>
        <w:rPr>
          <w:sz w:val="20"/>
        </w:rPr>
        <w:t>These</w:t>
      </w:r>
      <w:r>
        <w:rPr>
          <w:spacing w:val="-2"/>
          <w:sz w:val="20"/>
        </w:rPr>
        <w:t xml:space="preserve"> </w:t>
      </w:r>
      <w:r>
        <w:rPr>
          <w:sz w:val="20"/>
        </w:rPr>
        <w:t>circumstances are</w:t>
      </w:r>
      <w:r>
        <w:rPr>
          <w:spacing w:val="-2"/>
          <w:sz w:val="20"/>
        </w:rPr>
        <w:t xml:space="preserve"> </w:t>
      </w:r>
      <w:r>
        <w:rPr>
          <w:sz w:val="20"/>
        </w:rPr>
        <w:t>set</w:t>
      </w:r>
      <w:r>
        <w:rPr>
          <w:spacing w:val="-3"/>
          <w:sz w:val="20"/>
        </w:rPr>
        <w:t xml:space="preserve"> </w:t>
      </w:r>
      <w:r>
        <w:rPr>
          <w:sz w:val="20"/>
        </w:rPr>
        <w:t>out</w:t>
      </w:r>
      <w:r>
        <w:rPr>
          <w:spacing w:val="-4"/>
          <w:sz w:val="20"/>
        </w:rPr>
        <w:t xml:space="preserve"> </w:t>
      </w:r>
      <w:r>
        <w:rPr>
          <w:sz w:val="20"/>
        </w:rPr>
        <w:t>in</w:t>
      </w:r>
      <w:r>
        <w:rPr>
          <w:spacing w:val="-3"/>
          <w:sz w:val="20"/>
        </w:rPr>
        <w:t xml:space="preserve"> </w:t>
      </w:r>
      <w:r>
        <w:rPr>
          <w:sz w:val="20"/>
        </w:rPr>
        <w:t>Appendix</w:t>
      </w:r>
      <w:r>
        <w:rPr>
          <w:spacing w:val="-2"/>
          <w:sz w:val="20"/>
        </w:rPr>
        <w:t xml:space="preserve"> </w:t>
      </w:r>
      <w:r>
        <w:rPr>
          <w:sz w:val="20"/>
        </w:rPr>
        <w:t>One</w:t>
      </w:r>
      <w:r>
        <w:rPr>
          <w:spacing w:val="-4"/>
          <w:sz w:val="20"/>
        </w:rPr>
        <w:t xml:space="preserve"> </w:t>
      </w:r>
      <w:r>
        <w:rPr>
          <w:sz w:val="20"/>
        </w:rPr>
        <w:t>decision</w:t>
      </w:r>
      <w:r>
        <w:rPr>
          <w:spacing w:val="-2"/>
          <w:sz w:val="20"/>
        </w:rPr>
        <w:t xml:space="preserve"> </w:t>
      </w:r>
      <w:r>
        <w:rPr>
          <w:sz w:val="20"/>
        </w:rPr>
        <w:t>6.1.1</w:t>
      </w:r>
      <w:r>
        <w:rPr>
          <w:spacing w:val="-3"/>
          <w:sz w:val="20"/>
        </w:rPr>
        <w:t xml:space="preserve"> </w:t>
      </w:r>
      <w:r>
        <w:rPr>
          <w:sz w:val="20"/>
        </w:rPr>
        <w:t>and</w:t>
      </w:r>
      <w:r>
        <w:rPr>
          <w:spacing w:val="-3"/>
          <w:sz w:val="20"/>
        </w:rPr>
        <w:t xml:space="preserve"> </w:t>
      </w:r>
      <w:r>
        <w:rPr>
          <w:spacing w:val="-2"/>
          <w:sz w:val="20"/>
        </w:rPr>
        <w:t>6.1.2.</w:t>
      </w:r>
    </w:p>
    <w:p w14:paraId="3633AF63" w14:textId="77777777" w:rsidR="00AD3362" w:rsidRDefault="00D902C0">
      <w:pPr>
        <w:ind w:left="25"/>
        <w:rPr>
          <w:sz w:val="20"/>
        </w:rPr>
      </w:pPr>
      <w:hyperlink w:anchor="_bookmark10" w:history="1">
        <w:r>
          <w:rPr>
            <w:sz w:val="20"/>
            <w:vertAlign w:val="superscript"/>
          </w:rPr>
          <w:t>7</w:t>
        </w:r>
      </w:hyperlink>
      <w:r>
        <w:rPr>
          <w:spacing w:val="-3"/>
          <w:sz w:val="20"/>
        </w:rPr>
        <w:t xml:space="preserve"> </w:t>
      </w:r>
      <w:r>
        <w:rPr>
          <w:sz w:val="20"/>
        </w:rPr>
        <w:t>Details</w:t>
      </w:r>
      <w:r>
        <w:rPr>
          <w:spacing w:val="-2"/>
          <w:sz w:val="20"/>
        </w:rPr>
        <w:t xml:space="preserve"> </w:t>
      </w:r>
      <w:r>
        <w:rPr>
          <w:sz w:val="20"/>
        </w:rPr>
        <w:t>regarding</w:t>
      </w:r>
      <w:r>
        <w:rPr>
          <w:spacing w:val="-1"/>
          <w:sz w:val="20"/>
        </w:rPr>
        <w:t xml:space="preserve"> </w:t>
      </w:r>
      <w:r>
        <w:rPr>
          <w:sz w:val="20"/>
        </w:rPr>
        <w:t>this</w:t>
      </w:r>
      <w:r>
        <w:rPr>
          <w:spacing w:val="-4"/>
          <w:sz w:val="20"/>
        </w:rPr>
        <w:t xml:space="preserve"> </w:t>
      </w:r>
      <w:r>
        <w:rPr>
          <w:sz w:val="20"/>
        </w:rPr>
        <w:t>are</w:t>
      </w:r>
      <w:r>
        <w:rPr>
          <w:spacing w:val="-2"/>
          <w:sz w:val="20"/>
        </w:rPr>
        <w:t xml:space="preserve"> </w:t>
      </w:r>
      <w:r>
        <w:rPr>
          <w:sz w:val="20"/>
        </w:rPr>
        <w:t>set</w:t>
      </w:r>
      <w:r>
        <w:rPr>
          <w:spacing w:val="-2"/>
          <w:sz w:val="20"/>
        </w:rPr>
        <w:t xml:space="preserve"> </w:t>
      </w:r>
      <w:r>
        <w:rPr>
          <w:sz w:val="20"/>
        </w:rPr>
        <w:t>out</w:t>
      </w:r>
      <w:r>
        <w:rPr>
          <w:spacing w:val="-3"/>
          <w:sz w:val="20"/>
        </w:rPr>
        <w:t xml:space="preserve"> </w:t>
      </w:r>
      <w:r>
        <w:rPr>
          <w:sz w:val="20"/>
        </w:rPr>
        <w:t>in</w:t>
      </w:r>
      <w:r>
        <w:rPr>
          <w:spacing w:val="-2"/>
          <w:sz w:val="20"/>
        </w:rPr>
        <w:t xml:space="preserve"> </w:t>
      </w:r>
      <w:r>
        <w:rPr>
          <w:sz w:val="20"/>
        </w:rPr>
        <w:t>Appendix</w:t>
      </w:r>
      <w:r>
        <w:rPr>
          <w:spacing w:val="-3"/>
          <w:sz w:val="20"/>
        </w:rPr>
        <w:t xml:space="preserve"> </w:t>
      </w:r>
      <w:r>
        <w:rPr>
          <w:sz w:val="20"/>
        </w:rPr>
        <w:t>One</w:t>
      </w:r>
      <w:r>
        <w:rPr>
          <w:spacing w:val="-2"/>
          <w:sz w:val="20"/>
        </w:rPr>
        <w:t xml:space="preserve"> </w:t>
      </w:r>
      <w:r>
        <w:rPr>
          <w:sz w:val="20"/>
        </w:rPr>
        <w:t>decision</w:t>
      </w:r>
      <w:r>
        <w:rPr>
          <w:spacing w:val="-2"/>
          <w:sz w:val="20"/>
        </w:rPr>
        <w:t xml:space="preserve"> </w:t>
      </w:r>
      <w:r>
        <w:rPr>
          <w:sz w:val="20"/>
        </w:rPr>
        <w:t>6.4</w:t>
      </w:r>
      <w:r>
        <w:rPr>
          <w:spacing w:val="-3"/>
          <w:sz w:val="20"/>
        </w:rPr>
        <w:t xml:space="preserve"> </w:t>
      </w:r>
      <w:r>
        <w:rPr>
          <w:sz w:val="20"/>
        </w:rPr>
        <w:t>and</w:t>
      </w:r>
      <w:r>
        <w:rPr>
          <w:spacing w:val="-1"/>
          <w:sz w:val="20"/>
        </w:rPr>
        <w:t xml:space="preserve"> </w:t>
      </w:r>
      <w:r>
        <w:rPr>
          <w:spacing w:val="-4"/>
          <w:sz w:val="20"/>
        </w:rPr>
        <w:t>6.5.</w:t>
      </w:r>
    </w:p>
    <w:p w14:paraId="77DC28A7" w14:textId="77777777" w:rsidR="00AD3362" w:rsidRDefault="00AD3362">
      <w:pPr>
        <w:rPr>
          <w:sz w:val="20"/>
        </w:rPr>
        <w:sectPr w:rsidR="00AD3362">
          <w:pgSz w:w="11910" w:h="16840"/>
          <w:pgMar w:top="1340" w:right="1417" w:bottom="940" w:left="1417" w:header="715" w:footer="753" w:gutter="0"/>
          <w:cols w:space="720"/>
        </w:sectPr>
      </w:pPr>
    </w:p>
    <w:p w14:paraId="541077A4" w14:textId="77777777" w:rsidR="00AD3362" w:rsidRDefault="00D902C0">
      <w:pPr>
        <w:pStyle w:val="BodyText"/>
        <w:spacing w:before="84"/>
        <w:ind w:firstLine="0"/>
      </w:pPr>
      <w:r>
        <w:t>provide</w:t>
      </w:r>
      <w:r>
        <w:rPr>
          <w:spacing w:val="-3"/>
        </w:rPr>
        <w:t xml:space="preserve"> </w:t>
      </w:r>
      <w:r>
        <w:t>a</w:t>
      </w:r>
      <w:r>
        <w:rPr>
          <w:spacing w:val="-5"/>
        </w:rPr>
        <w:t xml:space="preserve"> </w:t>
      </w:r>
      <w:r>
        <w:t>supporting</w:t>
      </w:r>
      <w:r>
        <w:rPr>
          <w:spacing w:val="-4"/>
        </w:rPr>
        <w:t xml:space="preserve"> </w:t>
      </w:r>
      <w:r>
        <w:t>statement</w:t>
      </w:r>
      <w:r>
        <w:rPr>
          <w:spacing w:val="-3"/>
        </w:rPr>
        <w:t xml:space="preserve"> </w:t>
      </w:r>
      <w:r>
        <w:t>for</w:t>
      </w:r>
      <w:r>
        <w:rPr>
          <w:spacing w:val="-4"/>
        </w:rPr>
        <w:t xml:space="preserve"> </w:t>
      </w:r>
      <w:r>
        <w:t>the</w:t>
      </w:r>
      <w:r>
        <w:rPr>
          <w:spacing w:val="-3"/>
        </w:rPr>
        <w:t xml:space="preserve"> </w:t>
      </w:r>
      <w:r>
        <w:t>young</w:t>
      </w:r>
      <w:r>
        <w:rPr>
          <w:spacing w:val="-4"/>
        </w:rPr>
        <w:t xml:space="preserve"> </w:t>
      </w:r>
      <w:r>
        <w:t>person.</w:t>
      </w:r>
      <w:r>
        <w:rPr>
          <w:spacing w:val="-4"/>
        </w:rPr>
        <w:t xml:space="preserve"> </w:t>
      </w:r>
      <w:r>
        <w:t>The</w:t>
      </w:r>
      <w:r>
        <w:rPr>
          <w:spacing w:val="-5"/>
        </w:rPr>
        <w:t xml:space="preserve"> </w:t>
      </w:r>
      <w:r>
        <w:t>nominated</w:t>
      </w:r>
      <w:r>
        <w:rPr>
          <w:spacing w:val="-1"/>
        </w:rPr>
        <w:t xml:space="preserve"> </w:t>
      </w:r>
      <w:r>
        <w:t>person</w:t>
      </w:r>
      <w:r>
        <w:rPr>
          <w:spacing w:val="-4"/>
        </w:rPr>
        <w:t xml:space="preserve"> </w:t>
      </w:r>
      <w:r>
        <w:t>must</w:t>
      </w:r>
      <w:r>
        <w:rPr>
          <w:spacing w:val="-5"/>
        </w:rPr>
        <w:t xml:space="preserve"> </w:t>
      </w:r>
      <w:r>
        <w:t>still meet some set criteria.</w:t>
      </w:r>
      <w:bookmarkStart w:id="20" w:name="_bookmark14"/>
      <w:bookmarkEnd w:id="20"/>
      <w:r>
        <w:fldChar w:fldCharType="begin"/>
      </w:r>
      <w:r>
        <w:instrText>HYPERLINK \l "_bookmark16"</w:instrText>
      </w:r>
      <w:r>
        <w:fldChar w:fldCharType="separate"/>
      </w:r>
      <w:r>
        <w:rPr>
          <w:vertAlign w:val="superscript"/>
        </w:rPr>
        <w:t>8</w:t>
      </w:r>
      <w:r>
        <w:fldChar w:fldCharType="end"/>
      </w:r>
    </w:p>
    <w:p w14:paraId="16CABADA" w14:textId="667B5C52" w:rsidR="00AD3362" w:rsidRDefault="00DA7A33">
      <w:pPr>
        <w:pStyle w:val="ListParagraph"/>
        <w:numPr>
          <w:ilvl w:val="0"/>
          <w:numId w:val="3"/>
        </w:numPr>
        <w:tabs>
          <w:tab w:val="left" w:pos="745"/>
        </w:tabs>
        <w:ind w:right="47"/>
        <w:rPr>
          <w:sz w:val="24"/>
        </w:rPr>
      </w:pPr>
      <w:r>
        <w:rPr>
          <w:sz w:val="24"/>
        </w:rPr>
        <w:t>[Redacted content]</w:t>
      </w:r>
      <w:r w:rsidR="00D902C0">
        <w:rPr>
          <w:spacing w:val="-3"/>
          <w:sz w:val="24"/>
        </w:rPr>
        <w:t xml:space="preserve"> </w:t>
      </w:r>
      <w:r w:rsidR="00D902C0">
        <w:rPr>
          <w:sz w:val="24"/>
        </w:rPr>
        <w:t>I intend</w:t>
      </w:r>
      <w:r w:rsidR="00D902C0">
        <w:rPr>
          <w:spacing w:val="-3"/>
          <w:sz w:val="24"/>
        </w:rPr>
        <w:t xml:space="preserve"> </w:t>
      </w:r>
      <w:r w:rsidR="00D902C0">
        <w:rPr>
          <w:sz w:val="24"/>
        </w:rPr>
        <w:t xml:space="preserve">to use a Ministerial Direction to enact the verification settings for the PSGT in paragraphs 16.2 to 18. </w:t>
      </w:r>
      <w:r>
        <w:rPr>
          <w:sz w:val="24"/>
        </w:rPr>
        <w:t>[Redacted content]</w:t>
      </w:r>
      <w:r w:rsidR="00D902C0">
        <w:rPr>
          <w:sz w:val="24"/>
        </w:rPr>
        <w:t>.</w:t>
      </w:r>
    </w:p>
    <w:p w14:paraId="7A6F02BA" w14:textId="77777777" w:rsidR="00AD3362" w:rsidRDefault="00D902C0">
      <w:pPr>
        <w:pStyle w:val="Heading2"/>
      </w:pPr>
      <w:r>
        <w:t>The</w:t>
      </w:r>
      <w:r>
        <w:rPr>
          <w:spacing w:val="-4"/>
        </w:rPr>
        <w:t xml:space="preserve"> </w:t>
      </w:r>
      <w:r>
        <w:t>PIT</w:t>
      </w:r>
      <w:r>
        <w:rPr>
          <w:spacing w:val="-3"/>
        </w:rPr>
        <w:t xml:space="preserve"> </w:t>
      </w:r>
      <w:r>
        <w:t>will determine</w:t>
      </w:r>
      <w:r>
        <w:rPr>
          <w:spacing w:val="-2"/>
        </w:rPr>
        <w:t xml:space="preserve"> </w:t>
      </w:r>
      <w:r>
        <w:t>whether</w:t>
      </w:r>
      <w:r>
        <w:rPr>
          <w:spacing w:val="-4"/>
        </w:rPr>
        <w:t xml:space="preserve"> </w:t>
      </w:r>
      <w:r>
        <w:t>parent/s</w:t>
      </w:r>
      <w:r>
        <w:rPr>
          <w:spacing w:val="-3"/>
        </w:rPr>
        <w:t xml:space="preserve"> </w:t>
      </w:r>
      <w:r>
        <w:t>income</w:t>
      </w:r>
      <w:r>
        <w:rPr>
          <w:spacing w:val="-2"/>
        </w:rPr>
        <w:t xml:space="preserve"> </w:t>
      </w:r>
      <w:r>
        <w:t>is</w:t>
      </w:r>
      <w:r>
        <w:rPr>
          <w:spacing w:val="-3"/>
        </w:rPr>
        <w:t xml:space="preserve"> </w:t>
      </w:r>
      <w:r>
        <w:t>at</w:t>
      </w:r>
      <w:r>
        <w:rPr>
          <w:spacing w:val="-4"/>
        </w:rPr>
        <w:t xml:space="preserve"> </w:t>
      </w:r>
      <w:r>
        <w:t>or</w:t>
      </w:r>
      <w:r>
        <w:rPr>
          <w:spacing w:val="-2"/>
        </w:rPr>
        <w:t xml:space="preserve"> </w:t>
      </w:r>
      <w:r>
        <w:t>below</w:t>
      </w:r>
      <w:r>
        <w:rPr>
          <w:spacing w:val="-2"/>
        </w:rPr>
        <w:t xml:space="preserve"> </w:t>
      </w:r>
      <w:r>
        <w:t>the</w:t>
      </w:r>
      <w:r>
        <w:rPr>
          <w:spacing w:val="-2"/>
        </w:rPr>
        <w:t xml:space="preserve"> </w:t>
      </w:r>
      <w:r>
        <w:t>income</w:t>
      </w:r>
      <w:r>
        <w:rPr>
          <w:spacing w:val="-3"/>
        </w:rPr>
        <w:t xml:space="preserve"> </w:t>
      </w:r>
      <w:r>
        <w:rPr>
          <w:spacing w:val="-2"/>
        </w:rPr>
        <w:t>limit</w:t>
      </w:r>
    </w:p>
    <w:p w14:paraId="0FC888FE" w14:textId="77777777" w:rsidR="00AD3362" w:rsidRDefault="00D902C0">
      <w:pPr>
        <w:pStyle w:val="ListParagraph"/>
        <w:numPr>
          <w:ilvl w:val="0"/>
          <w:numId w:val="3"/>
        </w:numPr>
        <w:tabs>
          <w:tab w:val="left" w:pos="745"/>
        </w:tabs>
        <w:ind w:right="49"/>
        <w:rPr>
          <w:sz w:val="24"/>
        </w:rPr>
      </w:pPr>
      <w:r>
        <w:rPr>
          <w:sz w:val="24"/>
        </w:rPr>
        <w:t>To be</w:t>
      </w:r>
      <w:r>
        <w:rPr>
          <w:spacing w:val="-2"/>
          <w:sz w:val="24"/>
        </w:rPr>
        <w:t xml:space="preserve"> </w:t>
      </w:r>
      <w:r>
        <w:rPr>
          <w:sz w:val="24"/>
        </w:rPr>
        <w:t>eligible for</w:t>
      </w:r>
      <w:r>
        <w:rPr>
          <w:spacing w:val="-1"/>
          <w:sz w:val="24"/>
        </w:rPr>
        <w:t xml:space="preserve"> </w:t>
      </w:r>
      <w:r>
        <w:rPr>
          <w:sz w:val="24"/>
        </w:rPr>
        <w:t>a</w:t>
      </w:r>
      <w:r>
        <w:rPr>
          <w:spacing w:val="-2"/>
          <w:sz w:val="24"/>
        </w:rPr>
        <w:t xml:space="preserve"> </w:t>
      </w:r>
      <w:r>
        <w:rPr>
          <w:sz w:val="24"/>
        </w:rPr>
        <w:t>relevant benefit, the</w:t>
      </w:r>
      <w:r>
        <w:rPr>
          <w:spacing w:val="-2"/>
          <w:sz w:val="24"/>
        </w:rPr>
        <w:t xml:space="preserve"> </w:t>
      </w:r>
      <w:r>
        <w:rPr>
          <w:sz w:val="24"/>
        </w:rPr>
        <w:t>young</w:t>
      </w:r>
      <w:r>
        <w:rPr>
          <w:spacing w:val="-1"/>
          <w:sz w:val="24"/>
        </w:rPr>
        <w:t xml:space="preserve"> </w:t>
      </w:r>
      <w:r>
        <w:rPr>
          <w:sz w:val="24"/>
        </w:rPr>
        <w:t>person’s</w:t>
      </w:r>
      <w:r>
        <w:rPr>
          <w:spacing w:val="-1"/>
          <w:sz w:val="24"/>
        </w:rPr>
        <w:t xml:space="preserve"> </w:t>
      </w:r>
      <w:r>
        <w:rPr>
          <w:sz w:val="24"/>
        </w:rPr>
        <w:t>parental income must be</w:t>
      </w:r>
      <w:r>
        <w:rPr>
          <w:spacing w:val="-2"/>
          <w:sz w:val="24"/>
        </w:rPr>
        <w:t xml:space="preserve"> </w:t>
      </w:r>
      <w:r>
        <w:rPr>
          <w:sz w:val="24"/>
        </w:rPr>
        <w:t>at</w:t>
      </w:r>
      <w:r>
        <w:rPr>
          <w:spacing w:val="-2"/>
          <w:sz w:val="24"/>
        </w:rPr>
        <w:t xml:space="preserve"> </w:t>
      </w:r>
      <w:r>
        <w:rPr>
          <w:sz w:val="24"/>
        </w:rPr>
        <w:t>or below the parental income limit. Where the parental income is above the limit, the young person will not be eligible for a relevant benefit. The income limit will be aligned to the gross income cut-out point for a couple with dependent children receiving Supported Living Payment ($67,225) and will be adjusted annually in line with the</w:t>
      </w:r>
      <w:r>
        <w:rPr>
          <w:spacing w:val="-2"/>
          <w:sz w:val="24"/>
        </w:rPr>
        <w:t xml:space="preserve"> </w:t>
      </w:r>
      <w:r>
        <w:rPr>
          <w:sz w:val="24"/>
        </w:rPr>
        <w:t>Annual</w:t>
      </w:r>
      <w:r>
        <w:rPr>
          <w:spacing w:val="-2"/>
          <w:sz w:val="24"/>
        </w:rPr>
        <w:t xml:space="preserve"> </w:t>
      </w:r>
      <w:r>
        <w:rPr>
          <w:sz w:val="24"/>
        </w:rPr>
        <w:t>General Adjustment process [SOU-25-MIN-0126</w:t>
      </w:r>
      <w:r>
        <w:rPr>
          <w:spacing w:val="-1"/>
          <w:sz w:val="24"/>
        </w:rPr>
        <w:t xml:space="preserve"> </w:t>
      </w:r>
      <w:r>
        <w:rPr>
          <w:sz w:val="24"/>
        </w:rPr>
        <w:t>refers].</w:t>
      </w:r>
      <w:r>
        <w:rPr>
          <w:spacing w:val="-1"/>
          <w:sz w:val="24"/>
        </w:rPr>
        <w:t xml:space="preserve"> </w:t>
      </w:r>
      <w:r>
        <w:rPr>
          <w:sz w:val="24"/>
        </w:rPr>
        <w:t>This rate</w:t>
      </w:r>
      <w:r>
        <w:rPr>
          <w:spacing w:val="-2"/>
          <w:sz w:val="24"/>
        </w:rPr>
        <w:t xml:space="preserve"> </w:t>
      </w:r>
      <w:r>
        <w:rPr>
          <w:sz w:val="24"/>
        </w:rPr>
        <w:t>is one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highest</w:t>
      </w:r>
      <w:r>
        <w:rPr>
          <w:spacing w:val="-3"/>
          <w:sz w:val="24"/>
        </w:rPr>
        <w:t xml:space="preserve"> </w:t>
      </w:r>
      <w:r>
        <w:rPr>
          <w:sz w:val="24"/>
        </w:rPr>
        <w:t>benefit</w:t>
      </w:r>
      <w:r>
        <w:rPr>
          <w:spacing w:val="-3"/>
          <w:sz w:val="24"/>
        </w:rPr>
        <w:t xml:space="preserve"> </w:t>
      </w:r>
      <w:r>
        <w:rPr>
          <w:sz w:val="24"/>
        </w:rPr>
        <w:t>cut-out</w:t>
      </w:r>
      <w:r>
        <w:rPr>
          <w:spacing w:val="-3"/>
          <w:sz w:val="24"/>
        </w:rPr>
        <w:t xml:space="preserve"> </w:t>
      </w:r>
      <w:r>
        <w:rPr>
          <w:sz w:val="24"/>
        </w:rPr>
        <w:t>points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welfare</w:t>
      </w:r>
      <w:r>
        <w:rPr>
          <w:spacing w:val="-3"/>
          <w:sz w:val="24"/>
        </w:rPr>
        <w:t xml:space="preserve"> </w:t>
      </w:r>
      <w:r>
        <w:rPr>
          <w:sz w:val="24"/>
        </w:rPr>
        <w:t>system</w:t>
      </w:r>
      <w:r>
        <w:rPr>
          <w:spacing w:val="-3"/>
          <w:sz w:val="24"/>
        </w:rPr>
        <w:t xml:space="preserve"> </w:t>
      </w:r>
      <w:r>
        <w:rPr>
          <w:sz w:val="24"/>
        </w:rPr>
        <w:t>and</w:t>
      </w:r>
      <w:r>
        <w:rPr>
          <w:spacing w:val="-4"/>
          <w:sz w:val="24"/>
        </w:rPr>
        <w:t xml:space="preserve"> </w:t>
      </w:r>
      <w:r>
        <w:rPr>
          <w:sz w:val="24"/>
        </w:rPr>
        <w:t>is</w:t>
      </w:r>
      <w:r>
        <w:rPr>
          <w:spacing w:val="-4"/>
          <w:sz w:val="24"/>
        </w:rPr>
        <w:t xml:space="preserve"> </w:t>
      </w:r>
      <w:r>
        <w:rPr>
          <w:sz w:val="24"/>
        </w:rPr>
        <w:t>intended</w:t>
      </w:r>
      <w:r>
        <w:rPr>
          <w:spacing w:val="-3"/>
          <w:sz w:val="24"/>
        </w:rPr>
        <w:t xml:space="preserve"> </w:t>
      </w:r>
      <w:r>
        <w:rPr>
          <w:sz w:val="24"/>
        </w:rPr>
        <w:t>to</w:t>
      </w:r>
      <w:r>
        <w:rPr>
          <w:spacing w:val="-3"/>
          <w:sz w:val="24"/>
        </w:rPr>
        <w:t xml:space="preserve"> </w:t>
      </w:r>
      <w:r>
        <w:rPr>
          <w:sz w:val="24"/>
        </w:rPr>
        <w:t>allow young people from very low-income families to access relevant benefits.</w:t>
      </w:r>
    </w:p>
    <w:p w14:paraId="1B3C2FA6" w14:textId="77777777" w:rsidR="00AD3362" w:rsidRDefault="00D902C0">
      <w:pPr>
        <w:pStyle w:val="ListParagraph"/>
        <w:numPr>
          <w:ilvl w:val="0"/>
          <w:numId w:val="3"/>
        </w:numPr>
        <w:tabs>
          <w:tab w:val="left" w:pos="745"/>
        </w:tabs>
        <w:ind w:right="55"/>
        <w:rPr>
          <w:sz w:val="24"/>
        </w:rPr>
      </w:pPr>
      <w:r>
        <w:rPr>
          <w:sz w:val="24"/>
        </w:rPr>
        <w:t>Cabinet previously agreed that parental income will be tested over either the past 52, 26 or four weeks, depending on what period MSD determines best represent the parent/s ability to financially support the young person for the next 26 weeks [CAB-25-MIN-0330 refers]. I have</w:t>
      </w:r>
      <w:r>
        <w:rPr>
          <w:spacing w:val="-1"/>
          <w:sz w:val="24"/>
        </w:rPr>
        <w:t xml:space="preserve"> </w:t>
      </w:r>
      <w:r>
        <w:rPr>
          <w:sz w:val="24"/>
        </w:rPr>
        <w:t>decided to extend this to include assessment</w:t>
      </w:r>
      <w:r>
        <w:rPr>
          <w:spacing w:val="-1"/>
          <w:sz w:val="24"/>
        </w:rPr>
        <w:t xml:space="preserve"> </w:t>
      </w:r>
      <w:r>
        <w:rPr>
          <w:sz w:val="24"/>
        </w:rPr>
        <w:t>periods that are one, two or three weeks, to enable MSD to determine the period which is most representative of the parent’s ability to financially support the young person. These additional</w:t>
      </w:r>
      <w:r>
        <w:rPr>
          <w:spacing w:val="-3"/>
          <w:sz w:val="24"/>
        </w:rPr>
        <w:t xml:space="preserve"> </w:t>
      </w:r>
      <w:r>
        <w:rPr>
          <w:sz w:val="24"/>
        </w:rPr>
        <w:t>assessment</w:t>
      </w:r>
      <w:r>
        <w:rPr>
          <w:spacing w:val="-3"/>
          <w:sz w:val="24"/>
        </w:rPr>
        <w:t xml:space="preserve"> </w:t>
      </w:r>
      <w:r>
        <w:rPr>
          <w:sz w:val="24"/>
        </w:rPr>
        <w:t>periods</w:t>
      </w:r>
      <w:r>
        <w:rPr>
          <w:spacing w:val="-4"/>
          <w:sz w:val="24"/>
        </w:rPr>
        <w:t xml:space="preserve"> </w:t>
      </w:r>
      <w:r>
        <w:rPr>
          <w:sz w:val="24"/>
        </w:rPr>
        <w:t>can</w:t>
      </w:r>
      <w:r>
        <w:rPr>
          <w:spacing w:val="-3"/>
          <w:sz w:val="24"/>
        </w:rPr>
        <w:t xml:space="preserve"> </w:t>
      </w:r>
      <w:r>
        <w:rPr>
          <w:sz w:val="24"/>
        </w:rPr>
        <w:t>be</w:t>
      </w:r>
      <w:r>
        <w:rPr>
          <w:spacing w:val="-5"/>
          <w:sz w:val="24"/>
        </w:rPr>
        <w:t xml:space="preserve"> </w:t>
      </w:r>
      <w:r>
        <w:rPr>
          <w:sz w:val="24"/>
        </w:rPr>
        <w:t>used</w:t>
      </w:r>
      <w:r>
        <w:rPr>
          <w:spacing w:val="-4"/>
          <w:sz w:val="24"/>
        </w:rPr>
        <w:t xml:space="preserve"> </w:t>
      </w:r>
      <w:r>
        <w:rPr>
          <w:sz w:val="24"/>
        </w:rPr>
        <w:t>where</w:t>
      </w:r>
      <w:r>
        <w:rPr>
          <w:spacing w:val="-5"/>
          <w:sz w:val="24"/>
        </w:rPr>
        <w:t xml:space="preserve"> </w:t>
      </w:r>
      <w:r>
        <w:rPr>
          <w:sz w:val="24"/>
        </w:rPr>
        <w:t>the</w:t>
      </w:r>
      <w:r>
        <w:rPr>
          <w:spacing w:val="-3"/>
          <w:sz w:val="24"/>
        </w:rPr>
        <w:t xml:space="preserve"> </w:t>
      </w:r>
      <w:r>
        <w:rPr>
          <w:sz w:val="24"/>
        </w:rPr>
        <w:t>parent</w:t>
      </w:r>
      <w:r>
        <w:rPr>
          <w:spacing w:val="-3"/>
          <w:sz w:val="24"/>
        </w:rPr>
        <w:t xml:space="preserve"> </w:t>
      </w:r>
      <w:r>
        <w:rPr>
          <w:sz w:val="24"/>
        </w:rPr>
        <w:t>has</w:t>
      </w:r>
      <w:r>
        <w:rPr>
          <w:spacing w:val="-4"/>
          <w:sz w:val="24"/>
        </w:rPr>
        <w:t xml:space="preserve"> </w:t>
      </w:r>
      <w:r>
        <w:rPr>
          <w:sz w:val="24"/>
        </w:rPr>
        <w:t>had</w:t>
      </w:r>
      <w:r>
        <w:rPr>
          <w:spacing w:val="-4"/>
          <w:sz w:val="24"/>
        </w:rPr>
        <w:t xml:space="preserve"> </w:t>
      </w:r>
      <w:r>
        <w:rPr>
          <w:sz w:val="24"/>
        </w:rPr>
        <w:t>a</w:t>
      </w:r>
      <w:r>
        <w:rPr>
          <w:spacing w:val="-5"/>
          <w:sz w:val="24"/>
        </w:rPr>
        <w:t xml:space="preserve"> </w:t>
      </w:r>
      <w:r>
        <w:rPr>
          <w:sz w:val="24"/>
        </w:rPr>
        <w:t>recent</w:t>
      </w:r>
      <w:r>
        <w:rPr>
          <w:spacing w:val="-3"/>
          <w:sz w:val="24"/>
        </w:rPr>
        <w:t xml:space="preserve"> </w:t>
      </w:r>
      <w:r>
        <w:rPr>
          <w:sz w:val="24"/>
        </w:rPr>
        <w:t>change</w:t>
      </w:r>
      <w:r>
        <w:rPr>
          <w:spacing w:val="-3"/>
          <w:sz w:val="24"/>
        </w:rPr>
        <w:t xml:space="preserve"> </w:t>
      </w:r>
      <w:r>
        <w:rPr>
          <w:sz w:val="24"/>
        </w:rPr>
        <w:t>in their income.</w:t>
      </w:r>
    </w:p>
    <w:p w14:paraId="6EFCAFB2" w14:textId="77777777" w:rsidR="00AD3362" w:rsidRDefault="00D902C0">
      <w:pPr>
        <w:pStyle w:val="Heading2"/>
      </w:pPr>
      <w:bookmarkStart w:id="21" w:name="I_intend_to_update_the_scope_of_the_PAT_"/>
      <w:bookmarkEnd w:id="21"/>
      <w:r>
        <w:t>I</w:t>
      </w:r>
      <w:r>
        <w:rPr>
          <w:spacing w:val="-5"/>
        </w:rPr>
        <w:t xml:space="preserve"> </w:t>
      </w:r>
      <w:r>
        <w:t>intend</w:t>
      </w:r>
      <w:r>
        <w:rPr>
          <w:spacing w:val="-2"/>
        </w:rPr>
        <w:t xml:space="preserve"> </w:t>
      </w:r>
      <w:r>
        <w:t>to</w:t>
      </w:r>
      <w:r>
        <w:rPr>
          <w:spacing w:val="-3"/>
        </w:rPr>
        <w:t xml:space="preserve"> </w:t>
      </w:r>
      <w:r>
        <w:t>update</w:t>
      </w:r>
      <w:r>
        <w:rPr>
          <w:spacing w:val="-1"/>
        </w:rPr>
        <w:t xml:space="preserve"> </w:t>
      </w:r>
      <w:r>
        <w:t>the</w:t>
      </w:r>
      <w:r>
        <w:rPr>
          <w:spacing w:val="-3"/>
        </w:rPr>
        <w:t xml:space="preserve"> </w:t>
      </w:r>
      <w:r>
        <w:t>scope</w:t>
      </w:r>
      <w:r>
        <w:rPr>
          <w:spacing w:val="-2"/>
        </w:rPr>
        <w:t xml:space="preserve"> </w:t>
      </w:r>
      <w:r>
        <w:t>of</w:t>
      </w:r>
      <w:r>
        <w:rPr>
          <w:spacing w:val="-3"/>
        </w:rPr>
        <w:t xml:space="preserve"> </w:t>
      </w:r>
      <w:r>
        <w:t>the</w:t>
      </w:r>
      <w:r>
        <w:rPr>
          <w:spacing w:val="-1"/>
        </w:rPr>
        <w:t xml:space="preserve"> </w:t>
      </w:r>
      <w:r>
        <w:t>PAT</w:t>
      </w:r>
      <w:r>
        <w:rPr>
          <w:spacing w:val="-3"/>
        </w:rPr>
        <w:t xml:space="preserve"> </w:t>
      </w:r>
      <w:r>
        <w:t>for</w:t>
      </w:r>
      <w:r>
        <w:rPr>
          <w:spacing w:val="-3"/>
        </w:rPr>
        <w:t xml:space="preserve"> </w:t>
      </w:r>
      <w:proofErr w:type="gramStart"/>
      <w:r>
        <w:t>particular</w:t>
      </w:r>
      <w:r>
        <w:rPr>
          <w:spacing w:val="-1"/>
        </w:rPr>
        <w:t xml:space="preserve"> </w:t>
      </w:r>
      <w:r>
        <w:rPr>
          <w:spacing w:val="-2"/>
        </w:rPr>
        <w:t>circumstances</w:t>
      </w:r>
      <w:proofErr w:type="gramEnd"/>
    </w:p>
    <w:p w14:paraId="6EED28F0" w14:textId="77777777" w:rsidR="00AD3362" w:rsidRDefault="00D902C0">
      <w:pPr>
        <w:spacing w:before="239"/>
        <w:ind w:left="25"/>
        <w:rPr>
          <w:i/>
          <w:sz w:val="24"/>
        </w:rPr>
      </w:pPr>
      <w:proofErr w:type="gramStart"/>
      <w:r>
        <w:rPr>
          <w:i/>
          <w:sz w:val="24"/>
        </w:rPr>
        <w:t>Extend</w:t>
      </w:r>
      <w:proofErr w:type="gramEnd"/>
      <w:r>
        <w:rPr>
          <w:i/>
          <w:spacing w:val="-2"/>
          <w:sz w:val="24"/>
        </w:rPr>
        <w:t xml:space="preserve"> </w:t>
      </w:r>
      <w:r>
        <w:rPr>
          <w:i/>
          <w:sz w:val="24"/>
        </w:rPr>
        <w:t>the</w:t>
      </w:r>
      <w:r>
        <w:rPr>
          <w:i/>
          <w:spacing w:val="-1"/>
          <w:sz w:val="24"/>
        </w:rPr>
        <w:t xml:space="preserve"> </w:t>
      </w:r>
      <w:r>
        <w:rPr>
          <w:i/>
          <w:sz w:val="24"/>
        </w:rPr>
        <w:t>PAT</w:t>
      </w:r>
      <w:r>
        <w:rPr>
          <w:i/>
          <w:spacing w:val="-2"/>
          <w:sz w:val="24"/>
        </w:rPr>
        <w:t xml:space="preserve"> </w:t>
      </w:r>
      <w:r>
        <w:rPr>
          <w:i/>
          <w:sz w:val="24"/>
        </w:rPr>
        <w:t>to</w:t>
      </w:r>
      <w:r>
        <w:rPr>
          <w:i/>
          <w:spacing w:val="-1"/>
          <w:sz w:val="24"/>
        </w:rPr>
        <w:t xml:space="preserve"> </w:t>
      </w:r>
      <w:r>
        <w:rPr>
          <w:i/>
          <w:sz w:val="24"/>
        </w:rPr>
        <w:t>specific</w:t>
      </w:r>
      <w:r>
        <w:rPr>
          <w:i/>
          <w:spacing w:val="-1"/>
          <w:sz w:val="24"/>
        </w:rPr>
        <w:t xml:space="preserve"> </w:t>
      </w:r>
      <w:proofErr w:type="gramStart"/>
      <w:r>
        <w:rPr>
          <w:i/>
          <w:sz w:val="24"/>
        </w:rPr>
        <w:t>16</w:t>
      </w:r>
      <w:r>
        <w:rPr>
          <w:i/>
          <w:spacing w:val="-2"/>
          <w:sz w:val="24"/>
        </w:rPr>
        <w:t xml:space="preserve"> </w:t>
      </w:r>
      <w:r>
        <w:rPr>
          <w:i/>
          <w:sz w:val="24"/>
        </w:rPr>
        <w:t>and</w:t>
      </w:r>
      <w:r>
        <w:rPr>
          <w:i/>
          <w:spacing w:val="-2"/>
          <w:sz w:val="24"/>
        </w:rPr>
        <w:t xml:space="preserve"> </w:t>
      </w:r>
      <w:r>
        <w:rPr>
          <w:i/>
          <w:sz w:val="24"/>
        </w:rPr>
        <w:t>17</w:t>
      </w:r>
      <w:r>
        <w:rPr>
          <w:i/>
          <w:spacing w:val="-1"/>
          <w:sz w:val="24"/>
        </w:rPr>
        <w:t xml:space="preserve"> </w:t>
      </w:r>
      <w:r>
        <w:rPr>
          <w:i/>
          <w:sz w:val="24"/>
        </w:rPr>
        <w:t>year</w:t>
      </w:r>
      <w:r>
        <w:rPr>
          <w:i/>
          <w:spacing w:val="-2"/>
          <w:sz w:val="24"/>
        </w:rPr>
        <w:t xml:space="preserve"> </w:t>
      </w:r>
      <w:r>
        <w:rPr>
          <w:i/>
          <w:sz w:val="24"/>
        </w:rPr>
        <w:t>old</w:t>
      </w:r>
      <w:proofErr w:type="gramEnd"/>
      <w:r>
        <w:rPr>
          <w:i/>
          <w:spacing w:val="-1"/>
          <w:sz w:val="24"/>
        </w:rPr>
        <w:t xml:space="preserve"> </w:t>
      </w:r>
      <w:r>
        <w:rPr>
          <w:i/>
          <w:spacing w:val="-2"/>
          <w:sz w:val="24"/>
        </w:rPr>
        <w:t>clients</w:t>
      </w:r>
    </w:p>
    <w:p w14:paraId="1B4860F9" w14:textId="77777777" w:rsidR="00AD3362" w:rsidRDefault="00D902C0">
      <w:pPr>
        <w:pStyle w:val="ListParagraph"/>
        <w:numPr>
          <w:ilvl w:val="0"/>
          <w:numId w:val="3"/>
        </w:numPr>
        <w:tabs>
          <w:tab w:val="left" w:pos="745"/>
        </w:tabs>
        <w:ind w:right="187"/>
        <w:rPr>
          <w:sz w:val="24"/>
        </w:rPr>
      </w:pPr>
      <w:r>
        <w:rPr>
          <w:sz w:val="24"/>
        </w:rPr>
        <w:t>Currently,</w:t>
      </w:r>
      <w:r>
        <w:rPr>
          <w:spacing w:val="-2"/>
          <w:sz w:val="24"/>
        </w:rPr>
        <w:t xml:space="preserve"> </w:t>
      </w:r>
      <w:r>
        <w:rPr>
          <w:sz w:val="24"/>
        </w:rPr>
        <w:t>the</w:t>
      </w:r>
      <w:r>
        <w:rPr>
          <w:spacing w:val="-2"/>
          <w:sz w:val="24"/>
        </w:rPr>
        <w:t xml:space="preserve"> </w:t>
      </w:r>
      <w:r>
        <w:rPr>
          <w:sz w:val="24"/>
        </w:rPr>
        <w:t>scope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PAT</w:t>
      </w:r>
      <w:r>
        <w:rPr>
          <w:spacing w:val="-4"/>
          <w:sz w:val="24"/>
        </w:rPr>
        <w:t xml:space="preserve"> </w:t>
      </w:r>
      <w:r>
        <w:rPr>
          <w:sz w:val="24"/>
        </w:rPr>
        <w:t>only</w:t>
      </w:r>
      <w:r>
        <w:rPr>
          <w:spacing w:val="-2"/>
          <w:sz w:val="24"/>
        </w:rPr>
        <w:t xml:space="preserve"> </w:t>
      </w:r>
      <w:r>
        <w:rPr>
          <w:sz w:val="24"/>
        </w:rPr>
        <w:t>applies</w:t>
      </w:r>
      <w:r>
        <w:rPr>
          <w:spacing w:val="-3"/>
          <w:sz w:val="24"/>
        </w:rPr>
        <w:t xml:space="preserve"> </w:t>
      </w:r>
      <w:r>
        <w:rPr>
          <w:sz w:val="24"/>
        </w:rPr>
        <w:t>to</w:t>
      </w:r>
      <w:r>
        <w:rPr>
          <w:spacing w:val="-2"/>
          <w:sz w:val="24"/>
        </w:rPr>
        <w:t xml:space="preserve"> </w:t>
      </w:r>
      <w:proofErr w:type="gramStart"/>
      <w:r>
        <w:rPr>
          <w:sz w:val="24"/>
        </w:rPr>
        <w:t>18</w:t>
      </w:r>
      <w:r>
        <w:rPr>
          <w:spacing w:val="-3"/>
          <w:sz w:val="24"/>
        </w:rPr>
        <w:t xml:space="preserve"> </w:t>
      </w:r>
      <w:r>
        <w:rPr>
          <w:sz w:val="24"/>
        </w:rPr>
        <w:t>and</w:t>
      </w:r>
      <w:r>
        <w:rPr>
          <w:spacing w:val="-3"/>
          <w:sz w:val="24"/>
        </w:rPr>
        <w:t xml:space="preserve"> </w:t>
      </w:r>
      <w:r>
        <w:rPr>
          <w:sz w:val="24"/>
        </w:rPr>
        <w:t>19</w:t>
      </w:r>
      <w:r>
        <w:rPr>
          <w:spacing w:val="-3"/>
          <w:sz w:val="24"/>
        </w:rPr>
        <w:t xml:space="preserve"> </w:t>
      </w:r>
      <w:r>
        <w:rPr>
          <w:sz w:val="24"/>
        </w:rPr>
        <w:t>year</w:t>
      </w:r>
      <w:r>
        <w:rPr>
          <w:spacing w:val="-2"/>
          <w:sz w:val="24"/>
        </w:rPr>
        <w:t xml:space="preserve"> </w:t>
      </w:r>
      <w:r>
        <w:rPr>
          <w:sz w:val="24"/>
        </w:rPr>
        <w:t>olds</w:t>
      </w:r>
      <w:proofErr w:type="gramEnd"/>
      <w:r>
        <w:rPr>
          <w:sz w:val="24"/>
        </w:rPr>
        <w:t>.</w:t>
      </w:r>
      <w:r>
        <w:rPr>
          <w:spacing w:val="-3"/>
          <w:sz w:val="24"/>
        </w:rPr>
        <w:t xml:space="preserve"> </w:t>
      </w:r>
      <w:r>
        <w:rPr>
          <w:sz w:val="24"/>
        </w:rPr>
        <w:t>I</w:t>
      </w:r>
      <w:r>
        <w:rPr>
          <w:spacing w:val="-3"/>
          <w:sz w:val="24"/>
        </w:rPr>
        <w:t xml:space="preserve"> </w:t>
      </w:r>
      <w:r>
        <w:rPr>
          <w:sz w:val="24"/>
        </w:rPr>
        <w:t>seek</w:t>
      </w:r>
      <w:r>
        <w:rPr>
          <w:spacing w:val="-2"/>
          <w:sz w:val="24"/>
        </w:rPr>
        <w:t xml:space="preserve"> </w:t>
      </w:r>
      <w:r>
        <w:rPr>
          <w:sz w:val="24"/>
        </w:rPr>
        <w:t xml:space="preserve">Cabinet’s approval to require a PAT for </w:t>
      </w:r>
      <w:proofErr w:type="gramStart"/>
      <w:r>
        <w:rPr>
          <w:sz w:val="24"/>
        </w:rPr>
        <w:t>16 and 17 year olds</w:t>
      </w:r>
      <w:proofErr w:type="gramEnd"/>
      <w:r>
        <w:rPr>
          <w:sz w:val="24"/>
        </w:rPr>
        <w:t xml:space="preserve"> </w:t>
      </w:r>
      <w:proofErr w:type="gramStart"/>
      <w:r>
        <w:rPr>
          <w:sz w:val="24"/>
        </w:rPr>
        <w:t>in particular circumstances</w:t>
      </w:r>
      <w:proofErr w:type="gramEnd"/>
      <w:r>
        <w:rPr>
          <w:sz w:val="24"/>
        </w:rPr>
        <w:t>. For:</w:t>
      </w:r>
    </w:p>
    <w:p w14:paraId="42BCE595" w14:textId="77777777" w:rsidR="00AD3362" w:rsidRDefault="00D902C0">
      <w:pPr>
        <w:pStyle w:val="ListParagraph"/>
        <w:numPr>
          <w:ilvl w:val="1"/>
          <w:numId w:val="3"/>
        </w:numPr>
        <w:tabs>
          <w:tab w:val="left" w:pos="1465"/>
          <w:tab w:val="left" w:pos="1524"/>
        </w:tabs>
        <w:ind w:right="299"/>
        <w:rPr>
          <w:sz w:val="24"/>
        </w:rPr>
      </w:pPr>
      <w:proofErr w:type="gramStart"/>
      <w:r>
        <w:rPr>
          <w:sz w:val="24"/>
        </w:rPr>
        <w:t>16</w:t>
      </w:r>
      <w:r>
        <w:rPr>
          <w:spacing w:val="40"/>
          <w:sz w:val="24"/>
        </w:rPr>
        <w:t xml:space="preserve"> </w:t>
      </w:r>
      <w:r>
        <w:rPr>
          <w:sz w:val="24"/>
        </w:rPr>
        <w:t>and</w:t>
      </w:r>
      <w:r>
        <w:rPr>
          <w:spacing w:val="-2"/>
          <w:sz w:val="24"/>
        </w:rPr>
        <w:t xml:space="preserve"> </w:t>
      </w:r>
      <w:r>
        <w:rPr>
          <w:sz w:val="24"/>
        </w:rPr>
        <w:t>17</w:t>
      </w:r>
      <w:r>
        <w:rPr>
          <w:spacing w:val="-3"/>
          <w:sz w:val="24"/>
        </w:rPr>
        <w:t xml:space="preserve"> </w:t>
      </w:r>
      <w:r>
        <w:rPr>
          <w:sz w:val="24"/>
        </w:rPr>
        <w:t>year</w:t>
      </w:r>
      <w:r>
        <w:rPr>
          <w:spacing w:val="-3"/>
          <w:sz w:val="24"/>
        </w:rPr>
        <w:t xml:space="preserve"> </w:t>
      </w:r>
      <w:r>
        <w:rPr>
          <w:sz w:val="24"/>
        </w:rPr>
        <w:t>olds</w:t>
      </w:r>
      <w:proofErr w:type="gramEnd"/>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relevant benefit</w:t>
      </w:r>
      <w:r>
        <w:rPr>
          <w:spacing w:val="-2"/>
          <w:sz w:val="24"/>
        </w:rPr>
        <w:t xml:space="preserve"> </w:t>
      </w:r>
      <w:r>
        <w:rPr>
          <w:sz w:val="24"/>
        </w:rPr>
        <w:t>of</w:t>
      </w:r>
      <w:r>
        <w:rPr>
          <w:spacing w:val="-3"/>
          <w:sz w:val="24"/>
        </w:rPr>
        <w:t xml:space="preserve"> </w:t>
      </w:r>
      <w:r>
        <w:rPr>
          <w:sz w:val="24"/>
        </w:rPr>
        <w:t>their</w:t>
      </w:r>
      <w:r>
        <w:rPr>
          <w:spacing w:val="-2"/>
          <w:sz w:val="24"/>
        </w:rPr>
        <w:t xml:space="preserve"> </w:t>
      </w:r>
      <w:r>
        <w:rPr>
          <w:sz w:val="24"/>
        </w:rPr>
        <w:t>partner who is 18 years or older.</w:t>
      </w:r>
      <w:bookmarkStart w:id="22" w:name="_bookmark15"/>
      <w:bookmarkEnd w:id="22"/>
      <w:r>
        <w:fldChar w:fldCharType="begin"/>
      </w:r>
      <w:r>
        <w:instrText>HYPERLINK \l "_bookmark17"</w:instrText>
      </w:r>
      <w:r>
        <w:fldChar w:fldCharType="separate"/>
      </w:r>
      <w:r>
        <w:rPr>
          <w:sz w:val="24"/>
          <w:vertAlign w:val="superscript"/>
        </w:rPr>
        <w:t>9</w:t>
      </w:r>
      <w:r>
        <w:fldChar w:fldCharType="end"/>
      </w:r>
      <w:r>
        <w:rPr>
          <w:sz w:val="24"/>
        </w:rPr>
        <w:t xml:space="preserve"> There were three people in this cohort as of November 2025, and</w:t>
      </w:r>
    </w:p>
    <w:p w14:paraId="63C056A6" w14:textId="77777777" w:rsidR="00AD3362" w:rsidRDefault="00D902C0">
      <w:pPr>
        <w:pStyle w:val="ListParagraph"/>
        <w:numPr>
          <w:ilvl w:val="1"/>
          <w:numId w:val="3"/>
        </w:numPr>
        <w:tabs>
          <w:tab w:val="left" w:pos="1465"/>
        </w:tabs>
        <w:ind w:right="34"/>
        <w:rPr>
          <w:sz w:val="24"/>
        </w:rPr>
      </w:pPr>
      <w:proofErr w:type="gramStart"/>
      <w:r>
        <w:rPr>
          <w:sz w:val="24"/>
        </w:rPr>
        <w:t>16 and 17 year olds</w:t>
      </w:r>
      <w:proofErr w:type="gramEnd"/>
      <w:r>
        <w:rPr>
          <w:sz w:val="24"/>
        </w:rPr>
        <w:t xml:space="preserve"> who are receiving or applying for Jobseeker Support Student</w:t>
      </w:r>
      <w:r>
        <w:rPr>
          <w:spacing w:val="-4"/>
          <w:sz w:val="24"/>
        </w:rPr>
        <w:t xml:space="preserve"> </w:t>
      </w:r>
      <w:r>
        <w:rPr>
          <w:sz w:val="24"/>
        </w:rPr>
        <w:t>Hardship</w:t>
      </w:r>
      <w:r>
        <w:rPr>
          <w:spacing w:val="-5"/>
          <w:sz w:val="24"/>
        </w:rPr>
        <w:t xml:space="preserve"> </w:t>
      </w:r>
      <w:r>
        <w:rPr>
          <w:sz w:val="24"/>
        </w:rPr>
        <w:t>or</w:t>
      </w:r>
      <w:r>
        <w:rPr>
          <w:spacing w:val="-5"/>
          <w:sz w:val="24"/>
        </w:rPr>
        <w:t xml:space="preserve"> </w:t>
      </w:r>
      <w:r>
        <w:rPr>
          <w:sz w:val="24"/>
        </w:rPr>
        <w:t>the</w:t>
      </w:r>
      <w:r>
        <w:rPr>
          <w:spacing w:val="-6"/>
          <w:sz w:val="24"/>
        </w:rPr>
        <w:t xml:space="preserve"> </w:t>
      </w:r>
      <w:r>
        <w:rPr>
          <w:sz w:val="24"/>
        </w:rPr>
        <w:t>equivalent</w:t>
      </w:r>
      <w:r>
        <w:rPr>
          <w:spacing w:val="-4"/>
          <w:sz w:val="24"/>
        </w:rPr>
        <w:t xml:space="preserve"> </w:t>
      </w:r>
      <w:r>
        <w:rPr>
          <w:sz w:val="24"/>
        </w:rPr>
        <w:t>Emergency</w:t>
      </w:r>
      <w:r>
        <w:rPr>
          <w:spacing w:val="-2"/>
          <w:sz w:val="24"/>
        </w:rPr>
        <w:t xml:space="preserve"> </w:t>
      </w:r>
      <w:r>
        <w:rPr>
          <w:sz w:val="24"/>
        </w:rPr>
        <w:t>Benefit</w:t>
      </w:r>
      <w:r>
        <w:rPr>
          <w:spacing w:val="-4"/>
          <w:sz w:val="24"/>
        </w:rPr>
        <w:t xml:space="preserve"> </w:t>
      </w:r>
      <w:r>
        <w:rPr>
          <w:sz w:val="24"/>
        </w:rPr>
        <w:t>as</w:t>
      </w:r>
      <w:r>
        <w:rPr>
          <w:spacing w:val="-5"/>
          <w:sz w:val="24"/>
        </w:rPr>
        <w:t xml:space="preserve"> </w:t>
      </w:r>
      <w:r>
        <w:rPr>
          <w:sz w:val="24"/>
        </w:rPr>
        <w:t>the</w:t>
      </w:r>
      <w:r>
        <w:rPr>
          <w:spacing w:val="-6"/>
          <w:sz w:val="24"/>
        </w:rPr>
        <w:t xml:space="preserve"> </w:t>
      </w:r>
      <w:r>
        <w:rPr>
          <w:sz w:val="24"/>
        </w:rPr>
        <w:t>qualifying</w:t>
      </w:r>
      <w:r>
        <w:rPr>
          <w:spacing w:val="-2"/>
          <w:sz w:val="24"/>
        </w:rPr>
        <w:t xml:space="preserve"> </w:t>
      </w:r>
      <w:r>
        <w:rPr>
          <w:sz w:val="24"/>
        </w:rPr>
        <w:t>client, and their partner is 18 years or older is or would be included in their benefit.</w:t>
      </w:r>
    </w:p>
    <w:p w14:paraId="64C9101E" w14:textId="77777777" w:rsidR="00AD3362" w:rsidRDefault="00D902C0">
      <w:pPr>
        <w:pStyle w:val="ListParagraph"/>
        <w:numPr>
          <w:ilvl w:val="0"/>
          <w:numId w:val="3"/>
        </w:numPr>
        <w:tabs>
          <w:tab w:val="left" w:pos="745"/>
        </w:tabs>
        <w:ind w:right="382"/>
        <w:rPr>
          <w:sz w:val="24"/>
        </w:rPr>
      </w:pPr>
      <w:r>
        <w:rPr>
          <w:sz w:val="24"/>
        </w:rPr>
        <w:t xml:space="preserve">Paragraph 22.2 will include the circumstance where the </w:t>
      </w:r>
      <w:proofErr w:type="gramStart"/>
      <w:r>
        <w:rPr>
          <w:sz w:val="24"/>
        </w:rPr>
        <w:t>16 or 17 year old</w:t>
      </w:r>
      <w:proofErr w:type="gramEnd"/>
      <w:r>
        <w:rPr>
          <w:sz w:val="24"/>
        </w:rPr>
        <w:t xml:space="preserve"> is the qualifying</w:t>
      </w:r>
      <w:r>
        <w:rPr>
          <w:spacing w:val="-1"/>
          <w:sz w:val="24"/>
        </w:rPr>
        <w:t xml:space="preserve"> </w:t>
      </w:r>
      <w:r>
        <w:rPr>
          <w:sz w:val="24"/>
        </w:rPr>
        <w:t>client</w:t>
      </w:r>
      <w:r>
        <w:rPr>
          <w:spacing w:val="-3"/>
          <w:sz w:val="24"/>
        </w:rPr>
        <w:t xml:space="preserve"> </w:t>
      </w:r>
      <w:r>
        <w:rPr>
          <w:sz w:val="24"/>
        </w:rPr>
        <w:t>and</w:t>
      </w:r>
      <w:r>
        <w:rPr>
          <w:spacing w:val="-4"/>
          <w:sz w:val="24"/>
        </w:rPr>
        <w:t xml:space="preserve"> </w:t>
      </w:r>
      <w:r>
        <w:rPr>
          <w:sz w:val="24"/>
        </w:rPr>
        <w:t>their</w:t>
      </w:r>
      <w:r>
        <w:rPr>
          <w:spacing w:val="-3"/>
          <w:sz w:val="24"/>
        </w:rPr>
        <w:t xml:space="preserve"> </w:t>
      </w:r>
      <w:r>
        <w:rPr>
          <w:sz w:val="24"/>
        </w:rPr>
        <w:t>partner</w:t>
      </w:r>
      <w:r>
        <w:rPr>
          <w:spacing w:val="-3"/>
          <w:sz w:val="24"/>
        </w:rPr>
        <w:t xml:space="preserve"> </w:t>
      </w:r>
      <w:r>
        <w:rPr>
          <w:sz w:val="24"/>
        </w:rPr>
        <w:t>is</w:t>
      </w:r>
      <w:r>
        <w:rPr>
          <w:spacing w:val="-4"/>
          <w:sz w:val="24"/>
        </w:rPr>
        <w:t xml:space="preserve"> </w:t>
      </w:r>
      <w:r>
        <w:rPr>
          <w:sz w:val="24"/>
        </w:rPr>
        <w:t>18</w:t>
      </w:r>
      <w:r>
        <w:rPr>
          <w:spacing w:val="-4"/>
          <w:sz w:val="24"/>
        </w:rPr>
        <w:t xml:space="preserve"> </w:t>
      </w:r>
      <w:r>
        <w:rPr>
          <w:sz w:val="24"/>
        </w:rPr>
        <w:t>years</w:t>
      </w:r>
      <w:r>
        <w:rPr>
          <w:spacing w:val="-4"/>
          <w:sz w:val="24"/>
        </w:rPr>
        <w:t xml:space="preserve"> </w:t>
      </w:r>
      <w:r>
        <w:rPr>
          <w:sz w:val="24"/>
        </w:rPr>
        <w:t>or</w:t>
      </w:r>
      <w:r>
        <w:rPr>
          <w:spacing w:val="-4"/>
          <w:sz w:val="24"/>
        </w:rPr>
        <w:t xml:space="preserve"> </w:t>
      </w:r>
      <w:r>
        <w:rPr>
          <w:sz w:val="24"/>
        </w:rPr>
        <w:t>older</w:t>
      </w:r>
      <w:r>
        <w:rPr>
          <w:spacing w:val="-3"/>
          <w:sz w:val="24"/>
        </w:rPr>
        <w:t xml:space="preserve"> </w:t>
      </w:r>
      <w:r>
        <w:rPr>
          <w:sz w:val="24"/>
        </w:rPr>
        <w:t>and</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benefit. This situation is only possible for Jobseeker Support Student Hardship or the</w:t>
      </w:r>
    </w:p>
    <w:p w14:paraId="107C4BBB" w14:textId="77777777" w:rsidR="00AD3362" w:rsidRDefault="00D902C0">
      <w:pPr>
        <w:pStyle w:val="BodyText"/>
        <w:spacing w:before="55"/>
        <w:ind w:left="0" w:firstLine="0"/>
        <w:rPr>
          <w:sz w:val="20"/>
        </w:rPr>
      </w:pPr>
      <w:r>
        <w:rPr>
          <w:noProof/>
          <w:sz w:val="20"/>
        </w:rPr>
        <mc:AlternateContent>
          <mc:Choice Requires="wpg">
            <w:drawing>
              <wp:anchor distT="0" distB="0" distL="0" distR="0" simplePos="0" relativeHeight="487589376" behindDoc="1" locked="0" layoutInCell="1" allowOverlap="1" wp14:anchorId="3B54D1E7" wp14:editId="4005717F">
                <wp:simplePos x="0" y="0"/>
                <wp:positionH relativeFrom="page">
                  <wp:posOffset>913764</wp:posOffset>
                </wp:positionH>
                <wp:positionV relativeFrom="paragraph">
                  <wp:posOffset>196561</wp:posOffset>
                </wp:positionV>
                <wp:extent cx="1433830" cy="76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4" name="Graphic 14"/>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937D9" id="Group 13" o:spid="_x0000_s1026" style="position:absolute;margin-left:71.95pt;margin-top:15.5pt;width:112.9pt;height:.6pt;z-index:-15727104;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">
                <v:shape id="Graphic 14"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" path="m1432560,l,,,6350r1432560,l1432560,xe" fillcolor="black" stroked="f">
                  <v:path arrowok="t"/>
                </v:shape>
                <v:shape id="Graphic 15"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" path="m,6350r1432560,l1432560,,,,,6350xe" filled="f" strokeweight=".1pt">
                  <v:path arrowok="t"/>
                </v:shape>
                <w10:wrap type="topAndBottom" anchorx="page"/>
              </v:group>
            </w:pict>
          </mc:Fallback>
        </mc:AlternateContent>
      </w:r>
    </w:p>
    <w:bookmarkStart w:id="23" w:name="_bookmark16"/>
    <w:bookmarkEnd w:id="23"/>
    <w:p w14:paraId="0B720FF1" w14:textId="77777777" w:rsidR="00AD3362" w:rsidRDefault="00D902C0">
      <w:pPr>
        <w:spacing w:before="56"/>
        <w:ind w:left="25"/>
        <w:rPr>
          <w:sz w:val="20"/>
        </w:rPr>
      </w:pPr>
      <w:r>
        <w:fldChar w:fldCharType="begin"/>
      </w:r>
      <w:r>
        <w:instrText>HYPERLINK \l "_bookmark14"</w:instrText>
      </w:r>
      <w:r>
        <w:fldChar w:fldCharType="separate"/>
      </w:r>
      <w:r>
        <w:rPr>
          <w:sz w:val="20"/>
          <w:vertAlign w:val="superscript"/>
        </w:rPr>
        <w:t>8</w:t>
      </w:r>
      <w:r>
        <w:fldChar w:fldCharType="end"/>
      </w:r>
      <w:r>
        <w:rPr>
          <w:spacing w:val="-4"/>
          <w:sz w:val="20"/>
        </w:rPr>
        <w:t xml:space="preserve"> </w:t>
      </w:r>
      <w:r>
        <w:rPr>
          <w:sz w:val="20"/>
        </w:rPr>
        <w:t>For</w:t>
      </w:r>
      <w:r>
        <w:rPr>
          <w:spacing w:val="-4"/>
          <w:sz w:val="20"/>
        </w:rPr>
        <w:t xml:space="preserve"> </w:t>
      </w:r>
      <w:r>
        <w:rPr>
          <w:sz w:val="20"/>
        </w:rPr>
        <w:t>details</w:t>
      </w:r>
      <w:r>
        <w:rPr>
          <w:spacing w:val="-4"/>
          <w:sz w:val="20"/>
        </w:rPr>
        <w:t xml:space="preserve"> </w:t>
      </w:r>
      <w:r>
        <w:rPr>
          <w:sz w:val="20"/>
        </w:rPr>
        <w:t>regarding</w:t>
      </w:r>
      <w:r>
        <w:rPr>
          <w:spacing w:val="-2"/>
          <w:sz w:val="20"/>
        </w:rPr>
        <w:t xml:space="preserve"> </w:t>
      </w:r>
      <w:r>
        <w:rPr>
          <w:sz w:val="20"/>
        </w:rPr>
        <w:t>this</w:t>
      </w:r>
      <w:r>
        <w:rPr>
          <w:spacing w:val="-4"/>
          <w:sz w:val="20"/>
        </w:rPr>
        <w:t xml:space="preserve"> </w:t>
      </w:r>
      <w:r>
        <w:rPr>
          <w:sz w:val="20"/>
        </w:rPr>
        <w:t>see</w:t>
      </w:r>
      <w:r>
        <w:rPr>
          <w:spacing w:val="-2"/>
          <w:sz w:val="20"/>
        </w:rPr>
        <w:t xml:space="preserve"> </w:t>
      </w:r>
      <w:r>
        <w:rPr>
          <w:sz w:val="20"/>
        </w:rPr>
        <w:t>Appendix</w:t>
      </w:r>
      <w:r>
        <w:rPr>
          <w:spacing w:val="-3"/>
          <w:sz w:val="20"/>
        </w:rPr>
        <w:t xml:space="preserve"> </w:t>
      </w:r>
      <w:r>
        <w:rPr>
          <w:sz w:val="20"/>
        </w:rPr>
        <w:t>One</w:t>
      </w:r>
      <w:r>
        <w:rPr>
          <w:spacing w:val="-2"/>
          <w:sz w:val="20"/>
        </w:rPr>
        <w:t xml:space="preserve"> </w:t>
      </w:r>
      <w:r>
        <w:rPr>
          <w:sz w:val="20"/>
        </w:rPr>
        <w:t>decision</w:t>
      </w:r>
      <w:r>
        <w:rPr>
          <w:spacing w:val="-3"/>
          <w:sz w:val="20"/>
        </w:rPr>
        <w:t xml:space="preserve"> </w:t>
      </w:r>
      <w:r>
        <w:rPr>
          <w:spacing w:val="-4"/>
          <w:sz w:val="20"/>
        </w:rPr>
        <w:t>6.4.</w:t>
      </w:r>
    </w:p>
    <w:bookmarkStart w:id="24" w:name="_bookmark17"/>
    <w:bookmarkEnd w:id="24"/>
    <w:p w14:paraId="31DA3D36" w14:textId="77777777" w:rsidR="00AD3362" w:rsidRDefault="00D902C0">
      <w:pPr>
        <w:spacing w:before="2"/>
        <w:ind w:left="25"/>
        <w:rPr>
          <w:sz w:val="20"/>
        </w:rPr>
      </w:pPr>
      <w:r>
        <w:fldChar w:fldCharType="begin"/>
      </w:r>
      <w:r>
        <w:instrText>HYPERLINK \l "_bookmark15"</w:instrText>
      </w:r>
      <w:r>
        <w:fldChar w:fldCharType="separate"/>
      </w:r>
      <w:r>
        <w:rPr>
          <w:sz w:val="20"/>
          <w:vertAlign w:val="superscript"/>
        </w:rPr>
        <w:t>9</w:t>
      </w:r>
      <w:r>
        <w:fldChar w:fldCharType="end"/>
      </w:r>
      <w:r>
        <w:rPr>
          <w:spacing w:val="-3"/>
          <w:sz w:val="20"/>
        </w:rPr>
        <w:t xml:space="preserve"> </w:t>
      </w:r>
      <w:r>
        <w:rPr>
          <w:sz w:val="20"/>
        </w:rPr>
        <w:t>If</w:t>
      </w:r>
      <w:r>
        <w:rPr>
          <w:spacing w:val="-2"/>
          <w:sz w:val="20"/>
        </w:rPr>
        <w:t xml:space="preserve"> </w:t>
      </w:r>
      <w:r>
        <w:rPr>
          <w:sz w:val="20"/>
        </w:rPr>
        <w:t>a</w:t>
      </w:r>
      <w:r>
        <w:rPr>
          <w:spacing w:val="-4"/>
          <w:sz w:val="20"/>
        </w:rPr>
        <w:t xml:space="preserve"> </w:t>
      </w:r>
      <w:r>
        <w:rPr>
          <w:sz w:val="20"/>
        </w:rPr>
        <w:t>client</w:t>
      </w:r>
      <w:r>
        <w:rPr>
          <w:spacing w:val="-3"/>
          <w:sz w:val="20"/>
        </w:rPr>
        <w:t xml:space="preserve"> </w:t>
      </w:r>
      <w:r>
        <w:rPr>
          <w:sz w:val="20"/>
        </w:rPr>
        <w:t>qualifies</w:t>
      </w:r>
      <w:r>
        <w:rPr>
          <w:spacing w:val="-2"/>
          <w:sz w:val="20"/>
        </w:rPr>
        <w:t xml:space="preserve"> </w:t>
      </w:r>
      <w:r>
        <w:rPr>
          <w:sz w:val="20"/>
        </w:rPr>
        <w:t>for</w:t>
      </w:r>
      <w:r>
        <w:rPr>
          <w:spacing w:val="-4"/>
          <w:sz w:val="20"/>
        </w:rPr>
        <w:t xml:space="preserve"> </w:t>
      </w:r>
      <w:r>
        <w:rPr>
          <w:sz w:val="20"/>
        </w:rPr>
        <w:t>Jobseeker Support</w:t>
      </w:r>
      <w:r>
        <w:rPr>
          <w:spacing w:val="-1"/>
          <w:sz w:val="20"/>
        </w:rPr>
        <w:t xml:space="preserve"> </w:t>
      </w:r>
      <w:r>
        <w:rPr>
          <w:sz w:val="20"/>
        </w:rPr>
        <w:t>and</w:t>
      </w:r>
      <w:r>
        <w:rPr>
          <w:spacing w:val="-3"/>
          <w:sz w:val="20"/>
        </w:rPr>
        <w:t xml:space="preserve"> </w:t>
      </w:r>
      <w:r>
        <w:rPr>
          <w:sz w:val="20"/>
        </w:rPr>
        <w:t>has</w:t>
      </w:r>
      <w:r>
        <w:rPr>
          <w:spacing w:val="-4"/>
          <w:sz w:val="20"/>
        </w:rPr>
        <w:t xml:space="preserve"> </w:t>
      </w:r>
      <w:r>
        <w:rPr>
          <w:sz w:val="20"/>
        </w:rPr>
        <w:t>a</w:t>
      </w:r>
      <w:r>
        <w:rPr>
          <w:spacing w:val="-2"/>
          <w:sz w:val="20"/>
        </w:rPr>
        <w:t xml:space="preserve"> </w:t>
      </w:r>
      <w:proofErr w:type="gramStart"/>
      <w:r>
        <w:rPr>
          <w:sz w:val="20"/>
        </w:rPr>
        <w:t>16</w:t>
      </w:r>
      <w:r>
        <w:rPr>
          <w:spacing w:val="-3"/>
          <w:sz w:val="20"/>
        </w:rPr>
        <w:t xml:space="preserve"> </w:t>
      </w:r>
      <w:r>
        <w:rPr>
          <w:sz w:val="20"/>
        </w:rPr>
        <w:t>or</w:t>
      </w:r>
      <w:r>
        <w:rPr>
          <w:spacing w:val="-4"/>
          <w:sz w:val="20"/>
        </w:rPr>
        <w:t xml:space="preserve"> </w:t>
      </w:r>
      <w:r>
        <w:rPr>
          <w:sz w:val="20"/>
        </w:rPr>
        <w:t>17</w:t>
      </w:r>
      <w:r>
        <w:rPr>
          <w:spacing w:val="-3"/>
          <w:sz w:val="20"/>
        </w:rPr>
        <w:t xml:space="preserve"> </w:t>
      </w:r>
      <w:r>
        <w:rPr>
          <w:sz w:val="20"/>
        </w:rPr>
        <w:t>year</w:t>
      </w:r>
      <w:r>
        <w:rPr>
          <w:spacing w:val="-2"/>
          <w:sz w:val="20"/>
        </w:rPr>
        <w:t xml:space="preserve"> </w:t>
      </w:r>
      <w:r>
        <w:rPr>
          <w:sz w:val="20"/>
        </w:rPr>
        <w:t>old</w:t>
      </w:r>
      <w:proofErr w:type="gramEnd"/>
      <w:r>
        <w:rPr>
          <w:spacing w:val="-3"/>
          <w:sz w:val="20"/>
        </w:rPr>
        <w:t xml:space="preserve"> </w:t>
      </w:r>
      <w:r>
        <w:rPr>
          <w:sz w:val="20"/>
        </w:rPr>
        <w:t>partner,</w:t>
      </w:r>
      <w:r>
        <w:rPr>
          <w:spacing w:val="-2"/>
          <w:sz w:val="20"/>
        </w:rPr>
        <w:t xml:space="preserve"> </w:t>
      </w:r>
      <w:r>
        <w:rPr>
          <w:sz w:val="20"/>
        </w:rPr>
        <w:t>the</w:t>
      </w:r>
      <w:r>
        <w:rPr>
          <w:spacing w:val="-4"/>
          <w:sz w:val="20"/>
        </w:rPr>
        <w:t xml:space="preserve"> </w:t>
      </w:r>
      <w:r>
        <w:rPr>
          <w:sz w:val="20"/>
        </w:rPr>
        <w:t>partner can</w:t>
      </w:r>
      <w:r>
        <w:rPr>
          <w:spacing w:val="-3"/>
          <w:sz w:val="20"/>
        </w:rPr>
        <w:t xml:space="preserve"> </w:t>
      </w:r>
      <w:r>
        <w:rPr>
          <w:sz w:val="20"/>
        </w:rPr>
        <w:t>be</w:t>
      </w:r>
      <w:r>
        <w:rPr>
          <w:spacing w:val="-2"/>
          <w:sz w:val="20"/>
        </w:rPr>
        <w:t xml:space="preserve"> </w:t>
      </w:r>
      <w:r>
        <w:rPr>
          <w:sz w:val="20"/>
        </w:rPr>
        <w:t>included</w:t>
      </w:r>
      <w:r>
        <w:rPr>
          <w:spacing w:val="-3"/>
          <w:sz w:val="20"/>
        </w:rPr>
        <w:t xml:space="preserve"> </w:t>
      </w:r>
      <w:r>
        <w:rPr>
          <w:sz w:val="20"/>
        </w:rPr>
        <w:t>in</w:t>
      </w:r>
      <w:r>
        <w:rPr>
          <w:spacing w:val="-3"/>
          <w:sz w:val="20"/>
        </w:rPr>
        <w:t xml:space="preserve"> </w:t>
      </w:r>
      <w:r>
        <w:rPr>
          <w:sz w:val="20"/>
        </w:rPr>
        <w:t>the benefit when legally married, in a civil union, or in a de facto relationship with Family Court Judge consent.</w:t>
      </w:r>
    </w:p>
    <w:p w14:paraId="1C6AFDFC" w14:textId="77777777" w:rsidR="00AD3362" w:rsidRDefault="00AD3362">
      <w:pPr>
        <w:rPr>
          <w:sz w:val="20"/>
        </w:rPr>
        <w:sectPr w:rsidR="00AD3362">
          <w:pgSz w:w="11910" w:h="16840"/>
          <w:pgMar w:top="1340" w:right="1417" w:bottom="940" w:left="1417" w:header="715" w:footer="753" w:gutter="0"/>
          <w:cols w:space="720"/>
        </w:sectPr>
      </w:pPr>
    </w:p>
    <w:p w14:paraId="4F9E7D52" w14:textId="77777777" w:rsidR="00AD3362" w:rsidRDefault="00D902C0">
      <w:pPr>
        <w:pStyle w:val="BodyText"/>
        <w:spacing w:before="84"/>
        <w:ind w:right="154" w:firstLine="0"/>
      </w:pPr>
      <w:r>
        <w:t xml:space="preserve">equivalent Emergency Benefit because this benefit allows </w:t>
      </w:r>
      <w:proofErr w:type="gramStart"/>
      <w:r>
        <w:t>16 and 17 year olds</w:t>
      </w:r>
      <w:proofErr w:type="gramEnd"/>
      <w:r>
        <w:t xml:space="preserve"> to qualify compared to other Jobseeker Support types. Including these </w:t>
      </w:r>
      <w:proofErr w:type="gramStart"/>
      <w:r>
        <w:t>16 and 17 year olds</w:t>
      </w:r>
      <w:proofErr w:type="gramEnd"/>
      <w:r>
        <w:rPr>
          <w:spacing w:val="-4"/>
        </w:rPr>
        <w:t xml:space="preserve"> </w:t>
      </w:r>
      <w:r>
        <w:t>will</w:t>
      </w:r>
      <w:r>
        <w:rPr>
          <w:spacing w:val="-3"/>
        </w:rPr>
        <w:t xml:space="preserve"> </w:t>
      </w:r>
      <w:r>
        <w:t>align</w:t>
      </w:r>
      <w:r>
        <w:rPr>
          <w:spacing w:val="-3"/>
        </w:rPr>
        <w:t xml:space="preserve"> </w:t>
      </w:r>
      <w:r>
        <w:t>with</w:t>
      </w:r>
      <w:r>
        <w:rPr>
          <w:spacing w:val="-4"/>
        </w:rPr>
        <w:t xml:space="preserve"> </w:t>
      </w:r>
      <w:r>
        <w:t>the</w:t>
      </w:r>
      <w:r>
        <w:rPr>
          <w:spacing w:val="-3"/>
        </w:rPr>
        <w:t xml:space="preserve"> </w:t>
      </w:r>
      <w:r>
        <w:t>policy</w:t>
      </w:r>
      <w:r>
        <w:rPr>
          <w:spacing w:val="-3"/>
        </w:rPr>
        <w:t xml:space="preserve"> </w:t>
      </w:r>
      <w:r>
        <w:t>intent</w:t>
      </w:r>
      <w:r>
        <w:rPr>
          <w:spacing w:val="-3"/>
        </w:rPr>
        <w:t xml:space="preserve"> </w:t>
      </w:r>
      <w:r>
        <w:t>that</w:t>
      </w:r>
      <w:r>
        <w:rPr>
          <w:spacing w:val="-3"/>
        </w:rPr>
        <w:t xml:space="preserve"> </w:t>
      </w:r>
      <w:r>
        <w:t>parents</w:t>
      </w:r>
      <w:r>
        <w:rPr>
          <w:spacing w:val="-4"/>
        </w:rPr>
        <w:t xml:space="preserve"> </w:t>
      </w:r>
      <w:r>
        <w:t>of</w:t>
      </w:r>
      <w:r>
        <w:rPr>
          <w:spacing w:val="-4"/>
        </w:rPr>
        <w:t xml:space="preserve"> </w:t>
      </w:r>
      <w:r>
        <w:t>all</w:t>
      </w:r>
      <w:r>
        <w:rPr>
          <w:spacing w:val="-3"/>
        </w:rPr>
        <w:t xml:space="preserve"> </w:t>
      </w:r>
      <w:r>
        <w:t>young</w:t>
      </w:r>
      <w:r>
        <w:rPr>
          <w:spacing w:val="-4"/>
        </w:rPr>
        <w:t xml:space="preserve"> </w:t>
      </w:r>
      <w:r>
        <w:t>people</w:t>
      </w:r>
      <w:r>
        <w:rPr>
          <w:spacing w:val="-3"/>
        </w:rPr>
        <w:t xml:space="preserve"> </w:t>
      </w:r>
      <w:r>
        <w:t>under</w:t>
      </w:r>
      <w:r>
        <w:rPr>
          <w:spacing w:val="-4"/>
        </w:rPr>
        <w:t xml:space="preserve"> </w:t>
      </w:r>
      <w:r>
        <w:t>the</w:t>
      </w:r>
      <w:r>
        <w:rPr>
          <w:spacing w:val="-3"/>
        </w:rPr>
        <w:t xml:space="preserve"> </w:t>
      </w:r>
      <w:r>
        <w:t>age</w:t>
      </w:r>
      <w:r>
        <w:rPr>
          <w:spacing w:val="-4"/>
        </w:rPr>
        <w:t xml:space="preserve"> </w:t>
      </w:r>
      <w:r>
        <w:t>of 20 without dependent children are expected to financially support their children if they are not in employment, education, or training.</w:t>
      </w:r>
    </w:p>
    <w:p w14:paraId="0E3A854A" w14:textId="77777777" w:rsidR="00AD3362" w:rsidRDefault="00D902C0">
      <w:pPr>
        <w:spacing w:before="240"/>
        <w:ind w:left="25"/>
        <w:rPr>
          <w:i/>
          <w:sz w:val="24"/>
        </w:rPr>
      </w:pPr>
      <w:r>
        <w:rPr>
          <w:i/>
          <w:sz w:val="24"/>
        </w:rPr>
        <w:t>Exclude</w:t>
      </w:r>
      <w:r>
        <w:rPr>
          <w:i/>
          <w:spacing w:val="-1"/>
          <w:sz w:val="24"/>
        </w:rPr>
        <w:t xml:space="preserve"> </w:t>
      </w:r>
      <w:r>
        <w:rPr>
          <w:i/>
          <w:sz w:val="24"/>
        </w:rPr>
        <w:t>young</w:t>
      </w:r>
      <w:r>
        <w:rPr>
          <w:i/>
          <w:spacing w:val="-3"/>
          <w:sz w:val="24"/>
        </w:rPr>
        <w:t xml:space="preserve"> </w:t>
      </w:r>
      <w:r>
        <w:rPr>
          <w:i/>
          <w:sz w:val="24"/>
        </w:rPr>
        <w:t>people</w:t>
      </w:r>
      <w:r>
        <w:rPr>
          <w:i/>
          <w:spacing w:val="-3"/>
          <w:sz w:val="24"/>
        </w:rPr>
        <w:t xml:space="preserve"> </w:t>
      </w:r>
      <w:r>
        <w:rPr>
          <w:i/>
          <w:sz w:val="24"/>
        </w:rPr>
        <w:t>who</w:t>
      </w:r>
      <w:r>
        <w:rPr>
          <w:i/>
          <w:spacing w:val="-3"/>
          <w:sz w:val="24"/>
        </w:rPr>
        <w:t xml:space="preserve"> </w:t>
      </w:r>
      <w:r>
        <w:rPr>
          <w:i/>
          <w:sz w:val="24"/>
        </w:rPr>
        <w:t>receive</w:t>
      </w:r>
      <w:r>
        <w:rPr>
          <w:i/>
          <w:spacing w:val="-3"/>
          <w:sz w:val="24"/>
        </w:rPr>
        <w:t xml:space="preserve"> </w:t>
      </w:r>
      <w:r>
        <w:rPr>
          <w:i/>
          <w:sz w:val="24"/>
        </w:rPr>
        <w:t>Foster</w:t>
      </w:r>
      <w:r>
        <w:rPr>
          <w:i/>
          <w:spacing w:val="-3"/>
          <w:sz w:val="24"/>
        </w:rPr>
        <w:t xml:space="preserve"> </w:t>
      </w:r>
      <w:r>
        <w:rPr>
          <w:i/>
          <w:sz w:val="24"/>
        </w:rPr>
        <w:t>Care</w:t>
      </w:r>
      <w:r>
        <w:rPr>
          <w:i/>
          <w:spacing w:val="-5"/>
          <w:sz w:val="24"/>
        </w:rPr>
        <w:t xml:space="preserve"> </w:t>
      </w:r>
      <w:r>
        <w:rPr>
          <w:i/>
          <w:sz w:val="24"/>
        </w:rPr>
        <w:t>Allowance from</w:t>
      </w:r>
      <w:r>
        <w:rPr>
          <w:i/>
          <w:spacing w:val="-4"/>
          <w:sz w:val="24"/>
        </w:rPr>
        <w:t xml:space="preserve"> </w:t>
      </w:r>
      <w:r>
        <w:rPr>
          <w:i/>
          <w:sz w:val="24"/>
        </w:rPr>
        <w:t>being</w:t>
      </w:r>
      <w:r>
        <w:rPr>
          <w:i/>
          <w:spacing w:val="-2"/>
          <w:sz w:val="24"/>
        </w:rPr>
        <w:t xml:space="preserve"> </w:t>
      </w:r>
      <w:r>
        <w:rPr>
          <w:i/>
          <w:sz w:val="24"/>
        </w:rPr>
        <w:t>subject</w:t>
      </w:r>
      <w:r>
        <w:rPr>
          <w:i/>
          <w:spacing w:val="-3"/>
          <w:sz w:val="24"/>
        </w:rPr>
        <w:t xml:space="preserve"> </w:t>
      </w:r>
      <w:r>
        <w:rPr>
          <w:i/>
          <w:sz w:val="24"/>
        </w:rPr>
        <w:t>to</w:t>
      </w:r>
      <w:r>
        <w:rPr>
          <w:i/>
          <w:spacing w:val="-3"/>
          <w:sz w:val="24"/>
        </w:rPr>
        <w:t xml:space="preserve"> </w:t>
      </w:r>
      <w:r>
        <w:rPr>
          <w:i/>
          <w:sz w:val="24"/>
        </w:rPr>
        <w:t>the</w:t>
      </w:r>
      <w:r>
        <w:rPr>
          <w:i/>
          <w:spacing w:val="-2"/>
          <w:sz w:val="24"/>
        </w:rPr>
        <w:t xml:space="preserve"> </w:t>
      </w:r>
      <w:r>
        <w:rPr>
          <w:i/>
          <w:spacing w:val="-5"/>
          <w:sz w:val="24"/>
        </w:rPr>
        <w:t>PAT</w:t>
      </w:r>
    </w:p>
    <w:p w14:paraId="76181AD5" w14:textId="77777777" w:rsidR="00AD3362" w:rsidRDefault="00D902C0">
      <w:pPr>
        <w:pStyle w:val="ListParagraph"/>
        <w:numPr>
          <w:ilvl w:val="0"/>
          <w:numId w:val="3"/>
        </w:numPr>
        <w:tabs>
          <w:tab w:val="left" w:pos="745"/>
        </w:tabs>
        <w:ind w:right="27"/>
        <w:rPr>
          <w:sz w:val="24"/>
        </w:rPr>
      </w:pPr>
      <w:r>
        <w:rPr>
          <w:sz w:val="24"/>
        </w:rPr>
        <w:t xml:space="preserve">Cabinet previously agreed that </w:t>
      </w:r>
      <w:proofErr w:type="gramStart"/>
      <w:r>
        <w:rPr>
          <w:sz w:val="24"/>
        </w:rPr>
        <w:t>18 and 19 year olds</w:t>
      </w:r>
      <w:proofErr w:type="gramEnd"/>
      <w:r>
        <w:rPr>
          <w:sz w:val="24"/>
        </w:rPr>
        <w:t xml:space="preserve"> who have dependent children will not</w:t>
      </w:r>
      <w:r>
        <w:rPr>
          <w:spacing w:val="-3"/>
          <w:sz w:val="24"/>
        </w:rPr>
        <w:t xml:space="preserve"> </w:t>
      </w:r>
      <w:r>
        <w:rPr>
          <w:sz w:val="24"/>
        </w:rPr>
        <w:t>be</w:t>
      </w:r>
      <w:r>
        <w:rPr>
          <w:spacing w:val="-5"/>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PAT.</w:t>
      </w:r>
      <w:r>
        <w:rPr>
          <w:spacing w:val="-4"/>
          <w:sz w:val="24"/>
        </w:rPr>
        <w:t xml:space="preserve"> </w:t>
      </w:r>
      <w:r>
        <w:rPr>
          <w:sz w:val="24"/>
        </w:rPr>
        <w:t>I</w:t>
      </w:r>
      <w:r>
        <w:rPr>
          <w:spacing w:val="-4"/>
          <w:sz w:val="24"/>
        </w:rPr>
        <w:t xml:space="preserve"> </w:t>
      </w:r>
      <w:r>
        <w:rPr>
          <w:sz w:val="24"/>
        </w:rPr>
        <w:t>have</w:t>
      </w:r>
      <w:r>
        <w:rPr>
          <w:spacing w:val="-3"/>
          <w:sz w:val="24"/>
        </w:rPr>
        <w:t xml:space="preserve"> </w:t>
      </w:r>
      <w:r>
        <w:rPr>
          <w:sz w:val="24"/>
        </w:rPr>
        <w:t>made</w:t>
      </w:r>
      <w:r>
        <w:rPr>
          <w:spacing w:val="-3"/>
          <w:sz w:val="24"/>
        </w:rPr>
        <w:t xml:space="preserve"> </w:t>
      </w:r>
      <w:r>
        <w:rPr>
          <w:sz w:val="24"/>
        </w:rPr>
        <w:t>decisions</w:t>
      </w:r>
      <w:r>
        <w:rPr>
          <w:spacing w:val="-4"/>
          <w:sz w:val="24"/>
        </w:rPr>
        <w:t xml:space="preserve"> </w:t>
      </w:r>
      <w:r>
        <w:rPr>
          <w:sz w:val="24"/>
        </w:rPr>
        <w:t>under</w:t>
      </w:r>
      <w:r>
        <w:rPr>
          <w:spacing w:val="-4"/>
          <w:sz w:val="24"/>
        </w:rPr>
        <w:t xml:space="preserve"> </w:t>
      </w:r>
      <w:r>
        <w:rPr>
          <w:sz w:val="24"/>
        </w:rPr>
        <w:t>delegated</w:t>
      </w:r>
      <w:r>
        <w:rPr>
          <w:spacing w:val="-3"/>
          <w:sz w:val="24"/>
        </w:rPr>
        <w:t xml:space="preserve"> </w:t>
      </w:r>
      <w:r>
        <w:rPr>
          <w:sz w:val="24"/>
        </w:rPr>
        <w:t>authority</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PAT will not be required for someone receiving Orphan’s Benefit or Unsupported Child’s Benefit for a child in their care. However, the child for whom someone receives</w:t>
      </w:r>
      <w:r>
        <w:rPr>
          <w:spacing w:val="40"/>
          <w:sz w:val="24"/>
        </w:rPr>
        <w:t xml:space="preserve"> </w:t>
      </w:r>
      <w:r>
        <w:rPr>
          <w:sz w:val="24"/>
        </w:rPr>
        <w:t>Foster Care Allowance (FCA</w:t>
      </w:r>
      <w:proofErr w:type="gramStart"/>
      <w:r>
        <w:rPr>
          <w:sz w:val="24"/>
        </w:rPr>
        <w:t>) for</w:t>
      </w:r>
      <w:proofErr w:type="gramEnd"/>
      <w:r>
        <w:rPr>
          <w:sz w:val="24"/>
        </w:rPr>
        <w:t xml:space="preserve"> is not a dependent child based on existing settings in the Act, as this is administered by </w:t>
      </w:r>
      <w:proofErr w:type="spellStart"/>
      <w:r>
        <w:rPr>
          <w:sz w:val="24"/>
        </w:rPr>
        <w:t>Oranga</w:t>
      </w:r>
      <w:proofErr w:type="spellEnd"/>
      <w:r>
        <w:rPr>
          <w:sz w:val="24"/>
        </w:rPr>
        <w:t xml:space="preserve"> Tamariki.</w:t>
      </w:r>
    </w:p>
    <w:p w14:paraId="15CA4B00" w14:textId="77777777" w:rsidR="00AD3362" w:rsidRDefault="00D902C0">
      <w:pPr>
        <w:pStyle w:val="ListParagraph"/>
        <w:numPr>
          <w:ilvl w:val="0"/>
          <w:numId w:val="3"/>
        </w:numPr>
        <w:tabs>
          <w:tab w:val="left" w:pos="745"/>
        </w:tabs>
        <w:spacing w:before="241"/>
        <w:ind w:right="67"/>
        <w:rPr>
          <w:sz w:val="24"/>
        </w:rPr>
      </w:pPr>
      <w:r>
        <w:rPr>
          <w:sz w:val="24"/>
        </w:rPr>
        <w:t>I</w:t>
      </w:r>
      <w:r>
        <w:rPr>
          <w:spacing w:val="-4"/>
          <w:sz w:val="24"/>
        </w:rPr>
        <w:t xml:space="preserve"> </w:t>
      </w:r>
      <w:r>
        <w:rPr>
          <w:sz w:val="24"/>
        </w:rPr>
        <w:t>seek</w:t>
      </w:r>
      <w:r>
        <w:rPr>
          <w:spacing w:val="-4"/>
          <w:sz w:val="24"/>
        </w:rPr>
        <w:t xml:space="preserve"> </w:t>
      </w:r>
      <w:r>
        <w:rPr>
          <w:sz w:val="24"/>
        </w:rPr>
        <w:t>Cabinets</w:t>
      </w:r>
      <w:r>
        <w:rPr>
          <w:spacing w:val="-2"/>
          <w:sz w:val="24"/>
        </w:rPr>
        <w:t xml:space="preserve"> </w:t>
      </w:r>
      <w:r>
        <w:rPr>
          <w:sz w:val="24"/>
        </w:rPr>
        <w:t>agreement</w:t>
      </w:r>
      <w:r>
        <w:rPr>
          <w:spacing w:val="-1"/>
          <w:sz w:val="24"/>
        </w:rPr>
        <w:t xml:space="preserve"> </w:t>
      </w:r>
      <w:r>
        <w:rPr>
          <w:sz w:val="24"/>
        </w:rPr>
        <w:t>to</w:t>
      </w:r>
      <w:r>
        <w:rPr>
          <w:spacing w:val="-4"/>
          <w:sz w:val="24"/>
        </w:rPr>
        <w:t xml:space="preserve"> </w:t>
      </w:r>
      <w:r>
        <w:rPr>
          <w:sz w:val="24"/>
        </w:rPr>
        <w:t>also</w:t>
      </w:r>
      <w:r>
        <w:rPr>
          <w:spacing w:val="-3"/>
          <w:sz w:val="24"/>
        </w:rPr>
        <w:t xml:space="preserve"> </w:t>
      </w:r>
      <w:r>
        <w:rPr>
          <w:sz w:val="24"/>
        </w:rPr>
        <w:t>exclude</w:t>
      </w:r>
      <w:r>
        <w:rPr>
          <w:spacing w:val="-3"/>
          <w:sz w:val="24"/>
        </w:rPr>
        <w:t xml:space="preserve"> </w:t>
      </w:r>
      <w:r>
        <w:rPr>
          <w:sz w:val="24"/>
        </w:rPr>
        <w:t>young</w:t>
      </w:r>
      <w:r>
        <w:rPr>
          <w:spacing w:val="-4"/>
          <w:sz w:val="24"/>
        </w:rPr>
        <w:t xml:space="preserve"> </w:t>
      </w:r>
      <w:r>
        <w:rPr>
          <w:sz w:val="24"/>
        </w:rPr>
        <w:t>people</w:t>
      </w:r>
      <w:r>
        <w:rPr>
          <w:spacing w:val="-5"/>
          <w:sz w:val="24"/>
        </w:rPr>
        <w:t xml:space="preserve"> </w:t>
      </w:r>
      <w:r>
        <w:rPr>
          <w:sz w:val="24"/>
        </w:rPr>
        <w:t>receiving</w:t>
      </w:r>
      <w:r>
        <w:rPr>
          <w:spacing w:val="-1"/>
          <w:sz w:val="24"/>
        </w:rPr>
        <w:t xml:space="preserve"> </w:t>
      </w:r>
      <w:r>
        <w:rPr>
          <w:sz w:val="24"/>
        </w:rPr>
        <w:t>the</w:t>
      </w:r>
      <w:r>
        <w:rPr>
          <w:spacing w:val="-5"/>
          <w:sz w:val="24"/>
        </w:rPr>
        <w:t xml:space="preserve"> </w:t>
      </w:r>
      <w:r>
        <w:rPr>
          <w:sz w:val="24"/>
        </w:rPr>
        <w:t>FCA</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child in their care from being subject to complete a PAT. This will ensure consistent treatment</w:t>
      </w:r>
      <w:r>
        <w:rPr>
          <w:spacing w:val="-2"/>
          <w:sz w:val="24"/>
        </w:rPr>
        <w:t xml:space="preserve"> </w:t>
      </w:r>
      <w:r>
        <w:rPr>
          <w:sz w:val="24"/>
        </w:rPr>
        <w:t>across</w:t>
      </w:r>
      <w:r>
        <w:rPr>
          <w:spacing w:val="-3"/>
          <w:sz w:val="24"/>
        </w:rPr>
        <w:t xml:space="preserve"> </w:t>
      </w:r>
      <w:r>
        <w:rPr>
          <w:sz w:val="24"/>
        </w:rPr>
        <w:t>these</w:t>
      </w:r>
      <w:r>
        <w:rPr>
          <w:spacing w:val="-2"/>
          <w:sz w:val="24"/>
        </w:rPr>
        <w:t xml:space="preserve"> </w:t>
      </w:r>
      <w:r>
        <w:rPr>
          <w:sz w:val="24"/>
        </w:rPr>
        <w:t>young</w:t>
      </w:r>
      <w:r>
        <w:rPr>
          <w:spacing w:val="-3"/>
          <w:sz w:val="24"/>
        </w:rPr>
        <w:t xml:space="preserve"> </w:t>
      </w:r>
      <w:r>
        <w:rPr>
          <w:sz w:val="24"/>
        </w:rPr>
        <w:t>people</w:t>
      </w:r>
      <w:r>
        <w:rPr>
          <w:spacing w:val="-2"/>
          <w:sz w:val="24"/>
        </w:rPr>
        <w:t xml:space="preserve"> </w:t>
      </w:r>
      <w:r>
        <w:rPr>
          <w:sz w:val="24"/>
        </w:rPr>
        <w:t>who</w:t>
      </w:r>
      <w:r>
        <w:rPr>
          <w:spacing w:val="-3"/>
          <w:sz w:val="24"/>
        </w:rPr>
        <w:t xml:space="preserve"> </w:t>
      </w:r>
      <w:r>
        <w:rPr>
          <w:sz w:val="24"/>
        </w:rPr>
        <w:t>are</w:t>
      </w:r>
      <w:r>
        <w:rPr>
          <w:spacing w:val="-2"/>
          <w:sz w:val="24"/>
        </w:rPr>
        <w:t xml:space="preserve"> </w:t>
      </w:r>
      <w:r>
        <w:rPr>
          <w:sz w:val="24"/>
        </w:rPr>
        <w:t>caregivers</w:t>
      </w:r>
      <w:r>
        <w:rPr>
          <w:spacing w:val="-1"/>
          <w:sz w:val="24"/>
        </w:rPr>
        <w:t xml:space="preserve"> </w:t>
      </w:r>
      <w:r>
        <w:rPr>
          <w:sz w:val="24"/>
        </w:rPr>
        <w:t>of</w:t>
      </w:r>
      <w:r>
        <w:rPr>
          <w:spacing w:val="-3"/>
          <w:sz w:val="24"/>
        </w:rPr>
        <w:t xml:space="preserve"> </w:t>
      </w:r>
      <w:r>
        <w:rPr>
          <w:sz w:val="24"/>
        </w:rPr>
        <w:t>children.</w:t>
      </w:r>
      <w:r>
        <w:rPr>
          <w:spacing w:val="-2"/>
          <w:sz w:val="24"/>
        </w:rPr>
        <w:t xml:space="preserve"> </w:t>
      </w:r>
      <w:r>
        <w:rPr>
          <w:sz w:val="24"/>
        </w:rPr>
        <w:t>It</w:t>
      </w:r>
      <w:r>
        <w:rPr>
          <w:spacing w:val="-4"/>
          <w:sz w:val="24"/>
        </w:rPr>
        <w:t xml:space="preserve"> </w:t>
      </w:r>
      <w:r>
        <w:rPr>
          <w:sz w:val="24"/>
        </w:rPr>
        <w:t>is</w:t>
      </w:r>
      <w:r>
        <w:rPr>
          <w:spacing w:val="-3"/>
          <w:sz w:val="24"/>
        </w:rPr>
        <w:t xml:space="preserve"> </w:t>
      </w:r>
      <w:r>
        <w:rPr>
          <w:sz w:val="24"/>
        </w:rPr>
        <w:t>intended</w:t>
      </w:r>
      <w:r>
        <w:rPr>
          <w:spacing w:val="-2"/>
          <w:sz w:val="24"/>
        </w:rPr>
        <w:t xml:space="preserve"> </w:t>
      </w:r>
      <w:r>
        <w:rPr>
          <w:sz w:val="24"/>
        </w:rPr>
        <w:t>that it covers any partner of that person who is receiving FCA for a person in their care.</w:t>
      </w:r>
    </w:p>
    <w:p w14:paraId="0CAC0EF4" w14:textId="77777777" w:rsidR="00AD3362" w:rsidRDefault="00D902C0">
      <w:pPr>
        <w:spacing w:before="240"/>
        <w:ind w:left="25"/>
        <w:rPr>
          <w:i/>
          <w:sz w:val="24"/>
        </w:rPr>
      </w:pPr>
      <w:r>
        <w:rPr>
          <w:i/>
          <w:sz w:val="24"/>
        </w:rPr>
        <w:t>Include</w:t>
      </w:r>
      <w:r>
        <w:rPr>
          <w:i/>
          <w:spacing w:val="-2"/>
          <w:sz w:val="24"/>
        </w:rPr>
        <w:t xml:space="preserve"> </w:t>
      </w:r>
      <w:r>
        <w:rPr>
          <w:i/>
          <w:sz w:val="24"/>
        </w:rPr>
        <w:t>where</w:t>
      </w:r>
      <w:r>
        <w:rPr>
          <w:i/>
          <w:spacing w:val="-4"/>
          <w:sz w:val="24"/>
        </w:rPr>
        <w:t xml:space="preserve"> </w:t>
      </w:r>
      <w:r>
        <w:rPr>
          <w:i/>
          <w:sz w:val="24"/>
        </w:rPr>
        <w:t>appropriate</w:t>
      </w:r>
      <w:r>
        <w:rPr>
          <w:i/>
          <w:spacing w:val="-2"/>
          <w:sz w:val="24"/>
        </w:rPr>
        <w:t xml:space="preserve"> </w:t>
      </w:r>
      <w:proofErr w:type="gramStart"/>
      <w:r>
        <w:rPr>
          <w:i/>
          <w:sz w:val="24"/>
        </w:rPr>
        <w:t>16</w:t>
      </w:r>
      <w:r>
        <w:rPr>
          <w:i/>
          <w:spacing w:val="-2"/>
          <w:sz w:val="24"/>
        </w:rPr>
        <w:t xml:space="preserve"> </w:t>
      </w:r>
      <w:r>
        <w:rPr>
          <w:i/>
          <w:sz w:val="24"/>
        </w:rPr>
        <w:t>and</w:t>
      </w:r>
      <w:r>
        <w:rPr>
          <w:i/>
          <w:spacing w:val="-3"/>
          <w:sz w:val="24"/>
        </w:rPr>
        <w:t xml:space="preserve"> </w:t>
      </w:r>
      <w:r>
        <w:rPr>
          <w:i/>
          <w:sz w:val="24"/>
        </w:rPr>
        <w:t>17</w:t>
      </w:r>
      <w:r>
        <w:rPr>
          <w:i/>
          <w:spacing w:val="-2"/>
          <w:sz w:val="24"/>
        </w:rPr>
        <w:t xml:space="preserve"> </w:t>
      </w:r>
      <w:r>
        <w:rPr>
          <w:i/>
          <w:sz w:val="24"/>
        </w:rPr>
        <w:t>year</w:t>
      </w:r>
      <w:r>
        <w:rPr>
          <w:i/>
          <w:spacing w:val="-3"/>
          <w:sz w:val="24"/>
        </w:rPr>
        <w:t xml:space="preserve"> </w:t>
      </w:r>
      <w:r>
        <w:rPr>
          <w:i/>
          <w:sz w:val="24"/>
        </w:rPr>
        <w:t>olds</w:t>
      </w:r>
      <w:proofErr w:type="gramEnd"/>
      <w:r>
        <w:rPr>
          <w:i/>
          <w:spacing w:val="-3"/>
          <w:sz w:val="24"/>
        </w:rPr>
        <w:t xml:space="preserve"> </w:t>
      </w:r>
      <w:r>
        <w:rPr>
          <w:i/>
          <w:sz w:val="24"/>
        </w:rPr>
        <w:t>in</w:t>
      </w:r>
      <w:r>
        <w:rPr>
          <w:i/>
          <w:spacing w:val="-2"/>
          <w:sz w:val="24"/>
        </w:rPr>
        <w:t xml:space="preserve"> </w:t>
      </w:r>
      <w:r>
        <w:rPr>
          <w:i/>
          <w:sz w:val="24"/>
        </w:rPr>
        <w:t>all</w:t>
      </w:r>
      <w:r>
        <w:rPr>
          <w:i/>
          <w:spacing w:val="-2"/>
          <w:sz w:val="24"/>
        </w:rPr>
        <w:t xml:space="preserve"> </w:t>
      </w:r>
      <w:r>
        <w:rPr>
          <w:i/>
          <w:sz w:val="24"/>
        </w:rPr>
        <w:t>agreed</w:t>
      </w:r>
      <w:r>
        <w:rPr>
          <w:i/>
          <w:spacing w:val="-2"/>
          <w:sz w:val="24"/>
        </w:rPr>
        <w:t xml:space="preserve"> </w:t>
      </w:r>
      <w:r>
        <w:rPr>
          <w:i/>
          <w:sz w:val="24"/>
        </w:rPr>
        <w:t>PAT</w:t>
      </w:r>
      <w:r>
        <w:rPr>
          <w:i/>
          <w:spacing w:val="-2"/>
          <w:sz w:val="24"/>
        </w:rPr>
        <w:t xml:space="preserve"> settings</w:t>
      </w:r>
    </w:p>
    <w:p w14:paraId="3FC652D9" w14:textId="77777777" w:rsidR="00AD3362" w:rsidRDefault="00D902C0">
      <w:pPr>
        <w:pStyle w:val="ListParagraph"/>
        <w:numPr>
          <w:ilvl w:val="0"/>
          <w:numId w:val="3"/>
        </w:numPr>
        <w:tabs>
          <w:tab w:val="left" w:pos="745"/>
        </w:tabs>
        <w:ind w:right="40"/>
        <w:rPr>
          <w:sz w:val="24"/>
        </w:rPr>
      </w:pPr>
      <w:r>
        <w:rPr>
          <w:sz w:val="24"/>
        </w:rPr>
        <w:t>Many</w:t>
      </w:r>
      <w:r>
        <w:rPr>
          <w:spacing w:val="-4"/>
          <w:sz w:val="24"/>
        </w:rPr>
        <w:t xml:space="preserve"> </w:t>
      </w:r>
      <w:r>
        <w:rPr>
          <w:sz w:val="24"/>
        </w:rPr>
        <w:t>decisions</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previous</w:t>
      </w:r>
      <w:r>
        <w:rPr>
          <w:spacing w:val="-4"/>
          <w:sz w:val="24"/>
        </w:rPr>
        <w:t xml:space="preserve"> </w:t>
      </w:r>
      <w:r>
        <w:rPr>
          <w:sz w:val="24"/>
        </w:rPr>
        <w:t>Cabinet</w:t>
      </w:r>
      <w:r>
        <w:rPr>
          <w:spacing w:val="-3"/>
          <w:sz w:val="24"/>
        </w:rPr>
        <w:t xml:space="preserve"> </w:t>
      </w:r>
      <w:r>
        <w:rPr>
          <w:sz w:val="24"/>
        </w:rPr>
        <w:t>paper</w:t>
      </w:r>
      <w:r>
        <w:rPr>
          <w:spacing w:val="-3"/>
          <w:sz w:val="24"/>
        </w:rPr>
        <w:t xml:space="preserve"> </w:t>
      </w:r>
      <w:r>
        <w:rPr>
          <w:sz w:val="24"/>
        </w:rPr>
        <w:t>only</w:t>
      </w:r>
      <w:r>
        <w:rPr>
          <w:spacing w:val="-4"/>
          <w:sz w:val="24"/>
        </w:rPr>
        <w:t xml:space="preserve"> </w:t>
      </w:r>
      <w:r>
        <w:rPr>
          <w:sz w:val="24"/>
        </w:rPr>
        <w:t>refer</w:t>
      </w:r>
      <w:r>
        <w:rPr>
          <w:spacing w:val="-4"/>
          <w:sz w:val="24"/>
        </w:rPr>
        <w:t xml:space="preserve"> </w:t>
      </w:r>
      <w:r>
        <w:rPr>
          <w:sz w:val="24"/>
        </w:rPr>
        <w:t>to</w:t>
      </w:r>
      <w:r>
        <w:rPr>
          <w:spacing w:val="-3"/>
          <w:sz w:val="24"/>
        </w:rPr>
        <w:t xml:space="preserve"> </w:t>
      </w:r>
      <w:proofErr w:type="gramStart"/>
      <w:r>
        <w:rPr>
          <w:sz w:val="24"/>
        </w:rPr>
        <w:t>18</w:t>
      </w:r>
      <w:r>
        <w:rPr>
          <w:spacing w:val="-4"/>
          <w:sz w:val="24"/>
        </w:rPr>
        <w:t xml:space="preserve"> </w:t>
      </w:r>
      <w:r>
        <w:rPr>
          <w:sz w:val="24"/>
        </w:rPr>
        <w:t>and</w:t>
      </w:r>
      <w:r>
        <w:rPr>
          <w:spacing w:val="-4"/>
          <w:sz w:val="24"/>
        </w:rPr>
        <w:t xml:space="preserve"> </w:t>
      </w:r>
      <w:r>
        <w:rPr>
          <w:sz w:val="24"/>
        </w:rPr>
        <w:t>19</w:t>
      </w:r>
      <w:r>
        <w:rPr>
          <w:spacing w:val="-4"/>
          <w:sz w:val="24"/>
        </w:rPr>
        <w:t xml:space="preserve"> </w:t>
      </w:r>
      <w:r>
        <w:rPr>
          <w:sz w:val="24"/>
        </w:rPr>
        <w:t>year</w:t>
      </w:r>
      <w:r>
        <w:rPr>
          <w:spacing w:val="-4"/>
          <w:sz w:val="24"/>
        </w:rPr>
        <w:t xml:space="preserve"> </w:t>
      </w:r>
      <w:r>
        <w:rPr>
          <w:sz w:val="24"/>
        </w:rPr>
        <w:t>olds</w:t>
      </w:r>
      <w:proofErr w:type="gramEnd"/>
      <w:r>
        <w:rPr>
          <w:sz w:val="24"/>
        </w:rPr>
        <w:t>,</w:t>
      </w:r>
      <w:r>
        <w:rPr>
          <w:spacing w:val="-4"/>
          <w:sz w:val="24"/>
        </w:rPr>
        <w:t xml:space="preserve"> </w:t>
      </w:r>
      <w:r>
        <w:rPr>
          <w:sz w:val="24"/>
        </w:rPr>
        <w:t xml:space="preserve">which will mean previous Cabinet decisions which specify </w:t>
      </w:r>
      <w:proofErr w:type="gramStart"/>
      <w:r>
        <w:rPr>
          <w:sz w:val="24"/>
        </w:rPr>
        <w:t>18 and 19 year olds</w:t>
      </w:r>
      <w:proofErr w:type="gramEnd"/>
      <w:r>
        <w:rPr>
          <w:sz w:val="24"/>
        </w:rPr>
        <w:t xml:space="preserve"> do not apply to the </w:t>
      </w:r>
      <w:proofErr w:type="gramStart"/>
      <w:r>
        <w:rPr>
          <w:sz w:val="24"/>
        </w:rPr>
        <w:t>16 or 17 year olds</w:t>
      </w:r>
      <w:proofErr w:type="gramEnd"/>
      <w:r>
        <w:rPr>
          <w:sz w:val="24"/>
        </w:rPr>
        <w:t xml:space="preserve"> this initiative aims to include. To enable the inclusion of the </w:t>
      </w:r>
      <w:proofErr w:type="gramStart"/>
      <w:r>
        <w:rPr>
          <w:sz w:val="24"/>
        </w:rPr>
        <w:t>16 and 17 year olds</w:t>
      </w:r>
      <w:proofErr w:type="gramEnd"/>
      <w:r>
        <w:rPr>
          <w:sz w:val="24"/>
        </w:rPr>
        <w:t xml:space="preserve"> in the above situations, I seek Cabinets agreement that where applicable, all PAT settings extend to cohorts in paragraphs 22.1 and 22.2.</w:t>
      </w:r>
    </w:p>
    <w:p w14:paraId="36652F1E" w14:textId="77777777" w:rsidR="00AD3362" w:rsidRDefault="00D902C0">
      <w:pPr>
        <w:pStyle w:val="Heading2"/>
      </w:pPr>
      <w:bookmarkStart w:id="25" w:name="The_Bill_also_increases_the_entry_thresh"/>
      <w:bookmarkEnd w:id="25"/>
      <w:r>
        <w:t>The</w:t>
      </w:r>
      <w:r>
        <w:rPr>
          <w:spacing w:val="-4"/>
        </w:rPr>
        <w:t xml:space="preserve"> </w:t>
      </w:r>
      <w:r>
        <w:t>Bill</w:t>
      </w:r>
      <w:r>
        <w:rPr>
          <w:spacing w:val="-5"/>
        </w:rPr>
        <w:t xml:space="preserve"> </w:t>
      </w:r>
      <w:r>
        <w:t>also</w:t>
      </w:r>
      <w:r>
        <w:rPr>
          <w:spacing w:val="-5"/>
        </w:rPr>
        <w:t xml:space="preserve"> </w:t>
      </w:r>
      <w:r>
        <w:t>increases</w:t>
      </w:r>
      <w:r>
        <w:rPr>
          <w:spacing w:val="-4"/>
        </w:rPr>
        <w:t xml:space="preserve"> </w:t>
      </w:r>
      <w:r>
        <w:t>the</w:t>
      </w:r>
      <w:r>
        <w:rPr>
          <w:spacing w:val="-6"/>
        </w:rPr>
        <w:t xml:space="preserve"> </w:t>
      </w:r>
      <w:r>
        <w:t>entry</w:t>
      </w:r>
      <w:r>
        <w:rPr>
          <w:spacing w:val="-6"/>
        </w:rPr>
        <w:t xml:space="preserve"> </w:t>
      </w:r>
      <w:r>
        <w:t>threshold</w:t>
      </w:r>
      <w:r>
        <w:rPr>
          <w:spacing w:val="-3"/>
        </w:rPr>
        <w:t xml:space="preserve"> </w:t>
      </w:r>
      <w:r>
        <w:t>for</w:t>
      </w:r>
      <w:r>
        <w:rPr>
          <w:spacing w:val="-6"/>
        </w:rPr>
        <w:t xml:space="preserve"> </w:t>
      </w:r>
      <w:r>
        <w:t>some</w:t>
      </w:r>
      <w:r>
        <w:rPr>
          <w:spacing w:val="-6"/>
        </w:rPr>
        <w:t xml:space="preserve"> </w:t>
      </w:r>
      <w:r>
        <w:t>homeowners</w:t>
      </w:r>
      <w:r>
        <w:rPr>
          <w:spacing w:val="-4"/>
        </w:rPr>
        <w:t xml:space="preserve"> </w:t>
      </w:r>
      <w:r>
        <w:t>receiving</w:t>
      </w:r>
      <w:r>
        <w:rPr>
          <w:spacing w:val="-5"/>
        </w:rPr>
        <w:t xml:space="preserve"> </w:t>
      </w:r>
      <w:r>
        <w:t>the Accommodation Supplement</w:t>
      </w:r>
    </w:p>
    <w:p w14:paraId="62CD5508" w14:textId="77777777" w:rsidR="00AD3362" w:rsidRDefault="00D902C0">
      <w:pPr>
        <w:pStyle w:val="ListParagraph"/>
        <w:numPr>
          <w:ilvl w:val="0"/>
          <w:numId w:val="3"/>
        </w:numPr>
        <w:tabs>
          <w:tab w:val="left" w:pos="745"/>
        </w:tabs>
        <w:spacing w:before="239"/>
        <w:ind w:right="127"/>
        <w:rPr>
          <w:sz w:val="24"/>
        </w:rPr>
      </w:pPr>
      <w:r>
        <w:rPr>
          <w:sz w:val="24"/>
        </w:rPr>
        <w:t>There are approximately 37,000 homeowners receiving AS. The Accommodation Supplement Initiative is estimated to impact 9,300 homeowners receiving AS.</w:t>
      </w:r>
      <w:bookmarkStart w:id="26" w:name="_bookmark18"/>
      <w:bookmarkEnd w:id="26"/>
      <w:r>
        <w:fldChar w:fldCharType="begin"/>
      </w:r>
      <w:r>
        <w:instrText>HYPERLINK \l "_bookmark19"</w:instrText>
      </w:r>
      <w:r>
        <w:fldChar w:fldCharType="separate"/>
      </w:r>
      <w:r>
        <w:rPr>
          <w:sz w:val="24"/>
          <w:vertAlign w:val="superscript"/>
        </w:rPr>
        <w:t>10</w:t>
      </w:r>
      <w:r>
        <w:fldChar w:fldCharType="end"/>
      </w:r>
      <w:r>
        <w:rPr>
          <w:sz w:val="24"/>
        </w:rPr>
        <w:t xml:space="preserve"> It is expected</w:t>
      </w:r>
      <w:r>
        <w:rPr>
          <w:spacing w:val="-2"/>
          <w:sz w:val="24"/>
        </w:rPr>
        <w:t xml:space="preserve"> </w:t>
      </w:r>
      <w:r>
        <w:rPr>
          <w:sz w:val="24"/>
        </w:rPr>
        <w:t>that</w:t>
      </w:r>
      <w:r>
        <w:rPr>
          <w:spacing w:val="-4"/>
          <w:sz w:val="24"/>
        </w:rPr>
        <w:t xml:space="preserve"> </w:t>
      </w:r>
      <w:r>
        <w:rPr>
          <w:sz w:val="24"/>
        </w:rPr>
        <w:t>the</w:t>
      </w:r>
      <w:r>
        <w:rPr>
          <w:spacing w:val="-6"/>
          <w:sz w:val="24"/>
        </w:rPr>
        <w:t xml:space="preserve"> </w:t>
      </w:r>
      <w:r>
        <w:rPr>
          <w:sz w:val="24"/>
        </w:rPr>
        <w:t>Accommodation</w:t>
      </w:r>
      <w:r>
        <w:rPr>
          <w:spacing w:val="-2"/>
          <w:sz w:val="24"/>
        </w:rPr>
        <w:t xml:space="preserve"> </w:t>
      </w:r>
      <w:r>
        <w:rPr>
          <w:sz w:val="24"/>
        </w:rPr>
        <w:t>Supplement</w:t>
      </w:r>
      <w:r>
        <w:rPr>
          <w:spacing w:val="-4"/>
          <w:sz w:val="24"/>
        </w:rPr>
        <w:t xml:space="preserve"> </w:t>
      </w:r>
      <w:r>
        <w:rPr>
          <w:sz w:val="24"/>
        </w:rPr>
        <w:t>Initiative</w:t>
      </w:r>
      <w:r>
        <w:rPr>
          <w:spacing w:val="-4"/>
          <w:sz w:val="24"/>
        </w:rPr>
        <w:t xml:space="preserve"> </w:t>
      </w:r>
      <w:r>
        <w:rPr>
          <w:sz w:val="24"/>
        </w:rPr>
        <w:t>will</w:t>
      </w:r>
      <w:r>
        <w:rPr>
          <w:spacing w:val="-4"/>
          <w:sz w:val="24"/>
        </w:rPr>
        <w:t xml:space="preserve"> </w:t>
      </w:r>
      <w:r>
        <w:rPr>
          <w:sz w:val="24"/>
        </w:rPr>
        <w:t>achieve</w:t>
      </w:r>
      <w:r>
        <w:rPr>
          <w:spacing w:val="-4"/>
          <w:sz w:val="24"/>
        </w:rPr>
        <w:t xml:space="preserve"> </w:t>
      </w:r>
      <w:r>
        <w:rPr>
          <w:sz w:val="24"/>
        </w:rPr>
        <w:t>a</w:t>
      </w:r>
      <w:r>
        <w:rPr>
          <w:spacing w:val="-4"/>
          <w:sz w:val="24"/>
        </w:rPr>
        <w:t xml:space="preserve"> </w:t>
      </w:r>
      <w:r>
        <w:rPr>
          <w:sz w:val="24"/>
        </w:rPr>
        <w:t>net</w:t>
      </w:r>
      <w:r>
        <w:rPr>
          <w:spacing w:val="-6"/>
          <w:sz w:val="24"/>
        </w:rPr>
        <w:t xml:space="preserve"> </w:t>
      </w:r>
      <w:r>
        <w:rPr>
          <w:sz w:val="24"/>
        </w:rPr>
        <w:t>savings</w:t>
      </w:r>
      <w:r>
        <w:rPr>
          <w:spacing w:val="-5"/>
          <w:sz w:val="24"/>
        </w:rPr>
        <w:t xml:space="preserve"> </w:t>
      </w:r>
      <w:r>
        <w:rPr>
          <w:sz w:val="24"/>
        </w:rPr>
        <w:t>of</w:t>
      </w:r>
    </w:p>
    <w:p w14:paraId="7A440A84" w14:textId="77777777" w:rsidR="00AD3362" w:rsidRDefault="00D902C0">
      <w:pPr>
        <w:ind w:left="745"/>
        <w:rPr>
          <w:sz w:val="24"/>
        </w:rPr>
      </w:pPr>
      <w:r>
        <w:rPr>
          <w:sz w:val="24"/>
        </w:rPr>
        <w:t>$36.593</w:t>
      </w:r>
      <w:r>
        <w:rPr>
          <w:spacing w:val="-4"/>
          <w:sz w:val="24"/>
        </w:rPr>
        <w:t xml:space="preserve"> </w:t>
      </w:r>
      <w:r>
        <w:rPr>
          <w:sz w:val="24"/>
        </w:rPr>
        <w:t>million</w:t>
      </w:r>
      <w:r>
        <w:rPr>
          <w:spacing w:val="-2"/>
          <w:sz w:val="24"/>
        </w:rPr>
        <w:t xml:space="preserve"> </w:t>
      </w:r>
      <w:r>
        <w:rPr>
          <w:sz w:val="24"/>
        </w:rPr>
        <w:t>in</w:t>
      </w:r>
      <w:r>
        <w:rPr>
          <w:spacing w:val="-4"/>
          <w:sz w:val="24"/>
        </w:rPr>
        <w:t xml:space="preserve"> </w:t>
      </w:r>
      <w:r>
        <w:rPr>
          <w:sz w:val="24"/>
        </w:rPr>
        <w:t>Vote</w:t>
      </w:r>
      <w:r>
        <w:rPr>
          <w:spacing w:val="-4"/>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over</w:t>
      </w:r>
      <w:r>
        <w:rPr>
          <w:spacing w:val="-4"/>
          <w:sz w:val="24"/>
        </w:rPr>
        <w:t xml:space="preserve"> </w:t>
      </w:r>
      <w:r>
        <w:rPr>
          <w:sz w:val="24"/>
        </w:rPr>
        <w:t>four</w:t>
      </w:r>
      <w:r>
        <w:rPr>
          <w:spacing w:val="-4"/>
          <w:sz w:val="24"/>
        </w:rPr>
        <w:t xml:space="preserve"> </w:t>
      </w:r>
      <w:r>
        <w:rPr>
          <w:sz w:val="24"/>
        </w:rPr>
        <w:t>years</w:t>
      </w:r>
      <w:r>
        <w:rPr>
          <w:spacing w:val="-4"/>
          <w:sz w:val="24"/>
        </w:rPr>
        <w:t xml:space="preserve"> </w:t>
      </w:r>
      <w:r>
        <w:rPr>
          <w:sz w:val="24"/>
        </w:rPr>
        <w:t>(2025/26</w:t>
      </w:r>
      <w:r>
        <w:rPr>
          <w:spacing w:val="-4"/>
          <w:sz w:val="24"/>
        </w:rPr>
        <w:t xml:space="preserve"> </w:t>
      </w:r>
      <w:r>
        <w:rPr>
          <w:sz w:val="24"/>
        </w:rPr>
        <w:t>to</w:t>
      </w:r>
      <w:r>
        <w:rPr>
          <w:spacing w:val="-4"/>
          <w:sz w:val="24"/>
        </w:rPr>
        <w:t xml:space="preserve"> </w:t>
      </w:r>
      <w:r>
        <w:rPr>
          <w:sz w:val="24"/>
        </w:rPr>
        <w:t>2028/29).</w:t>
      </w:r>
      <w:r>
        <w:rPr>
          <w:spacing w:val="-4"/>
          <w:sz w:val="24"/>
        </w:rPr>
        <w:t xml:space="preserve"> </w:t>
      </w:r>
      <w:r>
        <w:rPr>
          <w:sz w:val="24"/>
        </w:rPr>
        <w:t xml:space="preserve">A portion of these savings are </w:t>
      </w:r>
      <w:proofErr w:type="spellStart"/>
      <w:r>
        <w:rPr>
          <w:sz w:val="24"/>
        </w:rPr>
        <w:t>reprioritised</w:t>
      </w:r>
      <w:proofErr w:type="spellEnd"/>
      <w:r>
        <w:rPr>
          <w:sz w:val="24"/>
        </w:rPr>
        <w:t xml:space="preserve"> to fund a separate Budget 2025 spending initiative: </w:t>
      </w:r>
      <w:r>
        <w:rPr>
          <w:i/>
          <w:sz w:val="24"/>
        </w:rPr>
        <w:t>Accommodation Supplement – Adjusting Area Boundaries</w:t>
      </w:r>
      <w:r>
        <w:rPr>
          <w:sz w:val="24"/>
        </w:rPr>
        <w:t>.</w:t>
      </w:r>
    </w:p>
    <w:p w14:paraId="1F545866" w14:textId="77777777" w:rsidR="00AD3362" w:rsidRDefault="00D902C0">
      <w:pPr>
        <w:pStyle w:val="ListParagraph"/>
        <w:numPr>
          <w:ilvl w:val="0"/>
          <w:numId w:val="3"/>
        </w:numPr>
        <w:tabs>
          <w:tab w:val="left" w:pos="745"/>
        </w:tabs>
        <w:ind w:right="166"/>
        <w:rPr>
          <w:sz w:val="24"/>
        </w:rPr>
      </w:pPr>
      <w:r>
        <w:rPr>
          <w:sz w:val="24"/>
        </w:rPr>
        <w:t>This Bill targets the AS more tightly to some homeowners with higher weekly qualifying</w:t>
      </w:r>
      <w:r>
        <w:rPr>
          <w:spacing w:val="-2"/>
          <w:sz w:val="24"/>
        </w:rPr>
        <w:t xml:space="preserve"> </w:t>
      </w:r>
      <w:r>
        <w:rPr>
          <w:sz w:val="24"/>
        </w:rPr>
        <w:t>accommodation</w:t>
      </w:r>
      <w:r>
        <w:rPr>
          <w:spacing w:val="-2"/>
          <w:sz w:val="24"/>
        </w:rPr>
        <w:t xml:space="preserve"> </w:t>
      </w:r>
      <w:r>
        <w:rPr>
          <w:sz w:val="24"/>
        </w:rPr>
        <w:t>costs</w:t>
      </w:r>
      <w:r>
        <w:rPr>
          <w:spacing w:val="-5"/>
          <w:sz w:val="24"/>
        </w:rPr>
        <w:t xml:space="preserve"> </w:t>
      </w:r>
      <w:r>
        <w:rPr>
          <w:sz w:val="24"/>
        </w:rPr>
        <w:t>by</w:t>
      </w:r>
      <w:r>
        <w:rPr>
          <w:spacing w:val="-5"/>
          <w:sz w:val="24"/>
        </w:rPr>
        <w:t xml:space="preserve"> </w:t>
      </w:r>
      <w:r>
        <w:rPr>
          <w:sz w:val="24"/>
        </w:rPr>
        <w:t>increasing</w:t>
      </w:r>
      <w:r>
        <w:rPr>
          <w:spacing w:val="-4"/>
          <w:sz w:val="24"/>
        </w:rPr>
        <w:t xml:space="preserve"> </w:t>
      </w:r>
      <w:r>
        <w:rPr>
          <w:sz w:val="24"/>
        </w:rPr>
        <w:t>the</w:t>
      </w:r>
      <w:r>
        <w:rPr>
          <w:spacing w:val="-6"/>
          <w:sz w:val="24"/>
        </w:rPr>
        <w:t xml:space="preserve"> </w:t>
      </w:r>
      <w:r>
        <w:rPr>
          <w:sz w:val="24"/>
        </w:rPr>
        <w:t>entry</w:t>
      </w:r>
      <w:r>
        <w:rPr>
          <w:spacing w:val="-4"/>
          <w:sz w:val="24"/>
        </w:rPr>
        <w:t xml:space="preserve"> </w:t>
      </w:r>
      <w:r>
        <w:rPr>
          <w:sz w:val="24"/>
        </w:rPr>
        <w:t>threshold</w:t>
      </w:r>
      <w:r>
        <w:rPr>
          <w:spacing w:val="-4"/>
          <w:sz w:val="24"/>
        </w:rPr>
        <w:t xml:space="preserve"> </w:t>
      </w:r>
      <w:r>
        <w:rPr>
          <w:sz w:val="24"/>
        </w:rPr>
        <w:t>from</w:t>
      </w:r>
      <w:r>
        <w:rPr>
          <w:spacing w:val="-6"/>
          <w:sz w:val="24"/>
        </w:rPr>
        <w:t xml:space="preserve"> </w:t>
      </w:r>
      <w:r>
        <w:rPr>
          <w:sz w:val="24"/>
        </w:rPr>
        <w:t>30</w:t>
      </w:r>
      <w:r>
        <w:rPr>
          <w:spacing w:val="-5"/>
          <w:sz w:val="24"/>
        </w:rPr>
        <w:t xml:space="preserve"> </w:t>
      </w:r>
      <w:r>
        <w:rPr>
          <w:sz w:val="24"/>
        </w:rPr>
        <w:t>percent</w:t>
      </w:r>
      <w:r>
        <w:rPr>
          <w:spacing w:val="-4"/>
          <w:sz w:val="24"/>
        </w:rPr>
        <w:t xml:space="preserve"> </w:t>
      </w:r>
      <w:r>
        <w:rPr>
          <w:sz w:val="24"/>
        </w:rPr>
        <w:t>to 40 percent of the relevant base rate [CAB-25-MIN-0126.61 refers]. The entry threshold is the minimum amount homeowners must pay towards their weekly qualifying accommodation costs before being eligible for AS.</w:t>
      </w:r>
    </w:p>
    <w:p w14:paraId="01D01102" w14:textId="77777777" w:rsidR="00AD3362" w:rsidRDefault="00D902C0">
      <w:pPr>
        <w:pStyle w:val="ListParagraph"/>
        <w:numPr>
          <w:ilvl w:val="0"/>
          <w:numId w:val="3"/>
        </w:numPr>
        <w:tabs>
          <w:tab w:val="left" w:pos="745"/>
        </w:tabs>
        <w:ind w:right="409"/>
        <w:rPr>
          <w:sz w:val="24"/>
        </w:rPr>
      </w:pPr>
      <w:r>
        <w:rPr>
          <w:sz w:val="24"/>
        </w:rPr>
        <w:t>Some</w:t>
      </w:r>
      <w:r>
        <w:rPr>
          <w:spacing w:val="-4"/>
          <w:sz w:val="24"/>
        </w:rPr>
        <w:t xml:space="preserve"> </w:t>
      </w:r>
      <w:r>
        <w:rPr>
          <w:sz w:val="24"/>
        </w:rPr>
        <w:t>homeowners</w:t>
      </w:r>
      <w:r>
        <w:rPr>
          <w:spacing w:val="-5"/>
          <w:sz w:val="24"/>
        </w:rPr>
        <w:t xml:space="preserve"> </w:t>
      </w:r>
      <w:r>
        <w:rPr>
          <w:sz w:val="24"/>
        </w:rPr>
        <w:t>will</w:t>
      </w:r>
      <w:r>
        <w:rPr>
          <w:spacing w:val="-6"/>
          <w:sz w:val="24"/>
        </w:rPr>
        <w:t xml:space="preserve"> </w:t>
      </w:r>
      <w:r>
        <w:rPr>
          <w:sz w:val="24"/>
        </w:rPr>
        <w:t>contribute</w:t>
      </w:r>
      <w:r>
        <w:rPr>
          <w:spacing w:val="-2"/>
          <w:sz w:val="24"/>
        </w:rPr>
        <w:t xml:space="preserve"> </w:t>
      </w:r>
      <w:r>
        <w:rPr>
          <w:sz w:val="24"/>
        </w:rPr>
        <w:t>more</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income</w:t>
      </w:r>
      <w:r>
        <w:rPr>
          <w:spacing w:val="-2"/>
          <w:sz w:val="24"/>
        </w:rPr>
        <w:t xml:space="preserve"> </w:t>
      </w:r>
      <w:r>
        <w:rPr>
          <w:sz w:val="24"/>
        </w:rPr>
        <w:t>to</w:t>
      </w:r>
      <w:r>
        <w:rPr>
          <w:spacing w:val="-5"/>
          <w:sz w:val="24"/>
        </w:rPr>
        <w:t xml:space="preserve"> </w:t>
      </w:r>
      <w:r>
        <w:rPr>
          <w:sz w:val="24"/>
        </w:rPr>
        <w:t>their</w:t>
      </w:r>
      <w:r>
        <w:rPr>
          <w:spacing w:val="-4"/>
          <w:sz w:val="24"/>
        </w:rPr>
        <w:t xml:space="preserve"> </w:t>
      </w:r>
      <w:r>
        <w:rPr>
          <w:sz w:val="24"/>
        </w:rPr>
        <w:t>weekly</w:t>
      </w:r>
      <w:r>
        <w:rPr>
          <w:spacing w:val="-5"/>
          <w:sz w:val="24"/>
        </w:rPr>
        <w:t xml:space="preserve"> </w:t>
      </w:r>
      <w:r>
        <w:rPr>
          <w:sz w:val="24"/>
        </w:rPr>
        <w:t>qualifying accommodation costs before being able to receive AS support. This supports the Government’s priority of delivering more effective and fiscally sustainable public</w:t>
      </w:r>
    </w:p>
    <w:p w14:paraId="262925F0" w14:textId="77777777" w:rsidR="00AD3362" w:rsidRDefault="00AD3362">
      <w:pPr>
        <w:pStyle w:val="BodyText"/>
        <w:spacing w:before="0"/>
        <w:ind w:left="0" w:firstLine="0"/>
        <w:rPr>
          <w:sz w:val="20"/>
        </w:rPr>
      </w:pPr>
    </w:p>
    <w:p w14:paraId="13A1221D" w14:textId="77777777" w:rsidR="00AD3362" w:rsidRDefault="00D902C0">
      <w:pPr>
        <w:pStyle w:val="BodyText"/>
        <w:spacing w:before="65"/>
        <w:ind w:left="0" w:firstLine="0"/>
        <w:rPr>
          <w:sz w:val="20"/>
        </w:rPr>
      </w:pPr>
      <w:r>
        <w:rPr>
          <w:noProof/>
          <w:sz w:val="20"/>
        </w:rPr>
        <mc:AlternateContent>
          <mc:Choice Requires="wpg">
            <w:drawing>
              <wp:anchor distT="0" distB="0" distL="0" distR="0" simplePos="0" relativeHeight="487589888" behindDoc="1" locked="0" layoutInCell="1" allowOverlap="1" wp14:anchorId="2BDFE22A" wp14:editId="46F4349B">
                <wp:simplePos x="0" y="0"/>
                <wp:positionH relativeFrom="page">
                  <wp:posOffset>913764</wp:posOffset>
                </wp:positionH>
                <wp:positionV relativeFrom="paragraph">
                  <wp:posOffset>202923</wp:posOffset>
                </wp:positionV>
                <wp:extent cx="1433830" cy="76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7" name="Graphic 17"/>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79211B" id="Group 16" o:spid="_x0000_s1026" style="position:absolute;margin-left:71.95pt;margin-top:16pt;width:112.9pt;height:.6pt;z-index:-15726592;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">
                <v:shape id="Graphic 17"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" path="m1432560,l,,,6350r1432560,l1432560,xe" fillcolor="black" stroked="f">
                  <v:path arrowok="t"/>
                </v:shape>
                <v:shape id="Graphic 18"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" path="m,6350r1432560,l1432560,,,,,6350xe" filled="f" strokeweight=".1pt">
                  <v:path arrowok="t"/>
                </v:shape>
                <w10:wrap type="topAndBottom" anchorx="page"/>
              </v:group>
            </w:pict>
          </mc:Fallback>
        </mc:AlternateContent>
      </w:r>
    </w:p>
    <w:bookmarkStart w:id="27" w:name="_bookmark19"/>
    <w:bookmarkEnd w:id="27"/>
    <w:p w14:paraId="27A66650" w14:textId="77777777" w:rsidR="00AD3362" w:rsidRDefault="00D902C0">
      <w:pPr>
        <w:spacing w:before="56"/>
        <w:ind w:left="25"/>
        <w:rPr>
          <w:sz w:val="20"/>
        </w:rPr>
      </w:pPr>
      <w:r>
        <w:fldChar w:fldCharType="begin"/>
      </w:r>
      <w:r>
        <w:instrText>HYPERLINK \l "_bookmark18"</w:instrText>
      </w:r>
      <w:r>
        <w:fldChar w:fldCharType="separate"/>
      </w:r>
      <w:r>
        <w:rPr>
          <w:sz w:val="20"/>
          <w:vertAlign w:val="superscript"/>
        </w:rPr>
        <w:t>10</w:t>
      </w:r>
      <w:r>
        <w:fldChar w:fldCharType="end"/>
      </w:r>
      <w:r>
        <w:rPr>
          <w:spacing w:val="-4"/>
          <w:sz w:val="20"/>
        </w:rPr>
        <w:t xml:space="preserve"> </w:t>
      </w:r>
      <w:r>
        <w:rPr>
          <w:sz w:val="20"/>
        </w:rPr>
        <w:t>A</w:t>
      </w:r>
      <w:r>
        <w:rPr>
          <w:spacing w:val="-3"/>
          <w:sz w:val="20"/>
        </w:rPr>
        <w:t xml:space="preserve"> </w:t>
      </w:r>
      <w:r>
        <w:rPr>
          <w:sz w:val="20"/>
        </w:rPr>
        <w:t>small</w:t>
      </w:r>
      <w:r>
        <w:rPr>
          <w:spacing w:val="-4"/>
          <w:sz w:val="20"/>
        </w:rPr>
        <w:t xml:space="preserve"> </w:t>
      </w:r>
      <w:r>
        <w:rPr>
          <w:sz w:val="20"/>
        </w:rPr>
        <w:t>number</w:t>
      </w:r>
      <w:r>
        <w:rPr>
          <w:spacing w:val="-3"/>
          <w:sz w:val="20"/>
        </w:rPr>
        <w:t xml:space="preserve"> </w:t>
      </w:r>
      <w:r>
        <w:rPr>
          <w:sz w:val="20"/>
        </w:rPr>
        <w:t>of</w:t>
      </w:r>
      <w:r>
        <w:rPr>
          <w:spacing w:val="-5"/>
          <w:sz w:val="20"/>
        </w:rPr>
        <w:t xml:space="preserve"> </w:t>
      </w:r>
      <w:r>
        <w:rPr>
          <w:sz w:val="20"/>
        </w:rPr>
        <w:t>Student</w:t>
      </w:r>
      <w:r>
        <w:rPr>
          <w:spacing w:val="-4"/>
          <w:sz w:val="20"/>
        </w:rPr>
        <w:t xml:space="preserve"> </w:t>
      </w:r>
      <w:r>
        <w:rPr>
          <w:sz w:val="20"/>
        </w:rPr>
        <w:t>Allowance</w:t>
      </w:r>
      <w:r>
        <w:rPr>
          <w:spacing w:val="-2"/>
          <w:sz w:val="20"/>
        </w:rPr>
        <w:t xml:space="preserve"> </w:t>
      </w:r>
      <w:r>
        <w:rPr>
          <w:sz w:val="20"/>
        </w:rPr>
        <w:t>Accommodation</w:t>
      </w:r>
      <w:r>
        <w:rPr>
          <w:spacing w:val="-4"/>
          <w:sz w:val="20"/>
        </w:rPr>
        <w:t xml:space="preserve"> </w:t>
      </w:r>
      <w:r>
        <w:rPr>
          <w:sz w:val="20"/>
        </w:rPr>
        <w:t>Benefit</w:t>
      </w:r>
      <w:r>
        <w:rPr>
          <w:spacing w:val="-3"/>
          <w:sz w:val="20"/>
        </w:rPr>
        <w:t xml:space="preserve"> </w:t>
      </w:r>
      <w:r>
        <w:rPr>
          <w:sz w:val="20"/>
        </w:rPr>
        <w:t>for</w:t>
      </w:r>
      <w:r>
        <w:rPr>
          <w:spacing w:val="-5"/>
          <w:sz w:val="20"/>
        </w:rPr>
        <w:t xml:space="preserve"> </w:t>
      </w:r>
      <w:r>
        <w:rPr>
          <w:sz w:val="20"/>
        </w:rPr>
        <w:t>a</w:t>
      </w:r>
      <w:r>
        <w:rPr>
          <w:spacing w:val="-3"/>
          <w:sz w:val="20"/>
        </w:rPr>
        <w:t xml:space="preserve"> </w:t>
      </w:r>
      <w:r>
        <w:rPr>
          <w:sz w:val="20"/>
        </w:rPr>
        <w:t>sole</w:t>
      </w:r>
      <w:r>
        <w:rPr>
          <w:spacing w:val="-3"/>
          <w:sz w:val="20"/>
        </w:rPr>
        <w:t xml:space="preserve"> </w:t>
      </w:r>
      <w:r>
        <w:rPr>
          <w:sz w:val="20"/>
        </w:rPr>
        <w:t>parent</w:t>
      </w:r>
      <w:r>
        <w:rPr>
          <w:spacing w:val="-3"/>
          <w:sz w:val="20"/>
        </w:rPr>
        <w:t xml:space="preserve"> </w:t>
      </w:r>
      <w:r>
        <w:rPr>
          <w:sz w:val="20"/>
        </w:rPr>
        <w:t>students</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impacted,</w:t>
      </w:r>
      <w:r>
        <w:rPr>
          <w:spacing w:val="-3"/>
          <w:sz w:val="20"/>
        </w:rPr>
        <w:t xml:space="preserve"> </w:t>
      </w:r>
      <w:r>
        <w:rPr>
          <w:sz w:val="20"/>
        </w:rPr>
        <w:t>as this is calculated the same way the AS. There are approximately 130 sole parent homeowners receiving the Student Allowance Accommodation Benefit.</w:t>
      </w:r>
    </w:p>
    <w:p w14:paraId="35AFD23F" w14:textId="77777777" w:rsidR="00AD3362" w:rsidRDefault="00AD3362">
      <w:pPr>
        <w:rPr>
          <w:sz w:val="20"/>
        </w:rPr>
        <w:sectPr w:rsidR="00AD3362">
          <w:pgSz w:w="11910" w:h="16840"/>
          <w:pgMar w:top="1340" w:right="1417" w:bottom="940" w:left="1417" w:header="715" w:footer="753" w:gutter="0"/>
          <w:cols w:space="720"/>
        </w:sectPr>
      </w:pPr>
    </w:p>
    <w:p w14:paraId="352183CB" w14:textId="77777777" w:rsidR="00AD3362" w:rsidRDefault="00D902C0">
      <w:pPr>
        <w:pStyle w:val="BodyText"/>
        <w:spacing w:before="84"/>
        <w:ind w:firstLine="0"/>
      </w:pPr>
      <w:r>
        <w:t>services,</w:t>
      </w:r>
      <w:r>
        <w:rPr>
          <w:spacing w:val="-4"/>
        </w:rPr>
        <w:t xml:space="preserve"> </w:t>
      </w:r>
      <w:r>
        <w:t>while</w:t>
      </w:r>
      <w:r>
        <w:rPr>
          <w:spacing w:val="-4"/>
        </w:rPr>
        <w:t xml:space="preserve"> </w:t>
      </w:r>
      <w:r>
        <w:t>ensuring</w:t>
      </w:r>
      <w:r>
        <w:rPr>
          <w:spacing w:val="-4"/>
        </w:rPr>
        <w:t xml:space="preserve"> </w:t>
      </w:r>
      <w:r>
        <w:t>that</w:t>
      </w:r>
      <w:r>
        <w:rPr>
          <w:spacing w:val="-6"/>
        </w:rPr>
        <w:t xml:space="preserve"> </w:t>
      </w:r>
      <w:r>
        <w:t>welfare</w:t>
      </w:r>
      <w:r>
        <w:rPr>
          <w:spacing w:val="-1"/>
        </w:rPr>
        <w:t xml:space="preserve"> </w:t>
      </w:r>
      <w:r>
        <w:t>assistance</w:t>
      </w:r>
      <w:r>
        <w:rPr>
          <w:spacing w:val="-4"/>
        </w:rPr>
        <w:t xml:space="preserve"> </w:t>
      </w:r>
      <w:r>
        <w:t>remains</w:t>
      </w:r>
      <w:r>
        <w:rPr>
          <w:spacing w:val="-3"/>
        </w:rPr>
        <w:t xml:space="preserve"> </w:t>
      </w:r>
      <w:r>
        <w:t>targeted</w:t>
      </w:r>
      <w:r>
        <w:rPr>
          <w:spacing w:val="-4"/>
        </w:rPr>
        <w:t xml:space="preserve"> </w:t>
      </w:r>
      <w:proofErr w:type="gramStart"/>
      <w:r>
        <w:t>to</w:t>
      </w:r>
      <w:proofErr w:type="gramEnd"/>
      <w:r>
        <w:rPr>
          <w:spacing w:val="-3"/>
        </w:rPr>
        <w:t xml:space="preserve"> </w:t>
      </w:r>
      <w:r>
        <w:t>those</w:t>
      </w:r>
      <w:r>
        <w:rPr>
          <w:spacing w:val="-6"/>
        </w:rPr>
        <w:t xml:space="preserve"> </w:t>
      </w:r>
      <w:r>
        <w:t>with</w:t>
      </w:r>
      <w:r>
        <w:rPr>
          <w:spacing w:val="-5"/>
        </w:rPr>
        <w:t xml:space="preserve"> </w:t>
      </w:r>
      <w:r>
        <w:t>the greatest need.</w:t>
      </w:r>
    </w:p>
    <w:p w14:paraId="61C9D278" w14:textId="77777777" w:rsidR="00AD3362" w:rsidRDefault="00D902C0">
      <w:pPr>
        <w:pStyle w:val="ListParagraph"/>
        <w:numPr>
          <w:ilvl w:val="0"/>
          <w:numId w:val="3"/>
        </w:numPr>
        <w:tabs>
          <w:tab w:val="left" w:pos="744"/>
        </w:tabs>
        <w:ind w:left="744" w:hanging="719"/>
        <w:rPr>
          <w:sz w:val="24"/>
        </w:rPr>
      </w:pPr>
      <w:r>
        <w:rPr>
          <w:sz w:val="24"/>
        </w:rPr>
        <w:t>I</w:t>
      </w:r>
      <w:r>
        <w:rPr>
          <w:spacing w:val="-3"/>
          <w:sz w:val="24"/>
        </w:rPr>
        <w:t xml:space="preserve"> </w:t>
      </w:r>
      <w:proofErr w:type="gramStart"/>
      <w:r>
        <w:rPr>
          <w:sz w:val="24"/>
        </w:rPr>
        <w:t>have</w:t>
      </w:r>
      <w:r>
        <w:rPr>
          <w:spacing w:val="-2"/>
          <w:sz w:val="24"/>
        </w:rPr>
        <w:t xml:space="preserve"> </w:t>
      </w:r>
      <w:r>
        <w:rPr>
          <w:sz w:val="24"/>
        </w:rPr>
        <w:t>agreed</w:t>
      </w:r>
      <w:proofErr w:type="gramEnd"/>
      <w:r>
        <w:rPr>
          <w:spacing w:val="-1"/>
          <w:sz w:val="24"/>
        </w:rPr>
        <w:t xml:space="preserve"> </w:t>
      </w:r>
      <w:r>
        <w:rPr>
          <w:spacing w:val="-2"/>
          <w:sz w:val="24"/>
        </w:rPr>
        <w:t>that:</w:t>
      </w:r>
    </w:p>
    <w:p w14:paraId="169C29A0" w14:textId="77777777" w:rsidR="00AD3362" w:rsidRDefault="00D902C0">
      <w:pPr>
        <w:pStyle w:val="ListParagraph"/>
        <w:numPr>
          <w:ilvl w:val="1"/>
          <w:numId w:val="3"/>
        </w:numPr>
        <w:tabs>
          <w:tab w:val="left" w:pos="1465"/>
        </w:tabs>
        <w:ind w:right="66"/>
        <w:rPr>
          <w:sz w:val="24"/>
        </w:rPr>
      </w:pPr>
      <w:r>
        <w:rPr>
          <w:sz w:val="24"/>
        </w:rPr>
        <w:t>there will be no grandparenting of current AS settings and that from 1 April 2027</w:t>
      </w:r>
      <w:r>
        <w:rPr>
          <w:spacing w:val="-5"/>
          <w:sz w:val="24"/>
        </w:rPr>
        <w:t xml:space="preserve"> </w:t>
      </w:r>
      <w:r>
        <w:rPr>
          <w:sz w:val="24"/>
        </w:rPr>
        <w:t>the</w:t>
      </w:r>
      <w:r>
        <w:rPr>
          <w:spacing w:val="-4"/>
          <w:sz w:val="24"/>
        </w:rPr>
        <w:t xml:space="preserve"> </w:t>
      </w:r>
      <w:r>
        <w:rPr>
          <w:sz w:val="24"/>
        </w:rPr>
        <w:t>new</w:t>
      </w:r>
      <w:r>
        <w:rPr>
          <w:spacing w:val="-5"/>
          <w:sz w:val="24"/>
        </w:rPr>
        <w:t xml:space="preserve"> </w:t>
      </w:r>
      <w:r>
        <w:rPr>
          <w:sz w:val="24"/>
        </w:rPr>
        <w:t>entry</w:t>
      </w:r>
      <w:r>
        <w:rPr>
          <w:spacing w:val="-5"/>
          <w:sz w:val="24"/>
        </w:rPr>
        <w:t xml:space="preserve"> </w:t>
      </w:r>
      <w:r>
        <w:rPr>
          <w:sz w:val="24"/>
        </w:rPr>
        <w:t>thresholds</w:t>
      </w:r>
      <w:r>
        <w:rPr>
          <w:spacing w:val="-3"/>
          <w:sz w:val="24"/>
        </w:rPr>
        <w:t xml:space="preserve"> </w:t>
      </w:r>
      <w:r>
        <w:rPr>
          <w:sz w:val="24"/>
        </w:rPr>
        <w:t>(where</w:t>
      </w:r>
      <w:r>
        <w:rPr>
          <w:spacing w:val="-4"/>
          <w:sz w:val="24"/>
        </w:rPr>
        <w:t xml:space="preserve"> </w:t>
      </w:r>
      <w:r>
        <w:rPr>
          <w:sz w:val="24"/>
        </w:rPr>
        <w:t>applicable)</w:t>
      </w:r>
      <w:r>
        <w:rPr>
          <w:spacing w:val="-2"/>
          <w:sz w:val="24"/>
        </w:rPr>
        <w:t xml:space="preserve"> </w:t>
      </w:r>
      <w:r>
        <w:rPr>
          <w:sz w:val="24"/>
        </w:rPr>
        <w:t>will</w:t>
      </w:r>
      <w:r>
        <w:rPr>
          <w:spacing w:val="-5"/>
          <w:sz w:val="24"/>
        </w:rPr>
        <w:t xml:space="preserve"> </w:t>
      </w:r>
      <w:r>
        <w:rPr>
          <w:sz w:val="24"/>
        </w:rPr>
        <w:t>apply</w:t>
      </w:r>
      <w:r>
        <w:rPr>
          <w:spacing w:val="-4"/>
          <w:sz w:val="24"/>
        </w:rPr>
        <w:t xml:space="preserve"> </w:t>
      </w:r>
      <w:r>
        <w:rPr>
          <w:sz w:val="24"/>
        </w:rPr>
        <w:t>to</w:t>
      </w:r>
      <w:r>
        <w:rPr>
          <w:spacing w:val="-5"/>
          <w:sz w:val="24"/>
        </w:rPr>
        <w:t xml:space="preserve"> </w:t>
      </w:r>
      <w:r>
        <w:rPr>
          <w:sz w:val="24"/>
        </w:rPr>
        <w:t>all</w:t>
      </w:r>
      <w:r>
        <w:rPr>
          <w:spacing w:val="-4"/>
          <w:sz w:val="24"/>
        </w:rPr>
        <w:t xml:space="preserve"> </w:t>
      </w:r>
      <w:r>
        <w:rPr>
          <w:sz w:val="24"/>
        </w:rPr>
        <w:t>existing</w:t>
      </w:r>
      <w:r>
        <w:rPr>
          <w:spacing w:val="-4"/>
          <w:sz w:val="24"/>
        </w:rPr>
        <w:t xml:space="preserve"> </w:t>
      </w:r>
      <w:r>
        <w:rPr>
          <w:sz w:val="24"/>
        </w:rPr>
        <w:t>and new clients.</w:t>
      </w:r>
    </w:p>
    <w:p w14:paraId="7FF5A567" w14:textId="77777777" w:rsidR="00AD3362" w:rsidRDefault="00D902C0">
      <w:pPr>
        <w:pStyle w:val="ListParagraph"/>
        <w:numPr>
          <w:ilvl w:val="1"/>
          <w:numId w:val="3"/>
        </w:numPr>
        <w:tabs>
          <w:tab w:val="left" w:pos="1465"/>
        </w:tabs>
        <w:ind w:right="313"/>
        <w:rPr>
          <w:sz w:val="24"/>
        </w:rPr>
      </w:pPr>
      <w:r>
        <w:rPr>
          <w:sz w:val="24"/>
        </w:rPr>
        <w:t>AS applications made, but not processed, before 1 April 2027 must be assessed</w:t>
      </w:r>
      <w:r>
        <w:rPr>
          <w:spacing w:val="-4"/>
          <w:sz w:val="24"/>
        </w:rPr>
        <w:t xml:space="preserve"> </w:t>
      </w:r>
      <w:r>
        <w:rPr>
          <w:sz w:val="24"/>
        </w:rPr>
        <w:t>based</w:t>
      </w:r>
      <w:r>
        <w:rPr>
          <w:spacing w:val="-5"/>
          <w:sz w:val="24"/>
        </w:rPr>
        <w:t xml:space="preserve"> </w:t>
      </w:r>
      <w:r>
        <w:rPr>
          <w:sz w:val="24"/>
        </w:rPr>
        <w:t>on</w:t>
      </w:r>
      <w:r>
        <w:rPr>
          <w:spacing w:val="-5"/>
          <w:sz w:val="24"/>
        </w:rPr>
        <w:t xml:space="preserve"> </w:t>
      </w:r>
      <w:r>
        <w:rPr>
          <w:sz w:val="24"/>
        </w:rPr>
        <w:t>previous</w:t>
      </w:r>
      <w:r>
        <w:rPr>
          <w:spacing w:val="-5"/>
          <w:sz w:val="24"/>
        </w:rPr>
        <w:t xml:space="preserve"> </w:t>
      </w:r>
      <w:r>
        <w:rPr>
          <w:sz w:val="24"/>
        </w:rPr>
        <w:t>legislation</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period</w:t>
      </w:r>
      <w:r>
        <w:rPr>
          <w:spacing w:val="-5"/>
          <w:sz w:val="24"/>
        </w:rPr>
        <w:t xml:space="preserve"> </w:t>
      </w:r>
      <w:r>
        <w:rPr>
          <w:sz w:val="24"/>
        </w:rPr>
        <w:t>the</w:t>
      </w:r>
      <w:r>
        <w:rPr>
          <w:spacing w:val="-4"/>
          <w:sz w:val="24"/>
        </w:rPr>
        <w:t xml:space="preserve"> </w:t>
      </w:r>
      <w:r>
        <w:rPr>
          <w:sz w:val="24"/>
        </w:rPr>
        <w:t>person</w:t>
      </w:r>
      <w:r>
        <w:rPr>
          <w:spacing w:val="-5"/>
          <w:sz w:val="24"/>
        </w:rPr>
        <w:t xml:space="preserve"> </w:t>
      </w:r>
      <w:r>
        <w:rPr>
          <w:sz w:val="24"/>
        </w:rPr>
        <w:t>was</w:t>
      </w:r>
      <w:r>
        <w:rPr>
          <w:spacing w:val="-5"/>
          <w:sz w:val="24"/>
        </w:rPr>
        <w:t xml:space="preserve"> </w:t>
      </w:r>
      <w:r>
        <w:rPr>
          <w:sz w:val="24"/>
        </w:rPr>
        <w:t>eligible for AS before 1 April 2027.</w:t>
      </w:r>
    </w:p>
    <w:p w14:paraId="0DD76F29" w14:textId="77777777" w:rsidR="00AD3362" w:rsidRDefault="00D902C0">
      <w:pPr>
        <w:pStyle w:val="Heading2"/>
      </w:pPr>
      <w:bookmarkStart w:id="28" w:name="The_Accommodation_Supplement_Initiative_"/>
      <w:bookmarkEnd w:id="28"/>
      <w:r>
        <w:t>The</w:t>
      </w:r>
      <w:r>
        <w:rPr>
          <w:spacing w:val="-3"/>
        </w:rPr>
        <w:t xml:space="preserve"> </w:t>
      </w:r>
      <w:r>
        <w:t>Accommodation</w:t>
      </w:r>
      <w:r>
        <w:rPr>
          <w:spacing w:val="-2"/>
        </w:rPr>
        <w:t xml:space="preserve"> </w:t>
      </w:r>
      <w:r>
        <w:t>Supplement</w:t>
      </w:r>
      <w:r>
        <w:rPr>
          <w:spacing w:val="-3"/>
        </w:rPr>
        <w:t xml:space="preserve"> </w:t>
      </w:r>
      <w:r>
        <w:t>Initiative</w:t>
      </w:r>
      <w:r>
        <w:rPr>
          <w:spacing w:val="-2"/>
        </w:rPr>
        <w:t xml:space="preserve"> </w:t>
      </w:r>
      <w:r>
        <w:t>will</w:t>
      </w:r>
      <w:r>
        <w:rPr>
          <w:spacing w:val="-2"/>
        </w:rPr>
        <w:t xml:space="preserve"> </w:t>
      </w:r>
      <w:r>
        <w:t>not</w:t>
      </w:r>
      <w:r>
        <w:rPr>
          <w:spacing w:val="-3"/>
        </w:rPr>
        <w:t xml:space="preserve"> </w:t>
      </w:r>
      <w:r>
        <w:t>apply</w:t>
      </w:r>
      <w:r>
        <w:rPr>
          <w:spacing w:val="-2"/>
        </w:rPr>
        <w:t xml:space="preserve"> </w:t>
      </w:r>
      <w:r>
        <w:t>to</w:t>
      </w:r>
      <w:r>
        <w:rPr>
          <w:spacing w:val="-6"/>
        </w:rPr>
        <w:t xml:space="preserve"> </w:t>
      </w:r>
      <w:r>
        <w:t>some</w:t>
      </w:r>
      <w:r>
        <w:rPr>
          <w:spacing w:val="-4"/>
        </w:rPr>
        <w:t xml:space="preserve"> </w:t>
      </w:r>
      <w:r>
        <w:rPr>
          <w:spacing w:val="-2"/>
        </w:rPr>
        <w:t>people</w:t>
      </w:r>
    </w:p>
    <w:p w14:paraId="1CD02C6C" w14:textId="77777777" w:rsidR="00AD3362" w:rsidRDefault="00D902C0">
      <w:pPr>
        <w:pStyle w:val="ListParagraph"/>
        <w:numPr>
          <w:ilvl w:val="0"/>
          <w:numId w:val="3"/>
        </w:numPr>
        <w:tabs>
          <w:tab w:val="left" w:pos="745"/>
        </w:tabs>
        <w:ind w:right="60"/>
        <w:rPr>
          <w:sz w:val="24"/>
        </w:rPr>
      </w:pPr>
      <w:r>
        <w:rPr>
          <w:sz w:val="24"/>
        </w:rPr>
        <w:t>The Accommodation Supplement Initiative will not apply to people receiving NZS, VP,</w:t>
      </w:r>
      <w:r>
        <w:rPr>
          <w:spacing w:val="-4"/>
          <w:sz w:val="24"/>
        </w:rPr>
        <w:t xml:space="preserve"> </w:t>
      </w:r>
      <w:r>
        <w:rPr>
          <w:sz w:val="24"/>
        </w:rPr>
        <w:t>SLP,</w:t>
      </w:r>
      <w:r>
        <w:rPr>
          <w:spacing w:val="-4"/>
          <w:sz w:val="24"/>
        </w:rPr>
        <w:t xml:space="preserve"> </w:t>
      </w:r>
      <w:r>
        <w:rPr>
          <w:sz w:val="24"/>
        </w:rPr>
        <w:t>or</w:t>
      </w:r>
      <w:r>
        <w:rPr>
          <w:spacing w:val="-4"/>
          <w:sz w:val="24"/>
        </w:rPr>
        <w:t xml:space="preserve"> </w:t>
      </w:r>
      <w:r>
        <w:rPr>
          <w:sz w:val="24"/>
        </w:rPr>
        <w:t>Emergency</w:t>
      </w:r>
      <w:r>
        <w:rPr>
          <w:spacing w:val="-3"/>
          <w:sz w:val="24"/>
        </w:rPr>
        <w:t xml:space="preserve"> </w:t>
      </w:r>
      <w:r>
        <w:rPr>
          <w:sz w:val="24"/>
        </w:rPr>
        <w:t>Benefit</w:t>
      </w:r>
      <w:r>
        <w:rPr>
          <w:spacing w:val="-3"/>
          <w:sz w:val="24"/>
        </w:rPr>
        <w:t xml:space="preserve"> </w:t>
      </w:r>
      <w:r>
        <w:rPr>
          <w:sz w:val="24"/>
        </w:rPr>
        <w:t>where</w:t>
      </w:r>
      <w:r>
        <w:rPr>
          <w:spacing w:val="-5"/>
          <w:sz w:val="24"/>
        </w:rPr>
        <w:t xml:space="preserve"> </w:t>
      </w:r>
      <w:r>
        <w:rPr>
          <w:sz w:val="24"/>
        </w:rPr>
        <w:t>the</w:t>
      </w:r>
      <w:r>
        <w:rPr>
          <w:spacing w:val="-3"/>
          <w:sz w:val="24"/>
        </w:rPr>
        <w:t xml:space="preserve"> </w:t>
      </w:r>
      <w:r>
        <w:rPr>
          <w:sz w:val="24"/>
        </w:rPr>
        <w:t>equivalent</w:t>
      </w:r>
      <w:r>
        <w:rPr>
          <w:spacing w:val="-1"/>
          <w:sz w:val="24"/>
        </w:rPr>
        <w:t xml:space="preserve"> </w:t>
      </w:r>
      <w:r>
        <w:rPr>
          <w:sz w:val="24"/>
        </w:rPr>
        <w:t>benefit</w:t>
      </w:r>
      <w:r>
        <w:rPr>
          <w:spacing w:val="-3"/>
          <w:sz w:val="24"/>
        </w:rPr>
        <w:t xml:space="preserve"> </w:t>
      </w:r>
      <w:r>
        <w:rPr>
          <w:sz w:val="24"/>
        </w:rPr>
        <w:t>is</w:t>
      </w:r>
      <w:r>
        <w:rPr>
          <w:spacing w:val="-4"/>
          <w:sz w:val="24"/>
        </w:rPr>
        <w:t xml:space="preserve"> </w:t>
      </w:r>
      <w:r>
        <w:rPr>
          <w:sz w:val="24"/>
        </w:rPr>
        <w:t>SLP,</w:t>
      </w:r>
      <w:r>
        <w:rPr>
          <w:spacing w:val="-4"/>
          <w:sz w:val="24"/>
        </w:rPr>
        <w:t xml:space="preserve"> </w:t>
      </w:r>
      <w:r>
        <w:rPr>
          <w:sz w:val="24"/>
        </w:rPr>
        <w:t>or</w:t>
      </w:r>
      <w:r>
        <w:rPr>
          <w:spacing w:val="-4"/>
          <w:sz w:val="24"/>
        </w:rPr>
        <w:t xml:space="preserve"> </w:t>
      </w:r>
      <w:r>
        <w:rPr>
          <w:sz w:val="24"/>
        </w:rPr>
        <w:t>their</w:t>
      </w:r>
      <w:r>
        <w:rPr>
          <w:spacing w:val="-3"/>
          <w:sz w:val="24"/>
        </w:rPr>
        <w:t xml:space="preserve"> </w:t>
      </w:r>
      <w:r>
        <w:rPr>
          <w:sz w:val="24"/>
        </w:rPr>
        <w:t xml:space="preserve">partners. This </w:t>
      </w:r>
      <w:proofErr w:type="spellStart"/>
      <w:r>
        <w:rPr>
          <w:sz w:val="24"/>
        </w:rPr>
        <w:t>recognises</w:t>
      </w:r>
      <w:proofErr w:type="spellEnd"/>
      <w:r>
        <w:rPr>
          <w:sz w:val="24"/>
        </w:rPr>
        <w:t xml:space="preserve"> that the circumstances of these people are unlikely to change, and they are likely to require welfare assistance over the longer term. This ensures that welfare assistance continues to be provided to vulnerable groups, while reducing reliance on AS support.</w:t>
      </w:r>
    </w:p>
    <w:p w14:paraId="7944EB5F" w14:textId="77777777" w:rsidR="00AD3362" w:rsidRDefault="00D902C0">
      <w:pPr>
        <w:spacing w:before="240"/>
        <w:ind w:left="25"/>
        <w:rPr>
          <w:i/>
          <w:sz w:val="24"/>
        </w:rPr>
      </w:pPr>
      <w:r>
        <w:rPr>
          <w:i/>
          <w:sz w:val="24"/>
        </w:rPr>
        <w:t>The</w:t>
      </w:r>
      <w:r>
        <w:rPr>
          <w:i/>
          <w:spacing w:val="-5"/>
          <w:sz w:val="24"/>
        </w:rPr>
        <w:t xml:space="preserve"> </w:t>
      </w:r>
      <w:r>
        <w:rPr>
          <w:i/>
          <w:sz w:val="24"/>
        </w:rPr>
        <w:t>increased</w:t>
      </w:r>
      <w:r>
        <w:rPr>
          <w:i/>
          <w:spacing w:val="-3"/>
          <w:sz w:val="24"/>
        </w:rPr>
        <w:t xml:space="preserve"> </w:t>
      </w:r>
      <w:r>
        <w:rPr>
          <w:i/>
          <w:sz w:val="24"/>
        </w:rPr>
        <w:t>entry</w:t>
      </w:r>
      <w:r>
        <w:rPr>
          <w:i/>
          <w:spacing w:val="-5"/>
          <w:sz w:val="24"/>
        </w:rPr>
        <w:t xml:space="preserve"> </w:t>
      </w:r>
      <w:r>
        <w:rPr>
          <w:i/>
          <w:sz w:val="24"/>
        </w:rPr>
        <w:t>threshold</w:t>
      </w:r>
      <w:r>
        <w:rPr>
          <w:i/>
          <w:spacing w:val="-4"/>
          <w:sz w:val="24"/>
        </w:rPr>
        <w:t xml:space="preserve"> </w:t>
      </w:r>
      <w:r>
        <w:rPr>
          <w:i/>
          <w:sz w:val="24"/>
        </w:rPr>
        <w:t>will</w:t>
      </w:r>
      <w:r>
        <w:rPr>
          <w:i/>
          <w:spacing w:val="-3"/>
          <w:sz w:val="24"/>
        </w:rPr>
        <w:t xml:space="preserve"> </w:t>
      </w:r>
      <w:r>
        <w:rPr>
          <w:i/>
          <w:sz w:val="24"/>
        </w:rPr>
        <w:t>not</w:t>
      </w:r>
      <w:r>
        <w:rPr>
          <w:i/>
          <w:spacing w:val="-3"/>
          <w:sz w:val="24"/>
        </w:rPr>
        <w:t xml:space="preserve"> </w:t>
      </w:r>
      <w:r>
        <w:rPr>
          <w:i/>
          <w:sz w:val="24"/>
        </w:rPr>
        <w:t>apply</w:t>
      </w:r>
      <w:r>
        <w:rPr>
          <w:i/>
          <w:spacing w:val="-5"/>
          <w:sz w:val="24"/>
        </w:rPr>
        <w:t xml:space="preserve"> </w:t>
      </w:r>
      <w:r>
        <w:rPr>
          <w:i/>
          <w:sz w:val="24"/>
        </w:rPr>
        <w:t>to</w:t>
      </w:r>
      <w:r>
        <w:rPr>
          <w:i/>
          <w:spacing w:val="-3"/>
          <w:sz w:val="24"/>
        </w:rPr>
        <w:t xml:space="preserve"> </w:t>
      </w:r>
      <w:r>
        <w:rPr>
          <w:i/>
          <w:sz w:val="24"/>
        </w:rPr>
        <w:t>recipients</w:t>
      </w:r>
      <w:r>
        <w:rPr>
          <w:i/>
          <w:spacing w:val="-2"/>
          <w:sz w:val="24"/>
        </w:rPr>
        <w:t xml:space="preserve"> </w:t>
      </w:r>
      <w:r>
        <w:rPr>
          <w:i/>
          <w:sz w:val="24"/>
        </w:rPr>
        <w:t>of</w:t>
      </w:r>
      <w:r>
        <w:rPr>
          <w:i/>
          <w:spacing w:val="-5"/>
          <w:sz w:val="24"/>
        </w:rPr>
        <w:t xml:space="preserve"> </w:t>
      </w:r>
      <w:r>
        <w:rPr>
          <w:i/>
          <w:sz w:val="24"/>
        </w:rPr>
        <w:t>Emergency</w:t>
      </w:r>
      <w:r>
        <w:rPr>
          <w:i/>
          <w:spacing w:val="-3"/>
          <w:sz w:val="24"/>
        </w:rPr>
        <w:t xml:space="preserve"> </w:t>
      </w:r>
      <w:r>
        <w:rPr>
          <w:i/>
          <w:sz w:val="24"/>
        </w:rPr>
        <w:t>Benefit</w:t>
      </w:r>
      <w:r>
        <w:rPr>
          <w:i/>
          <w:spacing w:val="-1"/>
          <w:sz w:val="24"/>
        </w:rPr>
        <w:t xml:space="preserve"> </w:t>
      </w:r>
      <w:r>
        <w:rPr>
          <w:i/>
          <w:sz w:val="24"/>
        </w:rPr>
        <w:t>where</w:t>
      </w:r>
      <w:r>
        <w:rPr>
          <w:i/>
          <w:spacing w:val="-5"/>
          <w:sz w:val="24"/>
        </w:rPr>
        <w:t xml:space="preserve"> </w:t>
      </w:r>
      <w:r>
        <w:rPr>
          <w:i/>
          <w:sz w:val="24"/>
        </w:rPr>
        <w:t>the equivalent benefit is SLP</w:t>
      </w:r>
    </w:p>
    <w:p w14:paraId="640687EE" w14:textId="77777777" w:rsidR="00AD3362" w:rsidRDefault="00D902C0">
      <w:pPr>
        <w:pStyle w:val="ListParagraph"/>
        <w:numPr>
          <w:ilvl w:val="0"/>
          <w:numId w:val="3"/>
        </w:numPr>
        <w:tabs>
          <w:tab w:val="left" w:pos="745"/>
        </w:tabs>
        <w:ind w:right="48"/>
        <w:rPr>
          <w:sz w:val="24"/>
        </w:rPr>
      </w:pPr>
      <w:r>
        <w:rPr>
          <w:sz w:val="24"/>
        </w:rPr>
        <w:t>Cabinet</w:t>
      </w:r>
      <w:r>
        <w:rPr>
          <w:spacing w:val="-2"/>
          <w:sz w:val="24"/>
        </w:rPr>
        <w:t xml:space="preserve"> </w:t>
      </w:r>
      <w:r>
        <w:rPr>
          <w:sz w:val="24"/>
        </w:rPr>
        <w:t>agreed</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entry</w:t>
      </w:r>
      <w:r>
        <w:rPr>
          <w:spacing w:val="-3"/>
          <w:sz w:val="24"/>
        </w:rPr>
        <w:t xml:space="preserve"> </w:t>
      </w:r>
      <w:r>
        <w:rPr>
          <w:sz w:val="24"/>
        </w:rPr>
        <w:t>threshold</w:t>
      </w:r>
      <w:r>
        <w:rPr>
          <w:spacing w:val="-2"/>
          <w:sz w:val="24"/>
        </w:rPr>
        <w:t xml:space="preserve"> </w:t>
      </w:r>
      <w:r>
        <w:rPr>
          <w:sz w:val="24"/>
        </w:rPr>
        <w:t>increase</w:t>
      </w:r>
      <w:r>
        <w:rPr>
          <w:spacing w:val="-2"/>
          <w:sz w:val="24"/>
        </w:rPr>
        <w:t xml:space="preserve"> </w:t>
      </w:r>
      <w:r>
        <w:rPr>
          <w:sz w:val="24"/>
        </w:rPr>
        <w:t>would</w:t>
      </w:r>
      <w:r>
        <w:rPr>
          <w:spacing w:val="-3"/>
          <w:sz w:val="24"/>
        </w:rPr>
        <w:t xml:space="preserve"> </w:t>
      </w:r>
      <w:r>
        <w:rPr>
          <w:sz w:val="24"/>
        </w:rPr>
        <w:t>not</w:t>
      </w:r>
      <w:r>
        <w:rPr>
          <w:spacing w:val="-4"/>
          <w:sz w:val="24"/>
        </w:rPr>
        <w:t xml:space="preserve"> </w:t>
      </w:r>
      <w:r>
        <w:rPr>
          <w:sz w:val="24"/>
        </w:rPr>
        <w:t>apply</w:t>
      </w:r>
      <w:r>
        <w:rPr>
          <w:spacing w:val="-2"/>
          <w:sz w:val="24"/>
        </w:rPr>
        <w:t xml:space="preserve"> </w:t>
      </w:r>
      <w:r>
        <w:rPr>
          <w:sz w:val="24"/>
        </w:rPr>
        <w:t>to</w:t>
      </w:r>
      <w:r>
        <w:rPr>
          <w:spacing w:val="-3"/>
          <w:sz w:val="24"/>
        </w:rPr>
        <w:t xml:space="preserve"> </w:t>
      </w:r>
      <w:r>
        <w:rPr>
          <w:sz w:val="24"/>
        </w:rPr>
        <w:t>recipients of</w:t>
      </w:r>
      <w:r>
        <w:rPr>
          <w:spacing w:val="-3"/>
          <w:sz w:val="24"/>
        </w:rPr>
        <w:t xml:space="preserve"> </w:t>
      </w:r>
      <w:r>
        <w:rPr>
          <w:sz w:val="24"/>
        </w:rPr>
        <w:t>NZS, VP,</w:t>
      </w:r>
      <w:r>
        <w:rPr>
          <w:spacing w:val="-4"/>
          <w:sz w:val="24"/>
        </w:rPr>
        <w:t xml:space="preserve"> </w:t>
      </w:r>
      <w:r>
        <w:rPr>
          <w:sz w:val="24"/>
        </w:rPr>
        <w:t>or</w:t>
      </w:r>
      <w:r>
        <w:rPr>
          <w:spacing w:val="-4"/>
          <w:sz w:val="24"/>
        </w:rPr>
        <w:t xml:space="preserve"> </w:t>
      </w:r>
      <w:r>
        <w:rPr>
          <w:sz w:val="24"/>
        </w:rPr>
        <w:t>SLP</w:t>
      </w:r>
      <w:r>
        <w:rPr>
          <w:spacing w:val="-4"/>
          <w:sz w:val="24"/>
        </w:rPr>
        <w:t xml:space="preserve"> </w:t>
      </w:r>
      <w:r>
        <w:rPr>
          <w:sz w:val="24"/>
        </w:rPr>
        <w:t>as</w:t>
      </w:r>
      <w:r>
        <w:rPr>
          <w:spacing w:val="-4"/>
          <w:sz w:val="24"/>
        </w:rPr>
        <w:t xml:space="preserve"> </w:t>
      </w:r>
      <w:r>
        <w:rPr>
          <w:sz w:val="24"/>
        </w:rPr>
        <w:t>these</w:t>
      </w:r>
      <w:r>
        <w:rPr>
          <w:spacing w:val="-3"/>
          <w:sz w:val="24"/>
        </w:rPr>
        <w:t xml:space="preserve"> </w:t>
      </w:r>
      <w:r>
        <w:rPr>
          <w:sz w:val="24"/>
        </w:rPr>
        <w:t>people</w:t>
      </w:r>
      <w:r>
        <w:rPr>
          <w:spacing w:val="-3"/>
          <w:sz w:val="24"/>
        </w:rPr>
        <w:t xml:space="preserve"> </w:t>
      </w:r>
      <w:r>
        <w:rPr>
          <w:sz w:val="24"/>
        </w:rPr>
        <w:t>are</w:t>
      </w:r>
      <w:r>
        <w:rPr>
          <w:spacing w:val="-5"/>
          <w:sz w:val="24"/>
        </w:rPr>
        <w:t xml:space="preserve"> </w:t>
      </w:r>
      <w:r>
        <w:rPr>
          <w:sz w:val="24"/>
        </w:rPr>
        <w:t>considered</w:t>
      </w:r>
      <w:r>
        <w:rPr>
          <w:spacing w:val="-3"/>
          <w:sz w:val="24"/>
        </w:rPr>
        <w:t xml:space="preserve"> </w:t>
      </w:r>
      <w:r>
        <w:rPr>
          <w:sz w:val="24"/>
        </w:rPr>
        <w:t>to</w:t>
      </w:r>
      <w:r>
        <w:rPr>
          <w:spacing w:val="-4"/>
          <w:sz w:val="24"/>
        </w:rPr>
        <w:t xml:space="preserve"> </w:t>
      </w:r>
      <w:r>
        <w:rPr>
          <w:sz w:val="24"/>
        </w:rPr>
        <w:t>require</w:t>
      </w:r>
      <w:r>
        <w:rPr>
          <w:spacing w:val="-3"/>
          <w:sz w:val="24"/>
        </w:rPr>
        <w:t xml:space="preserve"> </w:t>
      </w:r>
      <w:r>
        <w:rPr>
          <w:sz w:val="24"/>
        </w:rPr>
        <w:t>social</w:t>
      </w:r>
      <w:r>
        <w:rPr>
          <w:spacing w:val="-3"/>
          <w:sz w:val="24"/>
        </w:rPr>
        <w:t xml:space="preserve"> </w:t>
      </w:r>
      <w:r>
        <w:rPr>
          <w:sz w:val="24"/>
        </w:rPr>
        <w:t>assistance</w:t>
      </w:r>
      <w:r>
        <w:rPr>
          <w:spacing w:val="-3"/>
          <w:sz w:val="24"/>
        </w:rPr>
        <w:t xml:space="preserve"> </w:t>
      </w:r>
      <w:r>
        <w:rPr>
          <w:sz w:val="24"/>
        </w:rPr>
        <w:t>over</w:t>
      </w:r>
      <w:r>
        <w:rPr>
          <w:spacing w:val="-4"/>
          <w:sz w:val="24"/>
        </w:rPr>
        <w:t xml:space="preserve"> </w:t>
      </w:r>
      <w:r>
        <w:rPr>
          <w:sz w:val="24"/>
        </w:rPr>
        <w:t>the</w:t>
      </w:r>
      <w:r>
        <w:rPr>
          <w:spacing w:val="-3"/>
          <w:sz w:val="24"/>
        </w:rPr>
        <w:t xml:space="preserve"> </w:t>
      </w:r>
      <w:r>
        <w:rPr>
          <w:sz w:val="24"/>
        </w:rPr>
        <w:t xml:space="preserve">longer-term [CAB-25-MIN-0126.61 refers]. I have decided that the increase will also not apply to recipients of Emergency Benefit where the equivalent benefit is SLP. The circumstances of these clients are </w:t>
      </w:r>
      <w:proofErr w:type="gramStart"/>
      <w:r>
        <w:rPr>
          <w:sz w:val="24"/>
        </w:rPr>
        <w:t>similar to</w:t>
      </w:r>
      <w:proofErr w:type="gramEnd"/>
      <w:r>
        <w:rPr>
          <w:sz w:val="24"/>
        </w:rPr>
        <w:t xml:space="preserve"> SLP clients, and therefore, the same rationale applies to not </w:t>
      </w:r>
      <w:proofErr w:type="gramStart"/>
      <w:r>
        <w:rPr>
          <w:sz w:val="24"/>
        </w:rPr>
        <w:t>apply</w:t>
      </w:r>
      <w:proofErr w:type="gramEnd"/>
      <w:r>
        <w:rPr>
          <w:sz w:val="24"/>
        </w:rPr>
        <w:t xml:space="preserve"> the increased entry threshold. This is not expected to </w:t>
      </w:r>
      <w:proofErr w:type="gramStart"/>
      <w:r>
        <w:rPr>
          <w:sz w:val="24"/>
        </w:rPr>
        <w:t>impact</w:t>
      </w:r>
      <w:proofErr w:type="gramEnd"/>
      <w:r>
        <w:rPr>
          <w:sz w:val="24"/>
        </w:rPr>
        <w:t xml:space="preserve"> the estimated net savings. It was forecast that less than 50 clients receiving Emergency</w:t>
      </w:r>
      <w:r>
        <w:rPr>
          <w:spacing w:val="-2"/>
          <w:sz w:val="24"/>
        </w:rPr>
        <w:t xml:space="preserve"> </w:t>
      </w:r>
      <w:r>
        <w:rPr>
          <w:sz w:val="24"/>
        </w:rPr>
        <w:t>Benefit</w:t>
      </w:r>
      <w:r>
        <w:rPr>
          <w:spacing w:val="-4"/>
          <w:sz w:val="24"/>
        </w:rPr>
        <w:t xml:space="preserve"> </w:t>
      </w:r>
      <w:r>
        <w:rPr>
          <w:sz w:val="24"/>
        </w:rPr>
        <w:t>would</w:t>
      </w:r>
      <w:r>
        <w:rPr>
          <w:spacing w:val="-5"/>
          <w:sz w:val="24"/>
        </w:rPr>
        <w:t xml:space="preserve"> </w:t>
      </w:r>
      <w:r>
        <w:rPr>
          <w:sz w:val="24"/>
        </w:rPr>
        <w:t>be</w:t>
      </w:r>
      <w:r>
        <w:rPr>
          <w:spacing w:val="-6"/>
          <w:sz w:val="24"/>
        </w:rPr>
        <w:t xml:space="preserve"> </w:t>
      </w:r>
      <w:r>
        <w:rPr>
          <w:sz w:val="24"/>
        </w:rPr>
        <w:t>impacted</w:t>
      </w:r>
      <w:r>
        <w:rPr>
          <w:spacing w:val="-2"/>
          <w:sz w:val="24"/>
        </w:rPr>
        <w:t xml:space="preserve"> </w:t>
      </w:r>
      <w:r>
        <w:rPr>
          <w:sz w:val="24"/>
        </w:rPr>
        <w:t>by</w:t>
      </w:r>
      <w:r>
        <w:rPr>
          <w:spacing w:val="-4"/>
          <w:sz w:val="24"/>
        </w:rPr>
        <w:t xml:space="preserve"> </w:t>
      </w:r>
      <w:r>
        <w:rPr>
          <w:sz w:val="24"/>
        </w:rPr>
        <w:t>the</w:t>
      </w:r>
      <w:r>
        <w:rPr>
          <w:spacing w:val="-6"/>
          <w:sz w:val="24"/>
        </w:rPr>
        <w:t xml:space="preserve"> </w:t>
      </w:r>
      <w:r>
        <w:rPr>
          <w:sz w:val="24"/>
        </w:rPr>
        <w:t>Accommodation</w:t>
      </w:r>
      <w:r>
        <w:rPr>
          <w:spacing w:val="-4"/>
          <w:sz w:val="24"/>
        </w:rPr>
        <w:t xml:space="preserve"> </w:t>
      </w:r>
      <w:r>
        <w:rPr>
          <w:sz w:val="24"/>
        </w:rPr>
        <w:t>Supplement</w:t>
      </w:r>
      <w:r>
        <w:rPr>
          <w:spacing w:val="-3"/>
          <w:sz w:val="24"/>
        </w:rPr>
        <w:t xml:space="preserve"> </w:t>
      </w:r>
      <w:r>
        <w:rPr>
          <w:spacing w:val="-2"/>
          <w:sz w:val="24"/>
        </w:rPr>
        <w:t>Initiative.</w:t>
      </w:r>
    </w:p>
    <w:p w14:paraId="6999AF5E" w14:textId="77777777" w:rsidR="00AD3362" w:rsidRDefault="00D902C0">
      <w:pPr>
        <w:spacing w:before="240"/>
        <w:ind w:left="25"/>
        <w:rPr>
          <w:i/>
          <w:sz w:val="24"/>
        </w:rPr>
      </w:pPr>
      <w:r>
        <w:rPr>
          <w:i/>
          <w:sz w:val="24"/>
        </w:rPr>
        <w:t>The</w:t>
      </w:r>
      <w:r>
        <w:rPr>
          <w:i/>
          <w:spacing w:val="-4"/>
          <w:sz w:val="24"/>
        </w:rPr>
        <w:t xml:space="preserve"> </w:t>
      </w:r>
      <w:r>
        <w:rPr>
          <w:i/>
          <w:sz w:val="24"/>
        </w:rPr>
        <w:t>increased</w:t>
      </w:r>
      <w:r>
        <w:rPr>
          <w:i/>
          <w:spacing w:val="-3"/>
          <w:sz w:val="24"/>
        </w:rPr>
        <w:t xml:space="preserve"> </w:t>
      </w:r>
      <w:r>
        <w:rPr>
          <w:i/>
          <w:sz w:val="24"/>
        </w:rPr>
        <w:t>entry</w:t>
      </w:r>
      <w:r>
        <w:rPr>
          <w:i/>
          <w:spacing w:val="-4"/>
          <w:sz w:val="24"/>
        </w:rPr>
        <w:t xml:space="preserve"> </w:t>
      </w:r>
      <w:r>
        <w:rPr>
          <w:i/>
          <w:sz w:val="24"/>
        </w:rPr>
        <w:t>threshold</w:t>
      </w:r>
      <w:r>
        <w:rPr>
          <w:i/>
          <w:spacing w:val="-3"/>
          <w:sz w:val="24"/>
        </w:rPr>
        <w:t xml:space="preserve"> </w:t>
      </w:r>
      <w:r>
        <w:rPr>
          <w:i/>
          <w:sz w:val="24"/>
        </w:rPr>
        <w:t>will</w:t>
      </w:r>
      <w:r>
        <w:rPr>
          <w:i/>
          <w:spacing w:val="-3"/>
          <w:sz w:val="24"/>
        </w:rPr>
        <w:t xml:space="preserve"> </w:t>
      </w:r>
      <w:r>
        <w:rPr>
          <w:i/>
          <w:sz w:val="24"/>
        </w:rPr>
        <w:t>not</w:t>
      </w:r>
      <w:r>
        <w:rPr>
          <w:i/>
          <w:spacing w:val="-3"/>
          <w:sz w:val="24"/>
        </w:rPr>
        <w:t xml:space="preserve"> </w:t>
      </w:r>
      <w:r>
        <w:rPr>
          <w:i/>
          <w:sz w:val="24"/>
        </w:rPr>
        <w:t>apply</w:t>
      </w:r>
      <w:r>
        <w:rPr>
          <w:i/>
          <w:spacing w:val="-4"/>
          <w:sz w:val="24"/>
        </w:rPr>
        <w:t xml:space="preserve"> </w:t>
      </w:r>
      <w:r>
        <w:rPr>
          <w:i/>
          <w:sz w:val="24"/>
        </w:rPr>
        <w:t>to</w:t>
      </w:r>
      <w:r>
        <w:rPr>
          <w:i/>
          <w:spacing w:val="-3"/>
          <w:sz w:val="24"/>
        </w:rPr>
        <w:t xml:space="preserve"> </w:t>
      </w:r>
      <w:r>
        <w:rPr>
          <w:i/>
          <w:sz w:val="24"/>
        </w:rPr>
        <w:t>couples</w:t>
      </w:r>
      <w:r>
        <w:rPr>
          <w:i/>
          <w:spacing w:val="-3"/>
          <w:sz w:val="24"/>
        </w:rPr>
        <w:t xml:space="preserve"> </w:t>
      </w:r>
      <w:r>
        <w:rPr>
          <w:i/>
          <w:sz w:val="24"/>
        </w:rPr>
        <w:t>where</w:t>
      </w:r>
      <w:r>
        <w:rPr>
          <w:i/>
          <w:spacing w:val="-4"/>
          <w:sz w:val="24"/>
        </w:rPr>
        <w:t xml:space="preserve"> </w:t>
      </w:r>
      <w:r>
        <w:rPr>
          <w:i/>
          <w:sz w:val="24"/>
        </w:rPr>
        <w:t>at</w:t>
      </w:r>
      <w:r>
        <w:rPr>
          <w:i/>
          <w:spacing w:val="-3"/>
          <w:sz w:val="24"/>
        </w:rPr>
        <w:t xml:space="preserve"> </w:t>
      </w:r>
      <w:r>
        <w:rPr>
          <w:i/>
          <w:sz w:val="24"/>
        </w:rPr>
        <w:t>least</w:t>
      </w:r>
      <w:r>
        <w:rPr>
          <w:i/>
          <w:spacing w:val="-4"/>
          <w:sz w:val="24"/>
        </w:rPr>
        <w:t xml:space="preserve"> </w:t>
      </w:r>
      <w:r>
        <w:rPr>
          <w:i/>
          <w:sz w:val="24"/>
        </w:rPr>
        <w:t>one</w:t>
      </w:r>
      <w:r>
        <w:rPr>
          <w:i/>
          <w:spacing w:val="-3"/>
          <w:sz w:val="24"/>
        </w:rPr>
        <w:t xml:space="preserve"> </w:t>
      </w:r>
      <w:r>
        <w:rPr>
          <w:i/>
          <w:sz w:val="24"/>
        </w:rPr>
        <w:t>person</w:t>
      </w:r>
      <w:r>
        <w:rPr>
          <w:i/>
          <w:spacing w:val="-3"/>
          <w:sz w:val="24"/>
        </w:rPr>
        <w:t xml:space="preserve"> </w:t>
      </w:r>
      <w:r>
        <w:rPr>
          <w:i/>
          <w:sz w:val="24"/>
        </w:rPr>
        <w:t>is</w:t>
      </w:r>
      <w:r>
        <w:rPr>
          <w:i/>
          <w:spacing w:val="-3"/>
          <w:sz w:val="24"/>
        </w:rPr>
        <w:t xml:space="preserve"> </w:t>
      </w:r>
      <w:r>
        <w:rPr>
          <w:i/>
          <w:sz w:val="24"/>
        </w:rPr>
        <w:t>receiving the following ‘specified benefits’, NZS, VP, SLP, or Emergency Benefit where the equivalent benefit is SLP.</w:t>
      </w:r>
    </w:p>
    <w:p w14:paraId="47E9974B" w14:textId="77777777" w:rsidR="00AD3362" w:rsidRDefault="00D902C0">
      <w:pPr>
        <w:pStyle w:val="ListParagraph"/>
        <w:numPr>
          <w:ilvl w:val="0"/>
          <w:numId w:val="3"/>
        </w:numPr>
        <w:tabs>
          <w:tab w:val="left" w:pos="745"/>
        </w:tabs>
        <w:ind w:right="34"/>
        <w:rPr>
          <w:sz w:val="24"/>
        </w:rPr>
      </w:pPr>
      <w:r>
        <w:rPr>
          <w:sz w:val="24"/>
        </w:rPr>
        <w:t xml:space="preserve">The AS is paid to the applicant but is assessed </w:t>
      </w:r>
      <w:proofErr w:type="gramStart"/>
      <w:r>
        <w:rPr>
          <w:sz w:val="24"/>
        </w:rPr>
        <w:t>with regard to</w:t>
      </w:r>
      <w:proofErr w:type="gramEnd"/>
      <w:r>
        <w:rPr>
          <w:sz w:val="24"/>
        </w:rPr>
        <w:t xml:space="preserve"> their family unit. In some</w:t>
      </w:r>
      <w:r>
        <w:rPr>
          <w:spacing w:val="-3"/>
          <w:sz w:val="24"/>
        </w:rPr>
        <w:t xml:space="preserve"> </w:t>
      </w:r>
      <w:r>
        <w:rPr>
          <w:sz w:val="24"/>
        </w:rPr>
        <w:t>cases,</w:t>
      </w:r>
      <w:r>
        <w:rPr>
          <w:spacing w:val="-4"/>
          <w:sz w:val="24"/>
        </w:rPr>
        <w:t xml:space="preserve"> </w:t>
      </w:r>
      <w:r>
        <w:rPr>
          <w:sz w:val="24"/>
        </w:rPr>
        <w:t>one</w:t>
      </w:r>
      <w:r>
        <w:rPr>
          <w:spacing w:val="-4"/>
          <w:sz w:val="24"/>
        </w:rPr>
        <w:t xml:space="preserve"> </w:t>
      </w:r>
      <w:r>
        <w:rPr>
          <w:sz w:val="24"/>
        </w:rPr>
        <w:t>partner</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couple</w:t>
      </w:r>
      <w:r>
        <w:rPr>
          <w:spacing w:val="-3"/>
          <w:sz w:val="24"/>
        </w:rPr>
        <w:t xml:space="preserve"> </w:t>
      </w:r>
      <w:r>
        <w:rPr>
          <w:sz w:val="24"/>
        </w:rPr>
        <w:t>receives</w:t>
      </w:r>
      <w:r>
        <w:rPr>
          <w:spacing w:val="-2"/>
          <w:sz w:val="24"/>
        </w:rPr>
        <w:t xml:space="preserve"> </w:t>
      </w:r>
      <w:r>
        <w:rPr>
          <w:sz w:val="24"/>
        </w:rPr>
        <w:t>a</w:t>
      </w:r>
      <w:r>
        <w:rPr>
          <w:spacing w:val="-4"/>
          <w:sz w:val="24"/>
        </w:rPr>
        <w:t xml:space="preserve"> </w:t>
      </w:r>
      <w:r>
        <w:rPr>
          <w:sz w:val="24"/>
        </w:rPr>
        <w:t>specified</w:t>
      </w:r>
      <w:r>
        <w:rPr>
          <w:spacing w:val="-3"/>
          <w:sz w:val="24"/>
        </w:rPr>
        <w:t xml:space="preserve"> </w:t>
      </w:r>
      <w:r>
        <w:rPr>
          <w:sz w:val="24"/>
        </w:rPr>
        <w:t>benefit</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other</w:t>
      </w:r>
      <w:r>
        <w:rPr>
          <w:spacing w:val="-3"/>
          <w:sz w:val="24"/>
        </w:rPr>
        <w:t xml:space="preserve"> </w:t>
      </w:r>
      <w:r>
        <w:rPr>
          <w:sz w:val="24"/>
        </w:rPr>
        <w:t>does</w:t>
      </w:r>
      <w:r>
        <w:rPr>
          <w:spacing w:val="-4"/>
          <w:sz w:val="24"/>
        </w:rPr>
        <w:t xml:space="preserve"> </w:t>
      </w:r>
      <w:r>
        <w:rPr>
          <w:sz w:val="24"/>
        </w:rPr>
        <w:t>not.</w:t>
      </w:r>
    </w:p>
    <w:p w14:paraId="675DF288" w14:textId="77777777" w:rsidR="00AD3362" w:rsidRDefault="00D902C0">
      <w:pPr>
        <w:pStyle w:val="ListParagraph"/>
        <w:numPr>
          <w:ilvl w:val="0"/>
          <w:numId w:val="3"/>
        </w:numPr>
        <w:tabs>
          <w:tab w:val="left" w:pos="745"/>
        </w:tabs>
        <w:ind w:right="46"/>
        <w:rPr>
          <w:sz w:val="24"/>
        </w:rPr>
      </w:pPr>
      <w:r>
        <w:rPr>
          <w:sz w:val="24"/>
        </w:rPr>
        <w:t>I have decided that the homeowner entry threshold increase will not apply to couples where</w:t>
      </w:r>
      <w:r>
        <w:rPr>
          <w:spacing w:val="-5"/>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5"/>
          <w:sz w:val="24"/>
        </w:rPr>
        <w:t xml:space="preserve"> </w:t>
      </w:r>
      <w:r>
        <w:rPr>
          <w:sz w:val="24"/>
        </w:rPr>
        <w:t>person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relationship</w:t>
      </w:r>
      <w:r>
        <w:rPr>
          <w:spacing w:val="-3"/>
          <w:sz w:val="24"/>
        </w:rPr>
        <w:t xml:space="preserve"> </w:t>
      </w:r>
      <w:r>
        <w:rPr>
          <w:sz w:val="24"/>
        </w:rPr>
        <w:t>is</w:t>
      </w:r>
      <w:r>
        <w:rPr>
          <w:spacing w:val="-4"/>
          <w:sz w:val="24"/>
        </w:rPr>
        <w:t xml:space="preserve"> </w:t>
      </w:r>
      <w:r>
        <w:rPr>
          <w:sz w:val="24"/>
        </w:rPr>
        <w:t>receiving</w:t>
      </w:r>
      <w:r>
        <w:rPr>
          <w:spacing w:val="-1"/>
          <w:sz w:val="24"/>
        </w:rPr>
        <w:t xml:space="preserve"> </w:t>
      </w:r>
      <w:r>
        <w:rPr>
          <w:sz w:val="24"/>
        </w:rPr>
        <w:t>a</w:t>
      </w:r>
      <w:r>
        <w:rPr>
          <w:spacing w:val="-5"/>
          <w:sz w:val="24"/>
        </w:rPr>
        <w:t xml:space="preserve"> </w:t>
      </w:r>
      <w:r>
        <w:rPr>
          <w:sz w:val="24"/>
        </w:rPr>
        <w:t>specified</w:t>
      </w:r>
      <w:r>
        <w:rPr>
          <w:spacing w:val="-3"/>
          <w:sz w:val="24"/>
        </w:rPr>
        <w:t xml:space="preserve"> </w:t>
      </w:r>
      <w:r>
        <w:rPr>
          <w:sz w:val="24"/>
        </w:rPr>
        <w:t>benefit.</w:t>
      </w:r>
      <w:r>
        <w:rPr>
          <w:spacing w:val="-3"/>
          <w:sz w:val="24"/>
        </w:rPr>
        <w:t xml:space="preserve"> </w:t>
      </w:r>
      <w:r>
        <w:rPr>
          <w:sz w:val="24"/>
        </w:rPr>
        <w:t>This</w:t>
      </w:r>
      <w:r>
        <w:rPr>
          <w:spacing w:val="-2"/>
          <w:sz w:val="24"/>
        </w:rPr>
        <w:t xml:space="preserve"> </w:t>
      </w:r>
      <w:r>
        <w:rPr>
          <w:sz w:val="24"/>
        </w:rPr>
        <w:t>most accurately aligns with Cabinet’s intent for the change not to negatively impact clients receiving a</w:t>
      </w:r>
      <w:r>
        <w:rPr>
          <w:spacing w:val="-2"/>
          <w:sz w:val="24"/>
        </w:rPr>
        <w:t xml:space="preserve"> </w:t>
      </w:r>
      <w:r>
        <w:rPr>
          <w:sz w:val="24"/>
        </w:rPr>
        <w:t>specified benefit. This is</w:t>
      </w:r>
      <w:r>
        <w:rPr>
          <w:spacing w:val="-1"/>
          <w:sz w:val="24"/>
        </w:rPr>
        <w:t xml:space="preserve"> </w:t>
      </w:r>
      <w:r>
        <w:rPr>
          <w:sz w:val="24"/>
        </w:rPr>
        <w:t>not</w:t>
      </w:r>
      <w:r>
        <w:rPr>
          <w:spacing w:val="-2"/>
          <w:sz w:val="24"/>
        </w:rPr>
        <w:t xml:space="preserve"> </w:t>
      </w:r>
      <w:r>
        <w:rPr>
          <w:sz w:val="24"/>
        </w:rPr>
        <w:t xml:space="preserve">expected to </w:t>
      </w:r>
      <w:proofErr w:type="gramStart"/>
      <w:r>
        <w:rPr>
          <w:sz w:val="24"/>
        </w:rPr>
        <w:t>impact</w:t>
      </w:r>
      <w:proofErr w:type="gramEnd"/>
      <w:r>
        <w:rPr>
          <w:sz w:val="24"/>
        </w:rPr>
        <w:t xml:space="preserve"> the estimated net savings. The number of couples on different benefits that could have been impacted is small (around 200 couples).</w:t>
      </w:r>
    </w:p>
    <w:p w14:paraId="1A2E46E4" w14:textId="77777777" w:rsidR="00AD3362" w:rsidRDefault="00AD3362">
      <w:pPr>
        <w:pStyle w:val="ListParagraph"/>
        <w:rPr>
          <w:sz w:val="24"/>
        </w:rPr>
        <w:sectPr w:rsidR="00AD3362">
          <w:pgSz w:w="11910" w:h="16840"/>
          <w:pgMar w:top="1340" w:right="1417" w:bottom="940" w:left="1417" w:header="715" w:footer="753" w:gutter="0"/>
          <w:cols w:space="720"/>
        </w:sectPr>
      </w:pPr>
    </w:p>
    <w:p w14:paraId="7C62597D" w14:textId="77777777" w:rsidR="00AD3362" w:rsidRDefault="00D902C0">
      <w:pPr>
        <w:pStyle w:val="Heading2"/>
        <w:spacing w:before="85"/>
      </w:pPr>
      <w:bookmarkStart w:id="29" w:name="Contentious_items"/>
      <w:bookmarkEnd w:id="29"/>
      <w:r>
        <w:t>Contentious</w:t>
      </w:r>
      <w:r>
        <w:rPr>
          <w:spacing w:val="-7"/>
        </w:rPr>
        <w:t xml:space="preserve"> </w:t>
      </w:r>
      <w:r>
        <w:rPr>
          <w:spacing w:val="-4"/>
        </w:rPr>
        <w:t>items</w:t>
      </w:r>
    </w:p>
    <w:p w14:paraId="6410073F" w14:textId="77777777" w:rsidR="00AD3362" w:rsidRDefault="00D902C0">
      <w:pPr>
        <w:pStyle w:val="ListParagraph"/>
        <w:numPr>
          <w:ilvl w:val="0"/>
          <w:numId w:val="3"/>
        </w:numPr>
        <w:tabs>
          <w:tab w:val="left" w:pos="745"/>
        </w:tabs>
        <w:spacing w:before="239"/>
        <w:ind w:right="659"/>
        <w:jc w:val="both"/>
        <w:rPr>
          <w:sz w:val="24"/>
        </w:rPr>
      </w:pPr>
      <w:r>
        <w:rPr>
          <w:sz w:val="24"/>
        </w:rPr>
        <w:t>As</w:t>
      </w:r>
      <w:r>
        <w:rPr>
          <w:spacing w:val="-2"/>
          <w:sz w:val="24"/>
        </w:rPr>
        <w:t xml:space="preserve"> </w:t>
      </w:r>
      <w:r>
        <w:rPr>
          <w:sz w:val="24"/>
        </w:rPr>
        <w:t>the</w:t>
      </w:r>
      <w:r>
        <w:rPr>
          <w:spacing w:val="-3"/>
          <w:sz w:val="24"/>
        </w:rPr>
        <w:t xml:space="preserve"> </w:t>
      </w:r>
      <w:r>
        <w:rPr>
          <w:sz w:val="24"/>
        </w:rPr>
        <w:t>initiatives forming</w:t>
      </w:r>
      <w:r>
        <w:rPr>
          <w:spacing w:val="-1"/>
          <w:sz w:val="24"/>
        </w:rPr>
        <w:t xml:space="preserve"> </w:t>
      </w:r>
      <w:r>
        <w:rPr>
          <w:sz w:val="24"/>
        </w:rPr>
        <w:t>this</w:t>
      </w:r>
      <w:r>
        <w:rPr>
          <w:spacing w:val="-2"/>
          <w:sz w:val="24"/>
        </w:rPr>
        <w:t xml:space="preserve"> </w:t>
      </w:r>
      <w:r>
        <w:rPr>
          <w:sz w:val="24"/>
        </w:rPr>
        <w:t>Bill are</w:t>
      </w:r>
      <w:r>
        <w:rPr>
          <w:spacing w:val="-1"/>
          <w:sz w:val="24"/>
        </w:rPr>
        <w:t xml:space="preserve"> </w:t>
      </w:r>
      <w:r>
        <w:rPr>
          <w:sz w:val="24"/>
        </w:rPr>
        <w:t>intended</w:t>
      </w:r>
      <w:r>
        <w:rPr>
          <w:spacing w:val="-1"/>
          <w:sz w:val="24"/>
        </w:rPr>
        <w:t xml:space="preserve"> </w:t>
      </w:r>
      <w:r>
        <w:rPr>
          <w:sz w:val="24"/>
        </w:rPr>
        <w:t>to</w:t>
      </w:r>
      <w:r>
        <w:rPr>
          <w:spacing w:val="-2"/>
          <w:sz w:val="24"/>
        </w:rPr>
        <w:t xml:space="preserve"> </w:t>
      </w:r>
      <w:r>
        <w:rPr>
          <w:sz w:val="24"/>
        </w:rPr>
        <w:t>tighten eligibility</w:t>
      </w:r>
      <w:r>
        <w:rPr>
          <w:spacing w:val="-1"/>
          <w:sz w:val="24"/>
        </w:rPr>
        <w:t xml:space="preserve"> </w:t>
      </w:r>
      <w:r>
        <w:rPr>
          <w:sz w:val="24"/>
        </w:rPr>
        <w:t>to financial assistance,</w:t>
      </w:r>
      <w:r>
        <w:rPr>
          <w:spacing w:val="-4"/>
          <w:sz w:val="24"/>
        </w:rPr>
        <w:t xml:space="preserve"> </w:t>
      </w:r>
      <w:r>
        <w:rPr>
          <w:sz w:val="24"/>
        </w:rPr>
        <w:t>it</w:t>
      </w:r>
      <w:r>
        <w:rPr>
          <w:spacing w:val="-5"/>
          <w:sz w:val="24"/>
        </w:rPr>
        <w:t xml:space="preserve"> </w:t>
      </w:r>
      <w:r>
        <w:rPr>
          <w:sz w:val="24"/>
        </w:rPr>
        <w:t>is</w:t>
      </w:r>
      <w:r>
        <w:rPr>
          <w:spacing w:val="-4"/>
          <w:sz w:val="24"/>
        </w:rPr>
        <w:t xml:space="preserve"> </w:t>
      </w:r>
      <w:r>
        <w:rPr>
          <w:sz w:val="24"/>
        </w:rPr>
        <w:t>likely</w:t>
      </w:r>
      <w:r>
        <w:rPr>
          <w:spacing w:val="-1"/>
          <w:sz w:val="24"/>
        </w:rPr>
        <w:t xml:space="preserve"> </w:t>
      </w:r>
      <w:r>
        <w:rPr>
          <w:sz w:val="24"/>
        </w:rPr>
        <w:t>that</w:t>
      </w:r>
      <w:r>
        <w:rPr>
          <w:spacing w:val="-3"/>
          <w:sz w:val="24"/>
        </w:rPr>
        <w:t xml:space="preserve"> </w:t>
      </w:r>
      <w:r>
        <w:rPr>
          <w:sz w:val="24"/>
        </w:rPr>
        <w:t>this</w:t>
      </w:r>
      <w:r>
        <w:rPr>
          <w:spacing w:val="-4"/>
          <w:sz w:val="24"/>
        </w:rPr>
        <w:t xml:space="preserve"> </w:t>
      </w:r>
      <w:r>
        <w:rPr>
          <w:sz w:val="24"/>
        </w:rPr>
        <w:t>Bill</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seen</w:t>
      </w:r>
      <w:r>
        <w:rPr>
          <w:spacing w:val="-4"/>
          <w:sz w:val="24"/>
        </w:rPr>
        <w:t xml:space="preserve"> </w:t>
      </w:r>
      <w:r>
        <w:rPr>
          <w:sz w:val="24"/>
        </w:rPr>
        <w:t>as</w:t>
      </w:r>
      <w:r>
        <w:rPr>
          <w:spacing w:val="-4"/>
          <w:sz w:val="24"/>
        </w:rPr>
        <w:t xml:space="preserve"> </w:t>
      </w:r>
      <w:r>
        <w:rPr>
          <w:sz w:val="24"/>
        </w:rPr>
        <w:t>contentious.</w:t>
      </w:r>
      <w:r>
        <w:rPr>
          <w:spacing w:val="-3"/>
          <w:sz w:val="24"/>
        </w:rPr>
        <w:t xml:space="preserve"> </w:t>
      </w:r>
      <w:r>
        <w:rPr>
          <w:sz w:val="24"/>
        </w:rPr>
        <w:t>I</w:t>
      </w:r>
      <w:r>
        <w:rPr>
          <w:spacing w:val="-4"/>
          <w:sz w:val="24"/>
        </w:rPr>
        <w:t xml:space="preserve"> </w:t>
      </w:r>
      <w:r>
        <w:rPr>
          <w:sz w:val="24"/>
        </w:rPr>
        <w:t>expect</w:t>
      </w:r>
      <w:r>
        <w:rPr>
          <w:spacing w:val="-3"/>
          <w:sz w:val="24"/>
        </w:rPr>
        <w:t xml:space="preserve"> </w:t>
      </w:r>
      <w:r>
        <w:rPr>
          <w:sz w:val="24"/>
        </w:rPr>
        <w:t>MSD</w:t>
      </w:r>
      <w:r>
        <w:rPr>
          <w:spacing w:val="-4"/>
          <w:sz w:val="24"/>
        </w:rPr>
        <w:t xml:space="preserve"> </w:t>
      </w:r>
      <w:r>
        <w:rPr>
          <w:sz w:val="24"/>
        </w:rPr>
        <w:t>to explain the changes to affected clients, and other stakeholders.</w:t>
      </w:r>
    </w:p>
    <w:p w14:paraId="55F2D906" w14:textId="77777777" w:rsidR="00AD3362" w:rsidRDefault="00D902C0">
      <w:pPr>
        <w:pStyle w:val="Heading2"/>
      </w:pPr>
      <w:bookmarkStart w:id="30" w:name="Impact_analysis"/>
      <w:bookmarkEnd w:id="30"/>
      <w:r>
        <w:t>Impact</w:t>
      </w:r>
      <w:r>
        <w:rPr>
          <w:spacing w:val="-3"/>
        </w:rPr>
        <w:t xml:space="preserve"> </w:t>
      </w:r>
      <w:r>
        <w:rPr>
          <w:spacing w:val="-2"/>
        </w:rPr>
        <w:t>analysis</w:t>
      </w:r>
    </w:p>
    <w:p w14:paraId="607C8C8D" w14:textId="77777777" w:rsidR="00AD3362" w:rsidRDefault="00D902C0">
      <w:pPr>
        <w:pStyle w:val="ListParagraph"/>
        <w:numPr>
          <w:ilvl w:val="0"/>
          <w:numId w:val="3"/>
        </w:numPr>
        <w:tabs>
          <w:tab w:val="left" w:pos="745"/>
        </w:tabs>
        <w:spacing w:before="239"/>
        <w:ind w:right="75"/>
        <w:rPr>
          <w:sz w:val="24"/>
        </w:rPr>
      </w:pPr>
      <w:r>
        <w:rPr>
          <w:sz w:val="24"/>
        </w:rPr>
        <w:t>For</w:t>
      </w:r>
      <w:r>
        <w:rPr>
          <w:spacing w:val="-5"/>
          <w:sz w:val="24"/>
        </w:rPr>
        <w:t xml:space="preserve"> </w:t>
      </w:r>
      <w:r>
        <w:rPr>
          <w:sz w:val="24"/>
        </w:rPr>
        <w:t>the</w:t>
      </w:r>
      <w:r>
        <w:rPr>
          <w:spacing w:val="-4"/>
          <w:sz w:val="24"/>
        </w:rPr>
        <w:t xml:space="preserve"> </w:t>
      </w:r>
      <w:r>
        <w:rPr>
          <w:sz w:val="24"/>
        </w:rPr>
        <w:t>Jobseeker</w:t>
      </w:r>
      <w:r>
        <w:rPr>
          <w:spacing w:val="-4"/>
          <w:sz w:val="24"/>
        </w:rPr>
        <w:t xml:space="preserve"> </w:t>
      </w:r>
      <w:r>
        <w:rPr>
          <w:sz w:val="24"/>
        </w:rPr>
        <w:t>Support</w:t>
      </w:r>
      <w:r>
        <w:rPr>
          <w:spacing w:val="-4"/>
          <w:sz w:val="24"/>
        </w:rPr>
        <w:t xml:space="preserve"> </w:t>
      </w:r>
      <w:r>
        <w:rPr>
          <w:sz w:val="24"/>
        </w:rPr>
        <w:t>Initiative,</w:t>
      </w:r>
      <w:r>
        <w:rPr>
          <w:spacing w:val="-2"/>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z w:val="24"/>
        </w:rPr>
        <w:t>necessary</w:t>
      </w:r>
      <w:r>
        <w:rPr>
          <w:spacing w:val="-5"/>
          <w:sz w:val="24"/>
        </w:rPr>
        <w:t xml:space="preserve"> </w:t>
      </w:r>
      <w:r>
        <w:rPr>
          <w:sz w:val="24"/>
        </w:rPr>
        <w:t>requirements,</w:t>
      </w:r>
      <w:r>
        <w:rPr>
          <w:spacing w:val="-4"/>
          <w:sz w:val="24"/>
        </w:rPr>
        <w:t xml:space="preserve"> </w:t>
      </w:r>
      <w:r>
        <w:rPr>
          <w:sz w:val="24"/>
        </w:rPr>
        <w:t xml:space="preserve">a Regulatory Impact Statement (RIS) has been prepared and </w:t>
      </w:r>
      <w:proofErr w:type="spellStart"/>
      <w:r>
        <w:rPr>
          <w:sz w:val="24"/>
        </w:rPr>
        <w:t>finalised</w:t>
      </w:r>
      <w:proofErr w:type="spellEnd"/>
      <w:r>
        <w:rPr>
          <w:sz w:val="24"/>
        </w:rPr>
        <w:t xml:space="preserve"> 10 September 2025. The RIS was reviewed by a panel of representatives from the MSD. It received a ‘partially meets’ rating against the quality assurance criteria for the purpose of informing Cabinet decisions. This assessment </w:t>
      </w:r>
      <w:proofErr w:type="spellStart"/>
      <w:r>
        <w:rPr>
          <w:sz w:val="24"/>
        </w:rPr>
        <w:t>recognised</w:t>
      </w:r>
      <w:proofErr w:type="spellEnd"/>
      <w:r>
        <w:rPr>
          <w:sz w:val="24"/>
        </w:rPr>
        <w:t xml:space="preserve"> there </w:t>
      </w:r>
      <w:proofErr w:type="gramStart"/>
      <w:r>
        <w:rPr>
          <w:sz w:val="24"/>
        </w:rPr>
        <w:t>was</w:t>
      </w:r>
      <w:proofErr w:type="gramEnd"/>
      <w:r>
        <w:rPr>
          <w:sz w:val="24"/>
        </w:rPr>
        <w:t xml:space="preserve"> some limitations to the analysis due to time constraints and no public consultation on the proposals.</w:t>
      </w:r>
    </w:p>
    <w:p w14:paraId="2528E11B" w14:textId="77777777" w:rsidR="00AD3362" w:rsidRDefault="00D902C0">
      <w:pPr>
        <w:pStyle w:val="ListParagraph"/>
        <w:numPr>
          <w:ilvl w:val="0"/>
          <w:numId w:val="3"/>
        </w:numPr>
        <w:tabs>
          <w:tab w:val="left" w:pos="745"/>
        </w:tabs>
        <w:spacing w:before="241"/>
        <w:ind w:right="39"/>
        <w:rPr>
          <w:sz w:val="24"/>
        </w:rPr>
      </w:pPr>
      <w:r>
        <w:rPr>
          <w:sz w:val="24"/>
        </w:rPr>
        <w:t>For the Accommodation Supplement Initiative, in accordance with the necessary requirements, a Supplementary Analysis Report (SAR) has been prepared. The SAR was reviewed by a panel of representatives from the MSD and the Ministry of Housing</w:t>
      </w:r>
      <w:r>
        <w:rPr>
          <w:spacing w:val="-5"/>
          <w:sz w:val="24"/>
        </w:rPr>
        <w:t xml:space="preserve"> </w:t>
      </w:r>
      <w:r>
        <w:rPr>
          <w:sz w:val="24"/>
        </w:rPr>
        <w:t>and</w:t>
      </w:r>
      <w:r>
        <w:rPr>
          <w:spacing w:val="-5"/>
          <w:sz w:val="24"/>
        </w:rPr>
        <w:t xml:space="preserve"> </w:t>
      </w:r>
      <w:r>
        <w:rPr>
          <w:sz w:val="24"/>
        </w:rPr>
        <w:t>Urban</w:t>
      </w:r>
      <w:r>
        <w:rPr>
          <w:spacing w:val="-5"/>
          <w:sz w:val="24"/>
        </w:rPr>
        <w:t xml:space="preserve"> </w:t>
      </w:r>
      <w:r>
        <w:rPr>
          <w:sz w:val="24"/>
        </w:rPr>
        <w:t>Development.</w:t>
      </w:r>
      <w:r>
        <w:rPr>
          <w:spacing w:val="-2"/>
          <w:sz w:val="24"/>
        </w:rPr>
        <w:t xml:space="preserve"> </w:t>
      </w:r>
      <w:r>
        <w:rPr>
          <w:sz w:val="24"/>
        </w:rPr>
        <w:t>The</w:t>
      </w:r>
      <w:r>
        <w:rPr>
          <w:spacing w:val="-5"/>
          <w:sz w:val="24"/>
        </w:rPr>
        <w:t xml:space="preserve"> </w:t>
      </w:r>
      <w:r>
        <w:rPr>
          <w:sz w:val="24"/>
        </w:rPr>
        <w:t>SAR</w:t>
      </w:r>
      <w:r>
        <w:rPr>
          <w:spacing w:val="-5"/>
          <w:sz w:val="24"/>
        </w:rPr>
        <w:t xml:space="preserve"> </w:t>
      </w:r>
      <w:r>
        <w:rPr>
          <w:sz w:val="24"/>
        </w:rPr>
        <w:t>received</w:t>
      </w:r>
      <w:r>
        <w:rPr>
          <w:spacing w:val="-4"/>
          <w:sz w:val="24"/>
        </w:rPr>
        <w:t xml:space="preserve"> </w:t>
      </w:r>
      <w:r>
        <w:rPr>
          <w:sz w:val="24"/>
        </w:rPr>
        <w:t>a</w:t>
      </w:r>
      <w:r>
        <w:rPr>
          <w:spacing w:val="-5"/>
          <w:sz w:val="24"/>
        </w:rPr>
        <w:t xml:space="preserve"> </w:t>
      </w:r>
      <w:r>
        <w:rPr>
          <w:sz w:val="24"/>
        </w:rPr>
        <w:t>‘partially</w:t>
      </w:r>
      <w:r>
        <w:rPr>
          <w:spacing w:val="-2"/>
          <w:sz w:val="24"/>
        </w:rPr>
        <w:t xml:space="preserve"> </w:t>
      </w:r>
      <w:r>
        <w:rPr>
          <w:sz w:val="24"/>
        </w:rPr>
        <w:t>meets’</w:t>
      </w:r>
      <w:r>
        <w:rPr>
          <w:spacing w:val="-4"/>
          <w:sz w:val="24"/>
        </w:rPr>
        <w:t xml:space="preserve"> </w:t>
      </w:r>
      <w:r>
        <w:rPr>
          <w:sz w:val="24"/>
        </w:rPr>
        <w:t>rating</w:t>
      </w:r>
      <w:r>
        <w:rPr>
          <w:spacing w:val="-4"/>
          <w:sz w:val="24"/>
        </w:rPr>
        <w:t xml:space="preserve"> </w:t>
      </w:r>
      <w:r>
        <w:rPr>
          <w:sz w:val="24"/>
        </w:rPr>
        <w:t xml:space="preserve">against the quality assurance criteria for the purpose of informing Cabinet decisions. This assessment </w:t>
      </w:r>
      <w:proofErr w:type="spellStart"/>
      <w:r>
        <w:rPr>
          <w:sz w:val="24"/>
        </w:rPr>
        <w:t>recognised</w:t>
      </w:r>
      <w:proofErr w:type="spellEnd"/>
      <w:r>
        <w:rPr>
          <w:sz w:val="24"/>
        </w:rPr>
        <w:t xml:space="preserve"> that “some parts, such as the modelling assumptions and the effects on specific groups, would benefit from more detailed explanation, particularly </w:t>
      </w:r>
      <w:proofErr w:type="spellStart"/>
      <w:r>
        <w:rPr>
          <w:sz w:val="24"/>
        </w:rPr>
        <w:t>behavioural</w:t>
      </w:r>
      <w:proofErr w:type="spellEnd"/>
      <w:r>
        <w:rPr>
          <w:sz w:val="24"/>
        </w:rPr>
        <w:t xml:space="preserve"> changes and wider social effects.”</w:t>
      </w:r>
    </w:p>
    <w:p w14:paraId="2C508128" w14:textId="77777777" w:rsidR="00AD3362" w:rsidRDefault="00D902C0">
      <w:pPr>
        <w:pStyle w:val="Heading2"/>
      </w:pPr>
      <w:bookmarkStart w:id="31" w:name="Compliance"/>
      <w:bookmarkEnd w:id="31"/>
      <w:r>
        <w:rPr>
          <w:spacing w:val="-2"/>
        </w:rPr>
        <w:t>Compliance</w:t>
      </w:r>
    </w:p>
    <w:p w14:paraId="2777A5C9" w14:textId="77777777" w:rsidR="00AD3362" w:rsidRDefault="00D902C0">
      <w:pPr>
        <w:pStyle w:val="ListParagraph"/>
        <w:numPr>
          <w:ilvl w:val="0"/>
          <w:numId w:val="3"/>
        </w:numPr>
        <w:tabs>
          <w:tab w:val="left" w:pos="744"/>
        </w:tabs>
        <w:spacing w:before="239"/>
        <w:ind w:left="744" w:hanging="719"/>
        <w:rPr>
          <w:sz w:val="24"/>
        </w:rPr>
      </w:pPr>
      <w:r>
        <w:rPr>
          <w:sz w:val="24"/>
        </w:rPr>
        <w:t>The</w:t>
      </w:r>
      <w:r>
        <w:rPr>
          <w:spacing w:val="-2"/>
          <w:sz w:val="24"/>
        </w:rPr>
        <w:t xml:space="preserve"> </w:t>
      </w:r>
      <w:r>
        <w:rPr>
          <w:sz w:val="24"/>
        </w:rPr>
        <w:t>Bill</w:t>
      </w:r>
      <w:r>
        <w:rPr>
          <w:spacing w:val="-2"/>
          <w:sz w:val="24"/>
        </w:rPr>
        <w:t xml:space="preserve"> </w:t>
      </w:r>
      <w:r>
        <w:rPr>
          <w:sz w:val="24"/>
        </w:rPr>
        <w:t>complies</w:t>
      </w:r>
      <w:r>
        <w:rPr>
          <w:spacing w:val="-1"/>
          <w:sz w:val="24"/>
        </w:rPr>
        <w:t xml:space="preserve"> </w:t>
      </w:r>
      <w:r>
        <w:rPr>
          <w:sz w:val="24"/>
        </w:rPr>
        <w:t>with</w:t>
      </w:r>
      <w:r>
        <w:rPr>
          <w:spacing w:val="-2"/>
          <w:sz w:val="24"/>
        </w:rPr>
        <w:t xml:space="preserve"> </w:t>
      </w:r>
      <w:r>
        <w:rPr>
          <w:sz w:val="24"/>
        </w:rPr>
        <w:t>each</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following:</w:t>
      </w:r>
    </w:p>
    <w:p w14:paraId="341FEA16" w14:textId="77777777" w:rsidR="00AD3362" w:rsidRDefault="00D902C0">
      <w:pPr>
        <w:pStyle w:val="ListParagraph"/>
        <w:numPr>
          <w:ilvl w:val="1"/>
          <w:numId w:val="3"/>
        </w:numPr>
        <w:tabs>
          <w:tab w:val="left" w:pos="1464"/>
        </w:tabs>
        <w:ind w:left="1464" w:hanging="719"/>
        <w:rPr>
          <w:sz w:val="24"/>
        </w:rPr>
      </w:pPr>
      <w:r>
        <w:rPr>
          <w:sz w:val="24"/>
        </w:rPr>
        <w:t>the</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Treaty</w:t>
      </w:r>
      <w:r>
        <w:rPr>
          <w:spacing w:val="-2"/>
          <w:sz w:val="24"/>
        </w:rPr>
        <w:t xml:space="preserve"> </w:t>
      </w:r>
      <w:r>
        <w:rPr>
          <w:sz w:val="24"/>
        </w:rPr>
        <w:t>of</w:t>
      </w:r>
      <w:r>
        <w:rPr>
          <w:spacing w:val="-2"/>
          <w:sz w:val="24"/>
        </w:rPr>
        <w:t xml:space="preserve"> Waitangi;</w:t>
      </w:r>
    </w:p>
    <w:p w14:paraId="47640E35" w14:textId="77777777" w:rsidR="00AD3362" w:rsidRDefault="00D902C0">
      <w:pPr>
        <w:pStyle w:val="ListParagraph"/>
        <w:numPr>
          <w:ilvl w:val="1"/>
          <w:numId w:val="3"/>
        </w:numPr>
        <w:tabs>
          <w:tab w:val="left" w:pos="1465"/>
        </w:tabs>
        <w:ind w:right="182"/>
        <w:rPr>
          <w:sz w:val="24"/>
        </w:rPr>
      </w:pPr>
      <w:r>
        <w:rPr>
          <w:sz w:val="24"/>
        </w:rPr>
        <w:t>advice</w:t>
      </w:r>
      <w:r>
        <w:rPr>
          <w:spacing w:val="-4"/>
          <w:sz w:val="24"/>
        </w:rPr>
        <w:t xml:space="preserve"> </w:t>
      </w:r>
      <w:r>
        <w:rPr>
          <w:sz w:val="24"/>
        </w:rPr>
        <w:t>from</w:t>
      </w:r>
      <w:r>
        <w:rPr>
          <w:spacing w:val="-4"/>
          <w:sz w:val="24"/>
        </w:rPr>
        <w:t xml:space="preserve"> </w:t>
      </w:r>
      <w:r>
        <w:rPr>
          <w:sz w:val="24"/>
        </w:rPr>
        <w:t>the</w:t>
      </w:r>
      <w:r>
        <w:rPr>
          <w:spacing w:val="-6"/>
          <w:sz w:val="24"/>
        </w:rPr>
        <w:t xml:space="preserve"> </w:t>
      </w:r>
      <w:r>
        <w:rPr>
          <w:sz w:val="24"/>
        </w:rPr>
        <w:t>Treaty</w:t>
      </w:r>
      <w:r>
        <w:rPr>
          <w:spacing w:val="-4"/>
          <w:sz w:val="24"/>
        </w:rPr>
        <w:t xml:space="preserve"> </w:t>
      </w:r>
      <w:r>
        <w:rPr>
          <w:sz w:val="24"/>
        </w:rPr>
        <w:t>Provisions</w:t>
      </w:r>
      <w:r>
        <w:rPr>
          <w:spacing w:val="-5"/>
          <w:sz w:val="24"/>
        </w:rPr>
        <w:t xml:space="preserve"> </w:t>
      </w:r>
      <w:r>
        <w:rPr>
          <w:sz w:val="24"/>
        </w:rPr>
        <w:t>Officials</w:t>
      </w:r>
      <w:r>
        <w:rPr>
          <w:spacing w:val="-3"/>
          <w:sz w:val="24"/>
        </w:rPr>
        <w:t xml:space="preserve"> </w:t>
      </w:r>
      <w:r>
        <w:rPr>
          <w:sz w:val="24"/>
        </w:rPr>
        <w:t>Group</w:t>
      </w:r>
      <w:r>
        <w:rPr>
          <w:spacing w:val="-5"/>
          <w:sz w:val="24"/>
        </w:rPr>
        <w:t xml:space="preserve"> </w:t>
      </w:r>
      <w:r>
        <w:rPr>
          <w:sz w:val="24"/>
        </w:rPr>
        <w:t>on</w:t>
      </w:r>
      <w:r>
        <w:rPr>
          <w:spacing w:val="-5"/>
          <w:sz w:val="24"/>
        </w:rPr>
        <w:t xml:space="preserve"> </w:t>
      </w:r>
      <w:r>
        <w:rPr>
          <w:sz w:val="24"/>
        </w:rPr>
        <w:t>any</w:t>
      </w:r>
      <w:r>
        <w:rPr>
          <w:spacing w:val="-5"/>
          <w:sz w:val="24"/>
        </w:rPr>
        <w:t xml:space="preserve"> </w:t>
      </w:r>
      <w:r>
        <w:rPr>
          <w:sz w:val="24"/>
        </w:rPr>
        <w:t>Treaty</w:t>
      </w:r>
      <w:r>
        <w:rPr>
          <w:spacing w:val="-4"/>
          <w:sz w:val="24"/>
        </w:rPr>
        <w:t xml:space="preserve"> </w:t>
      </w:r>
      <w:r>
        <w:rPr>
          <w:sz w:val="24"/>
        </w:rPr>
        <w:t>of</w:t>
      </w:r>
      <w:r>
        <w:rPr>
          <w:spacing w:val="-5"/>
          <w:sz w:val="24"/>
        </w:rPr>
        <w:t xml:space="preserve"> </w:t>
      </w:r>
      <w:r>
        <w:rPr>
          <w:sz w:val="24"/>
        </w:rPr>
        <w:t>Waitangi provisions (not applicable to the Bill);</w:t>
      </w:r>
    </w:p>
    <w:p w14:paraId="6481D447" w14:textId="77777777" w:rsidR="00AD3362" w:rsidRDefault="00D902C0">
      <w:pPr>
        <w:pStyle w:val="ListParagraph"/>
        <w:numPr>
          <w:ilvl w:val="1"/>
          <w:numId w:val="3"/>
        </w:numPr>
        <w:tabs>
          <w:tab w:val="left" w:pos="1465"/>
        </w:tabs>
        <w:ind w:right="840"/>
        <w:rPr>
          <w:sz w:val="24"/>
        </w:rPr>
      </w:pPr>
      <w:r>
        <w:rPr>
          <w:sz w:val="24"/>
        </w:rPr>
        <w:t>the</w:t>
      </w:r>
      <w:r>
        <w:rPr>
          <w:spacing w:val="-5"/>
          <w:sz w:val="24"/>
        </w:rPr>
        <w:t xml:space="preserve"> </w:t>
      </w:r>
      <w:r>
        <w:rPr>
          <w:sz w:val="24"/>
        </w:rPr>
        <w:t>disclosure</w:t>
      </w:r>
      <w:r>
        <w:rPr>
          <w:spacing w:val="-7"/>
          <w:sz w:val="24"/>
        </w:rPr>
        <w:t xml:space="preserve"> </w:t>
      </w:r>
      <w:r>
        <w:rPr>
          <w:sz w:val="24"/>
        </w:rPr>
        <w:t>statement</w:t>
      </w:r>
      <w:r>
        <w:rPr>
          <w:spacing w:val="-5"/>
          <w:sz w:val="24"/>
        </w:rPr>
        <w:t xml:space="preserve"> </w:t>
      </w:r>
      <w:r>
        <w:rPr>
          <w:sz w:val="24"/>
        </w:rPr>
        <w:t>requirements</w:t>
      </w:r>
      <w:r>
        <w:rPr>
          <w:spacing w:val="-2"/>
          <w:sz w:val="24"/>
        </w:rPr>
        <w:t xml:space="preserve"> </w:t>
      </w:r>
      <w:r>
        <w:rPr>
          <w:sz w:val="24"/>
        </w:rPr>
        <w:t>(a</w:t>
      </w:r>
      <w:r>
        <w:rPr>
          <w:spacing w:val="-7"/>
          <w:sz w:val="24"/>
        </w:rPr>
        <w:t xml:space="preserve"> </w:t>
      </w:r>
      <w:r>
        <w:rPr>
          <w:sz w:val="24"/>
        </w:rPr>
        <w:t>disclosure</w:t>
      </w:r>
      <w:r>
        <w:rPr>
          <w:spacing w:val="-7"/>
          <w:sz w:val="24"/>
        </w:rPr>
        <w:t xml:space="preserve"> </w:t>
      </w:r>
      <w:r>
        <w:rPr>
          <w:sz w:val="24"/>
        </w:rPr>
        <w:t>statement</w:t>
      </w:r>
      <w:r>
        <w:rPr>
          <w:spacing w:val="-5"/>
          <w:sz w:val="24"/>
        </w:rPr>
        <w:t xml:space="preserve"> </w:t>
      </w:r>
      <w:r>
        <w:rPr>
          <w:sz w:val="24"/>
        </w:rPr>
        <w:t>has</w:t>
      </w:r>
      <w:r>
        <w:rPr>
          <w:spacing w:val="-6"/>
          <w:sz w:val="24"/>
        </w:rPr>
        <w:t xml:space="preserve"> </w:t>
      </w:r>
      <w:r>
        <w:rPr>
          <w:sz w:val="24"/>
        </w:rPr>
        <w:t>been prepared and is attached to the paper);</w:t>
      </w:r>
    </w:p>
    <w:p w14:paraId="63B99D81" w14:textId="77777777" w:rsidR="00AD3362" w:rsidRDefault="00D902C0">
      <w:pPr>
        <w:pStyle w:val="ListParagraph"/>
        <w:numPr>
          <w:ilvl w:val="1"/>
          <w:numId w:val="3"/>
        </w:numPr>
        <w:tabs>
          <w:tab w:val="left" w:pos="1464"/>
        </w:tabs>
        <w:ind w:left="1464" w:hanging="719"/>
        <w:rPr>
          <w:sz w:val="24"/>
        </w:rPr>
      </w:pPr>
      <w:r>
        <w:rPr>
          <w:sz w:val="24"/>
        </w:rPr>
        <w:t>the</w:t>
      </w:r>
      <w:r>
        <w:rPr>
          <w:spacing w:val="-3"/>
          <w:sz w:val="24"/>
        </w:rPr>
        <w:t xml:space="preserve"> </w:t>
      </w:r>
      <w:r>
        <w:rPr>
          <w:sz w:val="24"/>
        </w:rPr>
        <w:t>principles</w:t>
      </w:r>
      <w:r>
        <w:rPr>
          <w:spacing w:val="-2"/>
          <w:sz w:val="24"/>
        </w:rPr>
        <w:t xml:space="preserve"> </w:t>
      </w:r>
      <w:r>
        <w:rPr>
          <w:sz w:val="24"/>
        </w:rPr>
        <w:t>and</w:t>
      </w:r>
      <w:r>
        <w:rPr>
          <w:spacing w:val="-3"/>
          <w:sz w:val="24"/>
        </w:rPr>
        <w:t xml:space="preserve"> </w:t>
      </w:r>
      <w:r>
        <w:rPr>
          <w:sz w:val="24"/>
        </w:rPr>
        <w:t>guidelines</w:t>
      </w:r>
      <w:r>
        <w:rPr>
          <w:spacing w:val="-2"/>
          <w:sz w:val="24"/>
        </w:rPr>
        <w:t xml:space="preserve"> </w:t>
      </w:r>
      <w:r>
        <w:rPr>
          <w:sz w:val="24"/>
        </w:rPr>
        <w:t>set</w:t>
      </w:r>
      <w:r>
        <w:rPr>
          <w:spacing w:val="-2"/>
          <w:sz w:val="24"/>
        </w:rPr>
        <w:t xml:space="preserve"> </w:t>
      </w:r>
      <w:r>
        <w:rPr>
          <w:sz w:val="24"/>
        </w:rPr>
        <w:t>out</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Privacy</w:t>
      </w:r>
      <w:r>
        <w:rPr>
          <w:spacing w:val="-3"/>
          <w:sz w:val="24"/>
        </w:rPr>
        <w:t xml:space="preserve"> </w:t>
      </w:r>
      <w:r>
        <w:rPr>
          <w:sz w:val="24"/>
        </w:rPr>
        <w:t>Act</w:t>
      </w:r>
      <w:r>
        <w:rPr>
          <w:spacing w:val="-2"/>
          <w:sz w:val="24"/>
        </w:rPr>
        <w:t xml:space="preserve"> 2020;</w:t>
      </w:r>
    </w:p>
    <w:p w14:paraId="62DC456A" w14:textId="77777777" w:rsidR="00AD3362" w:rsidRDefault="00D902C0">
      <w:pPr>
        <w:pStyle w:val="ListParagraph"/>
        <w:numPr>
          <w:ilvl w:val="1"/>
          <w:numId w:val="3"/>
        </w:numPr>
        <w:tabs>
          <w:tab w:val="left" w:pos="1464"/>
        </w:tabs>
        <w:ind w:left="1464" w:hanging="719"/>
        <w:rPr>
          <w:sz w:val="24"/>
        </w:rPr>
      </w:pPr>
      <w:r>
        <w:rPr>
          <w:sz w:val="24"/>
        </w:rPr>
        <w:t>relevant</w:t>
      </w:r>
      <w:r>
        <w:rPr>
          <w:spacing w:val="-4"/>
          <w:sz w:val="24"/>
        </w:rPr>
        <w:t xml:space="preserve"> </w:t>
      </w:r>
      <w:r>
        <w:rPr>
          <w:sz w:val="24"/>
        </w:rPr>
        <w:t>international</w:t>
      </w:r>
      <w:r>
        <w:rPr>
          <w:spacing w:val="-5"/>
          <w:sz w:val="24"/>
        </w:rPr>
        <w:t xml:space="preserve"> </w:t>
      </w:r>
      <w:r>
        <w:rPr>
          <w:sz w:val="24"/>
        </w:rPr>
        <w:t>standards</w:t>
      </w:r>
      <w:r>
        <w:rPr>
          <w:spacing w:val="-6"/>
          <w:sz w:val="24"/>
        </w:rPr>
        <w:t xml:space="preserve"> </w:t>
      </w:r>
      <w:r>
        <w:rPr>
          <w:sz w:val="24"/>
        </w:rPr>
        <w:t>and</w:t>
      </w:r>
      <w:r>
        <w:rPr>
          <w:spacing w:val="-5"/>
          <w:sz w:val="24"/>
        </w:rPr>
        <w:t xml:space="preserve"> </w:t>
      </w:r>
      <w:r>
        <w:rPr>
          <w:spacing w:val="-2"/>
          <w:sz w:val="24"/>
        </w:rPr>
        <w:t>obligations;</w:t>
      </w:r>
    </w:p>
    <w:p w14:paraId="375FCE66" w14:textId="77777777" w:rsidR="00AD3362" w:rsidRDefault="00D902C0">
      <w:pPr>
        <w:pStyle w:val="ListParagraph"/>
        <w:numPr>
          <w:ilvl w:val="1"/>
          <w:numId w:val="3"/>
        </w:numPr>
        <w:tabs>
          <w:tab w:val="left" w:pos="1465"/>
        </w:tabs>
        <w:ind w:right="810"/>
        <w:rPr>
          <w:sz w:val="24"/>
        </w:rPr>
      </w:pPr>
      <w:r>
        <w:rPr>
          <w:sz w:val="24"/>
        </w:rPr>
        <w:t>the</w:t>
      </w:r>
      <w:r>
        <w:rPr>
          <w:spacing w:val="-5"/>
          <w:sz w:val="24"/>
        </w:rPr>
        <w:t xml:space="preserve"> </w:t>
      </w:r>
      <w:r>
        <w:rPr>
          <w:color w:val="006FBF"/>
          <w:sz w:val="24"/>
          <w:u w:val="single" w:color="006FBF"/>
        </w:rPr>
        <w:t>Legislation</w:t>
      </w:r>
      <w:r>
        <w:rPr>
          <w:color w:val="006FBF"/>
          <w:spacing w:val="-3"/>
          <w:sz w:val="24"/>
          <w:u w:val="single" w:color="006FBF"/>
        </w:rPr>
        <w:t xml:space="preserve"> </w:t>
      </w:r>
      <w:r>
        <w:rPr>
          <w:color w:val="006FBF"/>
          <w:sz w:val="24"/>
          <w:u w:val="single" w:color="006FBF"/>
        </w:rPr>
        <w:t>Guidelines</w:t>
      </w:r>
      <w:r>
        <w:rPr>
          <w:color w:val="006FBF"/>
          <w:spacing w:val="-3"/>
          <w:sz w:val="24"/>
        </w:rPr>
        <w:t xml:space="preserve"> </w:t>
      </w:r>
      <w:r>
        <w:rPr>
          <w:sz w:val="24"/>
        </w:rPr>
        <w:t>(2021</w:t>
      </w:r>
      <w:r>
        <w:rPr>
          <w:spacing w:val="-6"/>
          <w:sz w:val="24"/>
        </w:rPr>
        <w:t xml:space="preserve"> </w:t>
      </w:r>
      <w:r>
        <w:rPr>
          <w:sz w:val="24"/>
        </w:rPr>
        <w:t>edition),</w:t>
      </w:r>
      <w:r>
        <w:rPr>
          <w:spacing w:val="-3"/>
          <w:sz w:val="24"/>
        </w:rPr>
        <w:t xml:space="preserve"> </w:t>
      </w:r>
      <w:r>
        <w:rPr>
          <w:sz w:val="24"/>
        </w:rPr>
        <w:t>which</w:t>
      </w:r>
      <w:r>
        <w:rPr>
          <w:spacing w:val="-5"/>
          <w:sz w:val="24"/>
        </w:rPr>
        <w:t xml:space="preserve"> </w:t>
      </w:r>
      <w:r>
        <w:rPr>
          <w:sz w:val="24"/>
        </w:rPr>
        <w:t>are</w:t>
      </w:r>
      <w:r>
        <w:rPr>
          <w:spacing w:val="-7"/>
          <w:sz w:val="24"/>
        </w:rPr>
        <w:t xml:space="preserve"> </w:t>
      </w:r>
      <w:r>
        <w:rPr>
          <w:sz w:val="24"/>
        </w:rPr>
        <w:t>maintained</w:t>
      </w:r>
      <w:r>
        <w:rPr>
          <w:spacing w:val="-5"/>
          <w:sz w:val="24"/>
        </w:rPr>
        <w:t xml:space="preserve"> </w:t>
      </w:r>
      <w:r>
        <w:rPr>
          <w:sz w:val="24"/>
        </w:rPr>
        <w:t>by</w:t>
      </w:r>
      <w:r>
        <w:rPr>
          <w:spacing w:val="-6"/>
          <w:sz w:val="24"/>
        </w:rPr>
        <w:t xml:space="preserve"> </w:t>
      </w:r>
      <w:r>
        <w:rPr>
          <w:sz w:val="24"/>
        </w:rPr>
        <w:t>the Legislation Design and Advisory Committee.</w:t>
      </w:r>
    </w:p>
    <w:p w14:paraId="717DDF31" w14:textId="77777777" w:rsidR="00AD3362" w:rsidRDefault="00D902C0">
      <w:pPr>
        <w:pStyle w:val="ListParagraph"/>
        <w:numPr>
          <w:ilvl w:val="0"/>
          <w:numId w:val="3"/>
        </w:numPr>
        <w:tabs>
          <w:tab w:val="left" w:pos="745"/>
        </w:tabs>
        <w:ind w:right="101"/>
        <w:rPr>
          <w:sz w:val="24"/>
        </w:rPr>
      </w:pPr>
      <w:r>
        <w:rPr>
          <w:sz w:val="24"/>
        </w:rPr>
        <w:t>I note that the Ministry of Justice will complete vetting of the Bill with respect to its consistency</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freedoms</w:t>
      </w:r>
      <w:r>
        <w:rPr>
          <w:spacing w:val="-4"/>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4"/>
          <w:sz w:val="24"/>
        </w:rPr>
        <w:t xml:space="preserve"> </w:t>
      </w:r>
      <w:r>
        <w:rPr>
          <w:sz w:val="24"/>
        </w:rPr>
        <w:t>Rights Act 1990.</w:t>
      </w:r>
    </w:p>
    <w:p w14:paraId="04E8473A" w14:textId="36E8350A" w:rsidR="00AD3362" w:rsidRDefault="00DA7A33">
      <w:pPr>
        <w:pStyle w:val="ListParagraph"/>
        <w:numPr>
          <w:ilvl w:val="0"/>
          <w:numId w:val="3"/>
        </w:numPr>
        <w:tabs>
          <w:tab w:val="left" w:pos="745"/>
        </w:tabs>
        <w:ind w:right="148"/>
        <w:rPr>
          <w:sz w:val="24"/>
        </w:rPr>
      </w:pPr>
      <w:r>
        <w:rPr>
          <w:sz w:val="24"/>
        </w:rPr>
        <w:t>[Redacted content]</w:t>
      </w:r>
      <w:r>
        <w:rPr>
          <w:spacing w:val="-3"/>
          <w:sz w:val="24"/>
        </w:rPr>
        <w:t xml:space="preserve"> </w:t>
      </w:r>
    </w:p>
    <w:p w14:paraId="5E012940" w14:textId="77777777" w:rsidR="00AD3362" w:rsidRDefault="00AD3362">
      <w:pPr>
        <w:pStyle w:val="ListParagraph"/>
        <w:rPr>
          <w:sz w:val="24"/>
        </w:rPr>
        <w:sectPr w:rsidR="00AD3362">
          <w:pgSz w:w="11910" w:h="16840"/>
          <w:pgMar w:top="1340" w:right="1417" w:bottom="940" w:left="1417" w:header="715" w:footer="753" w:gutter="0"/>
          <w:cols w:space="720"/>
        </w:sectPr>
      </w:pPr>
    </w:p>
    <w:p w14:paraId="0B367EFC" w14:textId="77777777" w:rsidR="00AD3362" w:rsidRDefault="00D902C0">
      <w:pPr>
        <w:pStyle w:val="Heading2"/>
      </w:pPr>
      <w:bookmarkStart w:id="32" w:name="Consultation"/>
      <w:bookmarkEnd w:id="32"/>
      <w:r>
        <w:rPr>
          <w:spacing w:val="-2"/>
        </w:rPr>
        <w:t>Consultation</w:t>
      </w:r>
    </w:p>
    <w:p w14:paraId="44B23861" w14:textId="77777777" w:rsidR="00AD3362" w:rsidRDefault="00D902C0">
      <w:pPr>
        <w:pStyle w:val="ListParagraph"/>
        <w:numPr>
          <w:ilvl w:val="0"/>
          <w:numId w:val="3"/>
        </w:numPr>
        <w:tabs>
          <w:tab w:val="left" w:pos="745"/>
        </w:tabs>
        <w:spacing w:before="239"/>
        <w:ind w:right="77"/>
        <w:rPr>
          <w:sz w:val="24"/>
        </w:rPr>
      </w:pPr>
      <w:r>
        <w:rPr>
          <w:sz w:val="24"/>
        </w:rPr>
        <w:t xml:space="preserve">This paper was provided for consultation on 4 April 2026 to the Child Wellbeing and Poverty Reduction Group, Department of Internal Affairs, Office of the Privacy Commissioner, Ministry for Ethnic Communities, Ministry of Health, Ministry of Education, Ministry of Housing and Urban Development, Inland Revenue Department, Ministry of Justice, Ministry of Business Innovation and Employment, Ministry for Primary Industries, Social Investment Agency, </w:t>
      </w:r>
      <w:proofErr w:type="spellStart"/>
      <w:r>
        <w:rPr>
          <w:sz w:val="24"/>
        </w:rPr>
        <w:t>Oranga</w:t>
      </w:r>
      <w:proofErr w:type="spellEnd"/>
      <w:r>
        <w:rPr>
          <w:sz w:val="24"/>
        </w:rPr>
        <w:t xml:space="preserve"> Tamariki, Ministry for Pacific Peoples, Te Puni </w:t>
      </w:r>
      <w:proofErr w:type="spellStart"/>
      <w:r>
        <w:rPr>
          <w:sz w:val="24"/>
        </w:rPr>
        <w:t>Kōkiri</w:t>
      </w:r>
      <w:proofErr w:type="spellEnd"/>
      <w:r>
        <w:rPr>
          <w:sz w:val="24"/>
        </w:rPr>
        <w:t xml:space="preserve">, Whaikaha, the Public Service Commission, Statistics New Zealand, Te Tari </w:t>
      </w:r>
      <w:proofErr w:type="spellStart"/>
      <w:r>
        <w:rPr>
          <w:sz w:val="24"/>
        </w:rPr>
        <w:t>Whakatau</w:t>
      </w:r>
      <w:proofErr w:type="spellEnd"/>
      <w:r>
        <w:rPr>
          <w:sz w:val="24"/>
        </w:rPr>
        <w:t xml:space="preserve">, </w:t>
      </w:r>
      <w:proofErr w:type="spellStart"/>
      <w:r>
        <w:rPr>
          <w:sz w:val="24"/>
        </w:rPr>
        <w:t>Kāinga</w:t>
      </w:r>
      <w:proofErr w:type="spellEnd"/>
      <w:r>
        <w:rPr>
          <w:sz w:val="24"/>
        </w:rPr>
        <w:t xml:space="preserve"> Ora, Ministry for Women,</w:t>
      </w:r>
      <w:r>
        <w:rPr>
          <w:spacing w:val="-4"/>
          <w:sz w:val="24"/>
        </w:rPr>
        <w:t xml:space="preserve"> </w:t>
      </w:r>
      <w:r>
        <w:rPr>
          <w:sz w:val="24"/>
        </w:rPr>
        <w:t>Ministry</w:t>
      </w:r>
      <w:r>
        <w:rPr>
          <w:spacing w:val="-5"/>
          <w:sz w:val="24"/>
        </w:rPr>
        <w:t xml:space="preserve"> </w:t>
      </w:r>
      <w:r>
        <w:rPr>
          <w:sz w:val="24"/>
        </w:rPr>
        <w:t>for</w:t>
      </w:r>
      <w:r>
        <w:rPr>
          <w:spacing w:val="-5"/>
          <w:sz w:val="24"/>
        </w:rPr>
        <w:t xml:space="preserve"> </w:t>
      </w:r>
      <w:r>
        <w:rPr>
          <w:sz w:val="24"/>
        </w:rPr>
        <w:t>Youth</w:t>
      </w:r>
      <w:r>
        <w:rPr>
          <w:spacing w:val="-5"/>
          <w:sz w:val="24"/>
        </w:rPr>
        <w:t xml:space="preserve"> </w:t>
      </w:r>
      <w:r>
        <w:rPr>
          <w:sz w:val="24"/>
        </w:rPr>
        <w:t>Development,</w:t>
      </w:r>
      <w:r>
        <w:rPr>
          <w:spacing w:val="-2"/>
          <w:sz w:val="24"/>
        </w:rPr>
        <w:t xml:space="preserve"> </w:t>
      </w:r>
      <w:r>
        <w:rPr>
          <w:sz w:val="24"/>
        </w:rPr>
        <w:t>Ministry</w:t>
      </w:r>
      <w:r>
        <w:rPr>
          <w:spacing w:val="-5"/>
          <w:sz w:val="24"/>
        </w:rPr>
        <w:t xml:space="preserve"> </w:t>
      </w:r>
      <w:r>
        <w:rPr>
          <w:sz w:val="24"/>
        </w:rPr>
        <w:t>for</w:t>
      </w:r>
      <w:r>
        <w:rPr>
          <w:spacing w:val="-5"/>
          <w:sz w:val="24"/>
        </w:rPr>
        <w:t xml:space="preserve"> </w:t>
      </w:r>
      <w:r>
        <w:rPr>
          <w:sz w:val="24"/>
        </w:rPr>
        <w:t>Regulation,</w:t>
      </w:r>
      <w:r>
        <w:rPr>
          <w:spacing w:val="-2"/>
          <w:sz w:val="24"/>
        </w:rPr>
        <w:t xml:space="preserve"> </w:t>
      </w:r>
      <w:r>
        <w:rPr>
          <w:sz w:val="24"/>
        </w:rPr>
        <w:t>and</w:t>
      </w:r>
      <w:r>
        <w:rPr>
          <w:spacing w:val="-5"/>
          <w:sz w:val="24"/>
        </w:rPr>
        <w:t xml:space="preserve"> </w:t>
      </w:r>
      <w:r>
        <w:rPr>
          <w:sz w:val="24"/>
        </w:rPr>
        <w:t>the</w:t>
      </w:r>
      <w:r>
        <w:rPr>
          <w:spacing w:val="-4"/>
          <w:sz w:val="24"/>
        </w:rPr>
        <w:t xml:space="preserve"> </w:t>
      </w:r>
      <w:r>
        <w:rPr>
          <w:sz w:val="24"/>
        </w:rPr>
        <w:t>Treasury.</w:t>
      </w:r>
    </w:p>
    <w:p w14:paraId="0429A8E0" w14:textId="77777777" w:rsidR="00AD3362" w:rsidRDefault="00D902C0">
      <w:pPr>
        <w:pStyle w:val="ListParagraph"/>
        <w:numPr>
          <w:ilvl w:val="0"/>
          <w:numId w:val="3"/>
        </w:numPr>
        <w:tabs>
          <w:tab w:val="left" w:pos="744"/>
        </w:tabs>
        <w:spacing w:before="241"/>
        <w:ind w:left="744" w:hanging="719"/>
        <w:rPr>
          <w:sz w:val="24"/>
        </w:rPr>
      </w:pPr>
      <w:r>
        <w:rPr>
          <w:sz w:val="24"/>
        </w:rPr>
        <w:t>The</w:t>
      </w:r>
      <w:r>
        <w:rPr>
          <w:spacing w:val="-3"/>
          <w:sz w:val="24"/>
        </w:rPr>
        <w:t xml:space="preserve"> </w:t>
      </w:r>
      <w:r>
        <w:rPr>
          <w:sz w:val="24"/>
        </w:rPr>
        <w:t>Department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Prime</w:t>
      </w:r>
      <w:r>
        <w:rPr>
          <w:spacing w:val="-2"/>
          <w:sz w:val="24"/>
        </w:rPr>
        <w:t xml:space="preserve"> </w:t>
      </w:r>
      <w:r>
        <w:rPr>
          <w:sz w:val="24"/>
        </w:rPr>
        <w:t>Minister</w:t>
      </w:r>
      <w:r>
        <w:rPr>
          <w:spacing w:val="-3"/>
          <w:sz w:val="24"/>
        </w:rPr>
        <w:t xml:space="preserve"> </w:t>
      </w:r>
      <w:r>
        <w:rPr>
          <w:sz w:val="24"/>
        </w:rPr>
        <w:t>and</w:t>
      </w:r>
      <w:r>
        <w:rPr>
          <w:spacing w:val="-4"/>
          <w:sz w:val="24"/>
        </w:rPr>
        <w:t xml:space="preserve"> </w:t>
      </w:r>
      <w:r>
        <w:rPr>
          <w:sz w:val="24"/>
        </w:rPr>
        <w:t>Cabinet have</w:t>
      </w:r>
      <w:r>
        <w:rPr>
          <w:spacing w:val="-4"/>
          <w:sz w:val="24"/>
        </w:rPr>
        <w:t xml:space="preserve"> </w:t>
      </w:r>
      <w:r>
        <w:rPr>
          <w:sz w:val="24"/>
        </w:rPr>
        <w:t>been</w:t>
      </w:r>
      <w:r>
        <w:rPr>
          <w:spacing w:val="-2"/>
          <w:sz w:val="24"/>
        </w:rPr>
        <w:t xml:space="preserve"> informed.</w:t>
      </w:r>
    </w:p>
    <w:p w14:paraId="4D403F5D" w14:textId="77777777" w:rsidR="00AD3362" w:rsidRDefault="00D902C0">
      <w:pPr>
        <w:pStyle w:val="Heading2"/>
      </w:pPr>
      <w:bookmarkStart w:id="33" w:name="Binding_on_the_Crown"/>
      <w:bookmarkEnd w:id="33"/>
      <w:r>
        <w:t>Binding</w:t>
      </w:r>
      <w:r>
        <w:rPr>
          <w:spacing w:val="-1"/>
        </w:rPr>
        <w:t xml:space="preserve"> </w:t>
      </w:r>
      <w:r>
        <w:t>on</w:t>
      </w:r>
      <w:r>
        <w:rPr>
          <w:spacing w:val="-3"/>
        </w:rPr>
        <w:t xml:space="preserve"> </w:t>
      </w:r>
      <w:r>
        <w:t>the</w:t>
      </w:r>
      <w:r>
        <w:rPr>
          <w:spacing w:val="-1"/>
        </w:rPr>
        <w:t xml:space="preserve"> </w:t>
      </w:r>
      <w:r>
        <w:rPr>
          <w:spacing w:val="-2"/>
        </w:rPr>
        <w:t>Crown</w:t>
      </w:r>
    </w:p>
    <w:p w14:paraId="34CBB026" w14:textId="77777777" w:rsidR="00AD3362" w:rsidRDefault="00D902C0">
      <w:pPr>
        <w:pStyle w:val="ListParagraph"/>
        <w:numPr>
          <w:ilvl w:val="0"/>
          <w:numId w:val="3"/>
        </w:numPr>
        <w:tabs>
          <w:tab w:val="left" w:pos="744"/>
        </w:tabs>
        <w:spacing w:before="239"/>
        <w:ind w:left="744" w:hanging="719"/>
        <w:rPr>
          <w:sz w:val="24"/>
        </w:rPr>
      </w:pPr>
      <w:r>
        <w:rPr>
          <w:sz w:val="24"/>
        </w:rPr>
        <w:t>The</w:t>
      </w:r>
      <w:r>
        <w:rPr>
          <w:spacing w:val="-1"/>
          <w:sz w:val="24"/>
        </w:rPr>
        <w:t xml:space="preserve"> </w:t>
      </w:r>
      <w:r>
        <w:rPr>
          <w:sz w:val="24"/>
        </w:rPr>
        <w:t>Act</w:t>
      </w:r>
      <w:r>
        <w:rPr>
          <w:spacing w:val="-3"/>
          <w:sz w:val="24"/>
        </w:rPr>
        <w:t xml:space="preserve"> </w:t>
      </w:r>
      <w:r>
        <w:rPr>
          <w:sz w:val="24"/>
        </w:rPr>
        <w:t>will</w:t>
      </w:r>
      <w:r>
        <w:rPr>
          <w:spacing w:val="-1"/>
          <w:sz w:val="24"/>
        </w:rPr>
        <w:t xml:space="preserve"> </w:t>
      </w:r>
      <w:r>
        <w:rPr>
          <w:sz w:val="24"/>
        </w:rPr>
        <w:t>bind</w:t>
      </w:r>
      <w:r>
        <w:rPr>
          <w:spacing w:val="-2"/>
          <w:sz w:val="24"/>
        </w:rPr>
        <w:t xml:space="preserve"> </w:t>
      </w:r>
      <w:r>
        <w:rPr>
          <w:sz w:val="24"/>
        </w:rPr>
        <w:t xml:space="preserve">the </w:t>
      </w:r>
      <w:r>
        <w:rPr>
          <w:spacing w:val="-2"/>
          <w:sz w:val="24"/>
        </w:rPr>
        <w:t>Crown.</w:t>
      </w:r>
    </w:p>
    <w:p w14:paraId="053161B9" w14:textId="77777777" w:rsidR="00AD3362" w:rsidRDefault="00D902C0">
      <w:pPr>
        <w:pStyle w:val="Heading2"/>
      </w:pPr>
      <w:bookmarkStart w:id="34" w:name="Creating_new_agencies_or_amending_law_re"/>
      <w:bookmarkEnd w:id="34"/>
      <w:r>
        <w:t>Creating</w:t>
      </w:r>
      <w:r>
        <w:rPr>
          <w:spacing w:val="-6"/>
        </w:rPr>
        <w:t xml:space="preserve"> </w:t>
      </w:r>
      <w:r>
        <w:t>new</w:t>
      </w:r>
      <w:r>
        <w:rPr>
          <w:spacing w:val="-3"/>
        </w:rPr>
        <w:t xml:space="preserve"> </w:t>
      </w:r>
      <w:r>
        <w:t>agencies</w:t>
      </w:r>
      <w:r>
        <w:rPr>
          <w:spacing w:val="-4"/>
        </w:rPr>
        <w:t xml:space="preserve"> </w:t>
      </w:r>
      <w:r>
        <w:t>or</w:t>
      </w:r>
      <w:r>
        <w:rPr>
          <w:spacing w:val="-2"/>
        </w:rPr>
        <w:t xml:space="preserve"> </w:t>
      </w:r>
      <w:r>
        <w:t>amending</w:t>
      </w:r>
      <w:r>
        <w:rPr>
          <w:spacing w:val="-1"/>
        </w:rPr>
        <w:t xml:space="preserve"> </w:t>
      </w:r>
      <w:proofErr w:type="gramStart"/>
      <w:r>
        <w:t>law</w:t>
      </w:r>
      <w:proofErr w:type="gramEnd"/>
      <w:r>
        <w:rPr>
          <w:spacing w:val="-3"/>
        </w:rPr>
        <w:t xml:space="preserve"> </w:t>
      </w:r>
      <w:r>
        <w:t>relating</w:t>
      </w:r>
      <w:r>
        <w:rPr>
          <w:spacing w:val="-3"/>
        </w:rPr>
        <w:t xml:space="preserve"> </w:t>
      </w:r>
      <w:r>
        <w:t>to</w:t>
      </w:r>
      <w:r>
        <w:rPr>
          <w:spacing w:val="-3"/>
        </w:rPr>
        <w:t xml:space="preserve"> </w:t>
      </w:r>
      <w:r>
        <w:t>existing</w:t>
      </w:r>
      <w:r>
        <w:rPr>
          <w:spacing w:val="-3"/>
        </w:rPr>
        <w:t xml:space="preserve"> </w:t>
      </w:r>
      <w:r>
        <w:rPr>
          <w:spacing w:val="-2"/>
        </w:rPr>
        <w:t>agencies.</w:t>
      </w:r>
    </w:p>
    <w:p w14:paraId="527EA75C" w14:textId="77777777" w:rsidR="00AD3362" w:rsidRDefault="00D902C0">
      <w:pPr>
        <w:pStyle w:val="ListParagraph"/>
        <w:numPr>
          <w:ilvl w:val="0"/>
          <w:numId w:val="3"/>
        </w:numPr>
        <w:tabs>
          <w:tab w:val="left" w:pos="744"/>
        </w:tabs>
        <w:spacing w:before="239"/>
        <w:ind w:left="744" w:hanging="719"/>
        <w:rPr>
          <w:sz w:val="24"/>
        </w:rPr>
      </w:pPr>
      <w:r>
        <w:rPr>
          <w:sz w:val="24"/>
        </w:rPr>
        <w:t>The</w:t>
      </w:r>
      <w:r>
        <w:rPr>
          <w:spacing w:val="-2"/>
          <w:sz w:val="24"/>
        </w:rPr>
        <w:t xml:space="preserve"> </w:t>
      </w:r>
      <w:r>
        <w:rPr>
          <w:sz w:val="24"/>
        </w:rPr>
        <w:t>Bill</w:t>
      </w:r>
      <w:r>
        <w:rPr>
          <w:spacing w:val="-2"/>
          <w:sz w:val="24"/>
        </w:rPr>
        <w:t xml:space="preserve"> </w:t>
      </w:r>
      <w:r>
        <w:rPr>
          <w:sz w:val="24"/>
        </w:rPr>
        <w:t>does</w:t>
      </w:r>
      <w:r>
        <w:rPr>
          <w:spacing w:val="-2"/>
          <w:sz w:val="24"/>
        </w:rPr>
        <w:t xml:space="preserve"> </w:t>
      </w:r>
      <w:r>
        <w:rPr>
          <w:sz w:val="24"/>
        </w:rPr>
        <w:t>not</w:t>
      </w:r>
      <w:r>
        <w:rPr>
          <w:spacing w:val="-4"/>
          <w:sz w:val="24"/>
        </w:rPr>
        <w:t xml:space="preserve"> </w:t>
      </w:r>
      <w:r>
        <w:rPr>
          <w:sz w:val="24"/>
        </w:rPr>
        <w:t>create</w:t>
      </w:r>
      <w:r>
        <w:rPr>
          <w:spacing w:val="-1"/>
          <w:sz w:val="24"/>
        </w:rPr>
        <w:t xml:space="preserve"> </w:t>
      </w:r>
      <w:r>
        <w:rPr>
          <w:sz w:val="24"/>
        </w:rPr>
        <w:t>any</w:t>
      </w:r>
      <w:r>
        <w:rPr>
          <w:spacing w:val="-2"/>
          <w:sz w:val="24"/>
        </w:rPr>
        <w:t xml:space="preserve"> </w:t>
      </w:r>
      <w:r>
        <w:rPr>
          <w:sz w:val="24"/>
        </w:rPr>
        <w:t>new</w:t>
      </w:r>
      <w:r>
        <w:rPr>
          <w:spacing w:val="-2"/>
          <w:sz w:val="24"/>
        </w:rPr>
        <w:t xml:space="preserve"> agencies.</w:t>
      </w:r>
    </w:p>
    <w:p w14:paraId="5FE75441" w14:textId="77777777" w:rsidR="00AD3362" w:rsidRDefault="00D902C0">
      <w:pPr>
        <w:pStyle w:val="Heading2"/>
      </w:pPr>
      <w:bookmarkStart w:id="35" w:name="Allocation_of_decision-making_powers"/>
      <w:bookmarkEnd w:id="35"/>
      <w:r>
        <w:t>Allocation</w:t>
      </w:r>
      <w:r>
        <w:rPr>
          <w:spacing w:val="-3"/>
        </w:rPr>
        <w:t xml:space="preserve"> </w:t>
      </w:r>
      <w:r>
        <w:t>of</w:t>
      </w:r>
      <w:r>
        <w:rPr>
          <w:spacing w:val="-5"/>
        </w:rPr>
        <w:t xml:space="preserve"> </w:t>
      </w:r>
      <w:r>
        <w:t>decision-making</w:t>
      </w:r>
      <w:r>
        <w:rPr>
          <w:spacing w:val="-4"/>
        </w:rPr>
        <w:t xml:space="preserve"> </w:t>
      </w:r>
      <w:r>
        <w:rPr>
          <w:spacing w:val="-2"/>
        </w:rPr>
        <w:t>powers</w:t>
      </w:r>
    </w:p>
    <w:p w14:paraId="489827AA" w14:textId="77777777" w:rsidR="00AD3362" w:rsidRDefault="00D902C0">
      <w:pPr>
        <w:pStyle w:val="ListParagraph"/>
        <w:numPr>
          <w:ilvl w:val="0"/>
          <w:numId w:val="3"/>
        </w:numPr>
        <w:tabs>
          <w:tab w:val="left" w:pos="744"/>
        </w:tabs>
        <w:spacing w:before="239"/>
        <w:ind w:left="744" w:hanging="719"/>
        <w:rPr>
          <w:sz w:val="24"/>
        </w:rPr>
      </w:pPr>
      <w:r>
        <w:rPr>
          <w:sz w:val="24"/>
        </w:rPr>
        <w:t>The</w:t>
      </w:r>
      <w:r>
        <w:rPr>
          <w:spacing w:val="-3"/>
          <w:sz w:val="24"/>
        </w:rPr>
        <w:t xml:space="preserve"> </w:t>
      </w:r>
      <w:r>
        <w:rPr>
          <w:sz w:val="24"/>
        </w:rPr>
        <w:t>Bill</w:t>
      </w:r>
      <w:r>
        <w:rPr>
          <w:spacing w:val="-3"/>
          <w:sz w:val="24"/>
        </w:rPr>
        <w:t xml:space="preserve"> </w:t>
      </w:r>
      <w:r>
        <w:rPr>
          <w:sz w:val="24"/>
        </w:rPr>
        <w:t>does</w:t>
      </w:r>
      <w:r>
        <w:rPr>
          <w:spacing w:val="-4"/>
          <w:sz w:val="24"/>
        </w:rPr>
        <w:t xml:space="preserve"> </w:t>
      </w:r>
      <w:r>
        <w:rPr>
          <w:sz w:val="24"/>
        </w:rPr>
        <w:t>not</w:t>
      </w:r>
      <w:r>
        <w:rPr>
          <w:spacing w:val="-4"/>
          <w:sz w:val="24"/>
        </w:rPr>
        <w:t xml:space="preserve"> </w:t>
      </w:r>
      <w:r>
        <w:rPr>
          <w:sz w:val="24"/>
        </w:rPr>
        <w:t>involve</w:t>
      </w:r>
      <w:r>
        <w:rPr>
          <w:spacing w:val="-3"/>
          <w:sz w:val="24"/>
        </w:rPr>
        <w:t xml:space="preserve"> </w:t>
      </w:r>
      <w:r>
        <w:rPr>
          <w:sz w:val="24"/>
        </w:rPr>
        <w:t>the</w:t>
      </w:r>
      <w:r>
        <w:rPr>
          <w:spacing w:val="-3"/>
          <w:sz w:val="24"/>
        </w:rPr>
        <w:t xml:space="preserve"> </w:t>
      </w:r>
      <w:r>
        <w:rPr>
          <w:sz w:val="24"/>
        </w:rPr>
        <w:t>allocation</w:t>
      </w:r>
      <w:r>
        <w:rPr>
          <w:spacing w:val="-1"/>
          <w:sz w:val="24"/>
        </w:rPr>
        <w:t xml:space="preserve"> </w:t>
      </w:r>
      <w:r>
        <w:rPr>
          <w:sz w:val="24"/>
        </w:rPr>
        <w:t>of</w:t>
      </w:r>
      <w:r>
        <w:rPr>
          <w:spacing w:val="-4"/>
          <w:sz w:val="24"/>
        </w:rPr>
        <w:t xml:space="preserve"> </w:t>
      </w:r>
      <w:r>
        <w:rPr>
          <w:sz w:val="24"/>
        </w:rPr>
        <w:t>decision-making</w:t>
      </w:r>
      <w:r>
        <w:rPr>
          <w:spacing w:val="-3"/>
          <w:sz w:val="24"/>
        </w:rPr>
        <w:t xml:space="preserve"> </w:t>
      </w:r>
      <w:r>
        <w:rPr>
          <w:spacing w:val="-2"/>
          <w:sz w:val="24"/>
        </w:rPr>
        <w:t>powers.</w:t>
      </w:r>
    </w:p>
    <w:p w14:paraId="10368DBC" w14:textId="77777777" w:rsidR="00AD3362" w:rsidRDefault="00D902C0">
      <w:pPr>
        <w:pStyle w:val="Heading2"/>
      </w:pPr>
      <w:bookmarkStart w:id="36" w:name="Associated_regulations"/>
      <w:bookmarkEnd w:id="36"/>
      <w:r>
        <w:t>Associated</w:t>
      </w:r>
      <w:r>
        <w:rPr>
          <w:spacing w:val="-5"/>
        </w:rPr>
        <w:t xml:space="preserve"> </w:t>
      </w:r>
      <w:r>
        <w:rPr>
          <w:spacing w:val="-2"/>
        </w:rPr>
        <w:t>regulations</w:t>
      </w:r>
    </w:p>
    <w:p w14:paraId="17E82B22" w14:textId="77777777" w:rsidR="00AD3362" w:rsidRDefault="00D902C0">
      <w:pPr>
        <w:pStyle w:val="ListParagraph"/>
        <w:numPr>
          <w:ilvl w:val="0"/>
          <w:numId w:val="3"/>
        </w:numPr>
        <w:tabs>
          <w:tab w:val="left" w:pos="745"/>
        </w:tabs>
        <w:spacing w:before="239"/>
        <w:ind w:right="75"/>
        <w:jc w:val="both"/>
        <w:rPr>
          <w:sz w:val="24"/>
        </w:rPr>
      </w:pPr>
      <w:r>
        <w:rPr>
          <w:sz w:val="24"/>
        </w:rPr>
        <w:t>The current Social Security Act 2018 includes provisions empowering the making of regulations (the Social Security Regulations 2018).</w:t>
      </w:r>
      <w:r>
        <w:rPr>
          <w:spacing w:val="-1"/>
          <w:sz w:val="24"/>
        </w:rPr>
        <w:t xml:space="preserve"> </w:t>
      </w:r>
      <w:r>
        <w:rPr>
          <w:sz w:val="24"/>
        </w:rPr>
        <w:t>I</w:t>
      </w:r>
      <w:r>
        <w:rPr>
          <w:spacing w:val="-1"/>
          <w:sz w:val="24"/>
        </w:rPr>
        <w:t xml:space="preserve"> </w:t>
      </w:r>
      <w:r>
        <w:rPr>
          <w:sz w:val="24"/>
        </w:rPr>
        <w:t>will be</w:t>
      </w:r>
      <w:r>
        <w:rPr>
          <w:spacing w:val="-2"/>
          <w:sz w:val="24"/>
        </w:rPr>
        <w:t xml:space="preserve"> </w:t>
      </w:r>
      <w:r>
        <w:rPr>
          <w:sz w:val="24"/>
        </w:rPr>
        <w:t>proposing</w:t>
      </w:r>
      <w:r>
        <w:rPr>
          <w:spacing w:val="-1"/>
          <w:sz w:val="24"/>
        </w:rPr>
        <w:t xml:space="preserve"> </w:t>
      </w:r>
      <w:r>
        <w:rPr>
          <w:sz w:val="24"/>
        </w:rPr>
        <w:t>changes</w:t>
      </w:r>
      <w:r>
        <w:rPr>
          <w:spacing w:val="-1"/>
          <w:sz w:val="24"/>
        </w:rPr>
        <w:t xml:space="preserve"> </w:t>
      </w:r>
      <w:r>
        <w:rPr>
          <w:sz w:val="24"/>
        </w:rPr>
        <w:t>to the Regulations</w:t>
      </w:r>
      <w:r>
        <w:rPr>
          <w:spacing w:val="-4"/>
          <w:sz w:val="24"/>
        </w:rPr>
        <w:t xml:space="preserve"> </w:t>
      </w:r>
      <w:r>
        <w:rPr>
          <w:sz w:val="24"/>
        </w:rPr>
        <w:t>regarding</w:t>
      </w:r>
      <w:r>
        <w:rPr>
          <w:spacing w:val="-5"/>
          <w:sz w:val="24"/>
        </w:rPr>
        <w:t xml:space="preserve"> </w:t>
      </w:r>
      <w:r>
        <w:rPr>
          <w:sz w:val="24"/>
        </w:rPr>
        <w:t>exemptions</w:t>
      </w:r>
      <w:r>
        <w:rPr>
          <w:spacing w:val="-4"/>
          <w:sz w:val="24"/>
        </w:rPr>
        <w:t xml:space="preserve"> </w:t>
      </w:r>
      <w:r>
        <w:rPr>
          <w:sz w:val="24"/>
        </w:rPr>
        <w:t>to</w:t>
      </w:r>
      <w:r>
        <w:rPr>
          <w:spacing w:val="-5"/>
          <w:sz w:val="24"/>
        </w:rPr>
        <w:t xml:space="preserve"> </w:t>
      </w:r>
      <w:r>
        <w:rPr>
          <w:sz w:val="24"/>
        </w:rPr>
        <w:t>stand-downs</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Jobseeker</w:t>
      </w:r>
      <w:r>
        <w:rPr>
          <w:spacing w:val="-5"/>
          <w:sz w:val="24"/>
        </w:rPr>
        <w:t xml:space="preserve"> </w:t>
      </w:r>
      <w:r>
        <w:rPr>
          <w:sz w:val="24"/>
        </w:rPr>
        <w:t>Support</w:t>
      </w:r>
      <w:r>
        <w:rPr>
          <w:spacing w:val="-7"/>
          <w:sz w:val="24"/>
        </w:rPr>
        <w:t xml:space="preserve"> </w:t>
      </w:r>
      <w:r>
        <w:rPr>
          <w:sz w:val="24"/>
        </w:rPr>
        <w:t>Initiative which will be progressed through the regulation making process.</w:t>
      </w:r>
    </w:p>
    <w:p w14:paraId="40CB75EB" w14:textId="77777777" w:rsidR="00AD3362" w:rsidRDefault="00D902C0">
      <w:pPr>
        <w:pStyle w:val="Heading2"/>
      </w:pPr>
      <w:bookmarkStart w:id="37" w:name="Other_instruments"/>
      <w:bookmarkEnd w:id="37"/>
      <w:r>
        <w:t>Other</w:t>
      </w:r>
      <w:r>
        <w:rPr>
          <w:spacing w:val="-4"/>
        </w:rPr>
        <w:t xml:space="preserve"> </w:t>
      </w:r>
      <w:r>
        <w:rPr>
          <w:spacing w:val="-2"/>
        </w:rPr>
        <w:t>instruments</w:t>
      </w:r>
    </w:p>
    <w:p w14:paraId="5877858C" w14:textId="77777777" w:rsidR="00AD3362" w:rsidRDefault="00D902C0">
      <w:pPr>
        <w:pStyle w:val="ListParagraph"/>
        <w:numPr>
          <w:ilvl w:val="0"/>
          <w:numId w:val="3"/>
        </w:numPr>
        <w:tabs>
          <w:tab w:val="left" w:pos="745"/>
        </w:tabs>
        <w:spacing w:before="239"/>
        <w:ind w:right="179"/>
        <w:jc w:val="both"/>
        <w:rPr>
          <w:sz w:val="24"/>
        </w:rPr>
      </w:pPr>
      <w:r>
        <w:rPr>
          <w:sz w:val="24"/>
        </w:rPr>
        <w:t>The</w:t>
      </w:r>
      <w:r>
        <w:rPr>
          <w:spacing w:val="-4"/>
          <w:sz w:val="24"/>
        </w:rPr>
        <w:t xml:space="preserve"> </w:t>
      </w:r>
      <w:r>
        <w:rPr>
          <w:sz w:val="24"/>
        </w:rPr>
        <w:t>current</w:t>
      </w:r>
      <w:r>
        <w:rPr>
          <w:spacing w:val="-4"/>
          <w:sz w:val="24"/>
        </w:rPr>
        <w:t xml:space="preserve"> </w:t>
      </w:r>
      <w:r>
        <w:rPr>
          <w:sz w:val="24"/>
        </w:rPr>
        <w:t>Social</w:t>
      </w:r>
      <w:r>
        <w:rPr>
          <w:spacing w:val="-2"/>
          <w:sz w:val="24"/>
        </w:rPr>
        <w:t xml:space="preserve"> </w:t>
      </w:r>
      <w:r>
        <w:rPr>
          <w:sz w:val="24"/>
        </w:rPr>
        <w:t>Security</w:t>
      </w:r>
      <w:r>
        <w:rPr>
          <w:spacing w:val="-4"/>
          <w:sz w:val="24"/>
        </w:rPr>
        <w:t xml:space="preserve"> </w:t>
      </w:r>
      <w:r>
        <w:rPr>
          <w:sz w:val="24"/>
        </w:rPr>
        <w:t>Act</w:t>
      </w:r>
      <w:r>
        <w:rPr>
          <w:spacing w:val="-4"/>
          <w:sz w:val="24"/>
        </w:rPr>
        <w:t xml:space="preserve"> </w:t>
      </w:r>
      <w:r>
        <w:rPr>
          <w:sz w:val="24"/>
        </w:rPr>
        <w:t>2018</w:t>
      </w:r>
      <w:r>
        <w:rPr>
          <w:spacing w:val="-5"/>
          <w:sz w:val="24"/>
        </w:rPr>
        <w:t xml:space="preserve"> </w:t>
      </w:r>
      <w:r>
        <w:rPr>
          <w:sz w:val="24"/>
        </w:rPr>
        <w:t>includes</w:t>
      </w:r>
      <w:r>
        <w:rPr>
          <w:spacing w:val="-3"/>
          <w:sz w:val="24"/>
        </w:rPr>
        <w:t xml:space="preserve"> </w:t>
      </w:r>
      <w:r>
        <w:rPr>
          <w:sz w:val="24"/>
        </w:rPr>
        <w:t>provisions</w:t>
      </w:r>
      <w:r>
        <w:rPr>
          <w:spacing w:val="-5"/>
          <w:sz w:val="24"/>
        </w:rPr>
        <w:t xml:space="preserve"> </w:t>
      </w:r>
      <w:r>
        <w:rPr>
          <w:sz w:val="24"/>
        </w:rPr>
        <w:t>empowering</w:t>
      </w:r>
      <w:r>
        <w:rPr>
          <w:spacing w:val="-5"/>
          <w:sz w:val="24"/>
        </w:rPr>
        <w:t xml:space="preserve"> </w:t>
      </w:r>
      <w:r>
        <w:rPr>
          <w:sz w:val="24"/>
        </w:rPr>
        <w:t>the</w:t>
      </w:r>
      <w:r>
        <w:rPr>
          <w:spacing w:val="-4"/>
          <w:sz w:val="24"/>
        </w:rPr>
        <w:t xml:space="preserve"> </w:t>
      </w:r>
      <w:r>
        <w:rPr>
          <w:sz w:val="24"/>
        </w:rPr>
        <w:t>making</w:t>
      </w:r>
      <w:r>
        <w:rPr>
          <w:spacing w:val="-4"/>
          <w:sz w:val="24"/>
        </w:rPr>
        <w:t xml:space="preserve"> </w:t>
      </w:r>
      <w:r>
        <w:rPr>
          <w:sz w:val="24"/>
        </w:rPr>
        <w:t>of regulations (the Social Security Regulations 2018).</w:t>
      </w:r>
    </w:p>
    <w:p w14:paraId="7C4B2924" w14:textId="77777777" w:rsidR="00AD3362" w:rsidRDefault="00D902C0">
      <w:pPr>
        <w:pStyle w:val="ListParagraph"/>
        <w:numPr>
          <w:ilvl w:val="0"/>
          <w:numId w:val="3"/>
        </w:numPr>
        <w:tabs>
          <w:tab w:val="left" w:pos="745"/>
        </w:tabs>
        <w:ind w:right="248"/>
        <w:rPr>
          <w:sz w:val="24"/>
        </w:rPr>
      </w:pPr>
      <w:r>
        <w:rPr>
          <w:sz w:val="24"/>
        </w:rPr>
        <w:t>Tightening access to Jobseeker Support and the equivalent Emergency Benefit will introduce</w:t>
      </w:r>
      <w:r>
        <w:rPr>
          <w:spacing w:val="-5"/>
          <w:sz w:val="24"/>
        </w:rPr>
        <w:t xml:space="preserve"> </w:t>
      </w:r>
      <w:r>
        <w:rPr>
          <w:sz w:val="24"/>
        </w:rPr>
        <w:t>two</w:t>
      </w:r>
      <w:r>
        <w:rPr>
          <w:spacing w:val="-6"/>
          <w:sz w:val="24"/>
        </w:rPr>
        <w:t xml:space="preserve"> </w:t>
      </w:r>
      <w:r>
        <w:rPr>
          <w:sz w:val="24"/>
        </w:rPr>
        <w:t>new</w:t>
      </w:r>
      <w:r>
        <w:rPr>
          <w:spacing w:val="-6"/>
          <w:sz w:val="24"/>
        </w:rPr>
        <w:t xml:space="preserve"> </w:t>
      </w:r>
      <w:r>
        <w:rPr>
          <w:sz w:val="24"/>
        </w:rPr>
        <w:t>regulation-making</w:t>
      </w:r>
      <w:r>
        <w:rPr>
          <w:spacing w:val="-5"/>
          <w:sz w:val="24"/>
        </w:rPr>
        <w:t xml:space="preserve"> </w:t>
      </w:r>
      <w:r>
        <w:rPr>
          <w:sz w:val="24"/>
        </w:rPr>
        <w:t>powers</w:t>
      </w:r>
      <w:r>
        <w:rPr>
          <w:spacing w:val="-6"/>
          <w:sz w:val="24"/>
        </w:rPr>
        <w:t xml:space="preserve"> </w:t>
      </w:r>
      <w:r>
        <w:rPr>
          <w:sz w:val="24"/>
        </w:rPr>
        <w:t>that</w:t>
      </w:r>
      <w:r>
        <w:rPr>
          <w:spacing w:val="-5"/>
          <w:sz w:val="24"/>
        </w:rPr>
        <w:t xml:space="preserve"> </w:t>
      </w:r>
      <w:r>
        <w:rPr>
          <w:sz w:val="24"/>
        </w:rPr>
        <w:t>will</w:t>
      </w:r>
      <w:r>
        <w:rPr>
          <w:spacing w:val="-5"/>
          <w:sz w:val="24"/>
        </w:rPr>
        <w:t xml:space="preserve"> </w:t>
      </w:r>
      <w:r>
        <w:rPr>
          <w:sz w:val="24"/>
        </w:rPr>
        <w:t>enable</w:t>
      </w:r>
      <w:r>
        <w:rPr>
          <w:spacing w:val="-5"/>
          <w:sz w:val="24"/>
        </w:rPr>
        <w:t xml:space="preserve"> </w:t>
      </w:r>
      <w:r>
        <w:rPr>
          <w:sz w:val="24"/>
        </w:rPr>
        <w:t>the</w:t>
      </w:r>
      <w:r>
        <w:rPr>
          <w:spacing w:val="-5"/>
          <w:sz w:val="24"/>
        </w:rPr>
        <w:t xml:space="preserve"> </w:t>
      </w:r>
      <w:r>
        <w:rPr>
          <w:sz w:val="24"/>
        </w:rPr>
        <w:t>Governor-General by Order in Council to make Regulations that can:</w:t>
      </w:r>
    </w:p>
    <w:p w14:paraId="6A764FBF" w14:textId="77777777" w:rsidR="00AD3362" w:rsidRDefault="00D902C0">
      <w:pPr>
        <w:pStyle w:val="ListParagraph"/>
        <w:numPr>
          <w:ilvl w:val="1"/>
          <w:numId w:val="3"/>
        </w:numPr>
        <w:tabs>
          <w:tab w:val="left" w:pos="1465"/>
        </w:tabs>
        <w:ind w:right="32"/>
        <w:rPr>
          <w:sz w:val="24"/>
        </w:rPr>
      </w:pPr>
      <w:r>
        <w:rPr>
          <w:sz w:val="24"/>
        </w:rPr>
        <w:t>include income that has been exempted as income, from the general definition of</w:t>
      </w:r>
      <w:r>
        <w:rPr>
          <w:spacing w:val="-4"/>
          <w:sz w:val="24"/>
        </w:rPr>
        <w:t xml:space="preserve"> </w:t>
      </w:r>
      <w:r>
        <w:rPr>
          <w:sz w:val="24"/>
        </w:rPr>
        <w:t>income,</w:t>
      </w:r>
      <w:r>
        <w:rPr>
          <w:spacing w:val="-3"/>
          <w:sz w:val="24"/>
        </w:rPr>
        <w:t xml:space="preserve"> </w:t>
      </w:r>
      <w:r>
        <w:rPr>
          <w:sz w:val="24"/>
        </w:rPr>
        <w:t>under</w:t>
      </w:r>
      <w:r>
        <w:rPr>
          <w:spacing w:val="-3"/>
          <w:sz w:val="24"/>
        </w:rPr>
        <w:t xml:space="preserve"> </w:t>
      </w:r>
      <w:r>
        <w:rPr>
          <w:sz w:val="24"/>
        </w:rPr>
        <w:t>Part</w:t>
      </w:r>
      <w:r>
        <w:rPr>
          <w:spacing w:val="-5"/>
          <w:sz w:val="24"/>
        </w:rPr>
        <w:t xml:space="preserve"> </w:t>
      </w:r>
      <w:r>
        <w:rPr>
          <w:sz w:val="24"/>
        </w:rPr>
        <w:t>4</w:t>
      </w:r>
      <w:r>
        <w:rPr>
          <w:spacing w:val="-4"/>
          <w:sz w:val="24"/>
        </w:rPr>
        <w:t xml:space="preserve"> </w:t>
      </w:r>
      <w:r>
        <w:rPr>
          <w:sz w:val="24"/>
        </w:rPr>
        <w:t>of</w:t>
      </w:r>
      <w:r>
        <w:rPr>
          <w:spacing w:val="-4"/>
          <w:sz w:val="24"/>
        </w:rPr>
        <w:t xml:space="preserve"> </w:t>
      </w:r>
      <w:r>
        <w:rPr>
          <w:sz w:val="24"/>
        </w:rPr>
        <w:t>Schedule</w:t>
      </w:r>
      <w:r>
        <w:rPr>
          <w:spacing w:val="-3"/>
          <w:sz w:val="24"/>
        </w:rPr>
        <w:t xml:space="preserve"> </w:t>
      </w:r>
      <w:r>
        <w:rPr>
          <w:sz w:val="24"/>
        </w:rPr>
        <w:t>8</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r>
        <w:rPr>
          <w:sz w:val="24"/>
        </w:rPr>
        <w:t>Regulations</w:t>
      </w:r>
      <w:r>
        <w:rPr>
          <w:spacing w:val="-2"/>
          <w:sz w:val="24"/>
        </w:rPr>
        <w:t xml:space="preserve"> </w:t>
      </w:r>
      <w:r>
        <w:rPr>
          <w:sz w:val="24"/>
        </w:rPr>
        <w:t>2018, in the definition of parental income</w:t>
      </w:r>
    </w:p>
    <w:p w14:paraId="57DE5463" w14:textId="77777777" w:rsidR="00AD3362" w:rsidRDefault="00D902C0">
      <w:pPr>
        <w:pStyle w:val="ListParagraph"/>
        <w:numPr>
          <w:ilvl w:val="1"/>
          <w:numId w:val="3"/>
        </w:numPr>
        <w:tabs>
          <w:tab w:val="left" w:pos="1464"/>
        </w:tabs>
        <w:ind w:left="1464" w:hanging="719"/>
        <w:rPr>
          <w:sz w:val="24"/>
        </w:rPr>
      </w:pPr>
      <w:r>
        <w:rPr>
          <w:sz w:val="24"/>
        </w:rPr>
        <w:t>exclude</w:t>
      </w:r>
      <w:r>
        <w:rPr>
          <w:spacing w:val="-6"/>
          <w:sz w:val="24"/>
        </w:rPr>
        <w:t xml:space="preserve"> </w:t>
      </w:r>
      <w:r>
        <w:rPr>
          <w:sz w:val="24"/>
        </w:rPr>
        <w:t>additional</w:t>
      </w:r>
      <w:r>
        <w:rPr>
          <w:spacing w:val="-3"/>
          <w:sz w:val="24"/>
        </w:rPr>
        <w:t xml:space="preserve"> </w:t>
      </w:r>
      <w:r>
        <w:rPr>
          <w:sz w:val="24"/>
        </w:rPr>
        <w:t>sources</w:t>
      </w:r>
      <w:r>
        <w:rPr>
          <w:spacing w:val="-4"/>
          <w:sz w:val="24"/>
        </w:rPr>
        <w:t xml:space="preserve"> </w:t>
      </w:r>
      <w:r>
        <w:rPr>
          <w:sz w:val="24"/>
        </w:rPr>
        <w:t>of</w:t>
      </w:r>
      <w:r>
        <w:rPr>
          <w:spacing w:val="-5"/>
          <w:sz w:val="24"/>
        </w:rPr>
        <w:t xml:space="preserve"> </w:t>
      </w:r>
      <w:r>
        <w:rPr>
          <w:sz w:val="24"/>
        </w:rPr>
        <w:t>income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definition</w:t>
      </w:r>
      <w:r>
        <w:rPr>
          <w:spacing w:val="-2"/>
          <w:sz w:val="24"/>
        </w:rPr>
        <w:t xml:space="preserve"> </w:t>
      </w:r>
      <w:r>
        <w:rPr>
          <w:sz w:val="24"/>
        </w:rPr>
        <w:t>of</w:t>
      </w:r>
      <w:r>
        <w:rPr>
          <w:spacing w:val="-4"/>
          <w:sz w:val="24"/>
        </w:rPr>
        <w:t xml:space="preserve"> </w:t>
      </w:r>
      <w:r>
        <w:rPr>
          <w:sz w:val="24"/>
        </w:rPr>
        <w:t>parental</w:t>
      </w:r>
      <w:r>
        <w:rPr>
          <w:spacing w:val="-3"/>
          <w:sz w:val="24"/>
        </w:rPr>
        <w:t xml:space="preserve"> </w:t>
      </w:r>
      <w:r>
        <w:rPr>
          <w:spacing w:val="-2"/>
          <w:sz w:val="24"/>
        </w:rPr>
        <w:t>income.</w:t>
      </w:r>
    </w:p>
    <w:p w14:paraId="0758396D" w14:textId="77777777" w:rsidR="00AD3362" w:rsidRDefault="00AD3362">
      <w:pPr>
        <w:pStyle w:val="ListParagraph"/>
        <w:rPr>
          <w:sz w:val="24"/>
        </w:rPr>
        <w:sectPr w:rsidR="00AD3362">
          <w:pgSz w:w="11910" w:h="16840"/>
          <w:pgMar w:top="1340" w:right="1417" w:bottom="940" w:left="1417" w:header="715" w:footer="753" w:gutter="0"/>
          <w:cols w:space="720"/>
        </w:sectPr>
      </w:pPr>
    </w:p>
    <w:p w14:paraId="5E9FCDCF" w14:textId="77777777" w:rsidR="00AD3362" w:rsidRDefault="00D902C0">
      <w:pPr>
        <w:pStyle w:val="ListParagraph"/>
        <w:numPr>
          <w:ilvl w:val="0"/>
          <w:numId w:val="3"/>
        </w:numPr>
        <w:tabs>
          <w:tab w:val="left" w:pos="745"/>
        </w:tabs>
        <w:spacing w:before="84"/>
        <w:ind w:right="102"/>
        <w:rPr>
          <w:sz w:val="24"/>
        </w:rPr>
      </w:pPr>
      <w:r>
        <w:rPr>
          <w:sz w:val="24"/>
        </w:rPr>
        <w:t>I</w:t>
      </w:r>
      <w:r>
        <w:rPr>
          <w:spacing w:val="-4"/>
          <w:sz w:val="24"/>
        </w:rPr>
        <w:t xml:space="preserve"> </w:t>
      </w:r>
      <w:r>
        <w:rPr>
          <w:sz w:val="24"/>
        </w:rPr>
        <w:t>have</w:t>
      </w:r>
      <w:r>
        <w:rPr>
          <w:spacing w:val="-3"/>
          <w:sz w:val="24"/>
        </w:rPr>
        <w:t xml:space="preserve"> </w:t>
      </w:r>
      <w:r>
        <w:rPr>
          <w:sz w:val="24"/>
        </w:rPr>
        <w:t>been</w:t>
      </w:r>
      <w:r>
        <w:rPr>
          <w:spacing w:val="-4"/>
          <w:sz w:val="24"/>
        </w:rPr>
        <w:t xml:space="preserve"> </w:t>
      </w:r>
      <w:r>
        <w:rPr>
          <w:sz w:val="24"/>
        </w:rPr>
        <w:t>advised</w:t>
      </w:r>
      <w:r>
        <w:rPr>
          <w:spacing w:val="-3"/>
          <w:sz w:val="24"/>
        </w:rPr>
        <w:t xml:space="preserve"> </w:t>
      </w:r>
      <w:r>
        <w:rPr>
          <w:sz w:val="24"/>
        </w:rPr>
        <w:t>a</w:t>
      </w:r>
      <w:r>
        <w:rPr>
          <w:spacing w:val="-5"/>
          <w:sz w:val="24"/>
        </w:rPr>
        <w:t xml:space="preserve"> </w:t>
      </w:r>
      <w:r>
        <w:rPr>
          <w:sz w:val="24"/>
        </w:rPr>
        <w:t>Ministerial</w:t>
      </w:r>
      <w:r>
        <w:rPr>
          <w:spacing w:val="-1"/>
          <w:sz w:val="24"/>
        </w:rPr>
        <w:t xml:space="preserve"> </w:t>
      </w:r>
      <w:r>
        <w:rPr>
          <w:sz w:val="24"/>
        </w:rPr>
        <w:t>Direction</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drafted</w:t>
      </w:r>
      <w:r>
        <w:rPr>
          <w:spacing w:val="-4"/>
          <w:sz w:val="24"/>
        </w:rPr>
        <w:t xml:space="preserve"> </w:t>
      </w:r>
      <w:r>
        <w:rPr>
          <w:sz w:val="24"/>
        </w:rPr>
        <w:t>to</w:t>
      </w:r>
      <w:r>
        <w:rPr>
          <w:spacing w:val="-3"/>
          <w:sz w:val="24"/>
        </w:rPr>
        <w:t xml:space="preserve"> </w:t>
      </w:r>
      <w:r>
        <w:rPr>
          <w:sz w:val="24"/>
        </w:rPr>
        <w:t>legislate</w:t>
      </w:r>
      <w:r>
        <w:rPr>
          <w:spacing w:val="-1"/>
          <w:sz w:val="24"/>
        </w:rPr>
        <w:t xml:space="preserve"> </w:t>
      </w:r>
      <w:r>
        <w:rPr>
          <w:sz w:val="24"/>
        </w:rPr>
        <w:t>the</w:t>
      </w:r>
      <w:r>
        <w:rPr>
          <w:spacing w:val="-5"/>
          <w:sz w:val="24"/>
        </w:rPr>
        <w:t xml:space="preserve"> </w:t>
      </w:r>
      <w:r>
        <w:rPr>
          <w:sz w:val="24"/>
        </w:rPr>
        <w:t xml:space="preserve">verification settings for the PSGT. This direction will enable MSD to implement and enact my earlier decisions (included in </w:t>
      </w:r>
      <w:r>
        <w:rPr>
          <w:b/>
          <w:sz w:val="24"/>
        </w:rPr>
        <w:t xml:space="preserve">Appendix 1 </w:t>
      </w:r>
      <w:r>
        <w:rPr>
          <w:sz w:val="24"/>
        </w:rPr>
        <w:t>below).</w:t>
      </w:r>
    </w:p>
    <w:p w14:paraId="33A7556B" w14:textId="77777777" w:rsidR="00AD3362" w:rsidRDefault="00D902C0">
      <w:pPr>
        <w:pStyle w:val="Heading2"/>
      </w:pPr>
      <w:bookmarkStart w:id="38" w:name="Definition_of_Minister/department"/>
      <w:bookmarkEnd w:id="38"/>
      <w:r>
        <w:t>Definition</w:t>
      </w:r>
      <w:r>
        <w:rPr>
          <w:spacing w:val="-3"/>
        </w:rPr>
        <w:t xml:space="preserve"> </w:t>
      </w:r>
      <w:r>
        <w:t>of</w:t>
      </w:r>
      <w:r>
        <w:rPr>
          <w:spacing w:val="-2"/>
        </w:rPr>
        <w:t xml:space="preserve"> Minister/department</w:t>
      </w:r>
    </w:p>
    <w:p w14:paraId="3584ADD5" w14:textId="77777777" w:rsidR="00AD3362" w:rsidRDefault="00D902C0">
      <w:pPr>
        <w:pStyle w:val="ListParagraph"/>
        <w:numPr>
          <w:ilvl w:val="0"/>
          <w:numId w:val="3"/>
        </w:numPr>
        <w:tabs>
          <w:tab w:val="left" w:pos="744"/>
        </w:tabs>
        <w:spacing w:before="239"/>
        <w:ind w:left="744" w:hanging="719"/>
        <w:rPr>
          <w:sz w:val="24"/>
        </w:rPr>
      </w:pPr>
      <w:r>
        <w:rPr>
          <w:sz w:val="24"/>
        </w:rPr>
        <w:t>The</w:t>
      </w:r>
      <w:r>
        <w:rPr>
          <w:spacing w:val="-3"/>
          <w:sz w:val="24"/>
        </w:rPr>
        <w:t xml:space="preserve"> </w:t>
      </w:r>
      <w:r>
        <w:rPr>
          <w:sz w:val="24"/>
        </w:rPr>
        <w:t>Bill</w:t>
      </w:r>
      <w:r>
        <w:rPr>
          <w:spacing w:val="-3"/>
          <w:sz w:val="24"/>
        </w:rPr>
        <w:t xml:space="preserve"> </w:t>
      </w:r>
      <w:r>
        <w:rPr>
          <w:sz w:val="24"/>
        </w:rPr>
        <w:t>does</w:t>
      </w:r>
      <w:r>
        <w:rPr>
          <w:spacing w:val="-3"/>
          <w:sz w:val="24"/>
        </w:rPr>
        <w:t xml:space="preserve"> </w:t>
      </w:r>
      <w:r>
        <w:rPr>
          <w:sz w:val="24"/>
        </w:rPr>
        <w:t>not</w:t>
      </w:r>
      <w:r>
        <w:rPr>
          <w:spacing w:val="-5"/>
          <w:sz w:val="24"/>
        </w:rPr>
        <w:t xml:space="preserve"> </w:t>
      </w:r>
      <w:r>
        <w:rPr>
          <w:sz w:val="24"/>
        </w:rPr>
        <w:t>contain</w:t>
      </w:r>
      <w:r>
        <w:rPr>
          <w:spacing w:val="-2"/>
          <w:sz w:val="24"/>
        </w:rPr>
        <w:t xml:space="preserve"> </w:t>
      </w:r>
      <w:r>
        <w:rPr>
          <w:sz w:val="24"/>
        </w:rPr>
        <w:t>a</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Minister,</w:t>
      </w:r>
      <w:r>
        <w:rPr>
          <w:spacing w:val="-3"/>
          <w:sz w:val="24"/>
        </w:rPr>
        <w:t xml:space="preserve"> </w:t>
      </w:r>
      <w:r>
        <w:rPr>
          <w:sz w:val="24"/>
        </w:rPr>
        <w:t>department,</w:t>
      </w:r>
      <w:r>
        <w:rPr>
          <w:spacing w:val="-2"/>
          <w:sz w:val="24"/>
        </w:rPr>
        <w:t xml:space="preserve"> </w:t>
      </w:r>
      <w:r>
        <w:rPr>
          <w:sz w:val="24"/>
        </w:rPr>
        <w:t>or</w:t>
      </w:r>
      <w:r>
        <w:rPr>
          <w:spacing w:val="-4"/>
          <w:sz w:val="24"/>
        </w:rPr>
        <w:t xml:space="preserve"> </w:t>
      </w:r>
      <w:r>
        <w:rPr>
          <w:sz w:val="24"/>
        </w:rPr>
        <w:t>chief</w:t>
      </w:r>
      <w:r>
        <w:rPr>
          <w:spacing w:val="-2"/>
          <w:sz w:val="24"/>
        </w:rPr>
        <w:t xml:space="preserve"> executive.</w:t>
      </w:r>
    </w:p>
    <w:p w14:paraId="3E0D948D" w14:textId="77777777" w:rsidR="00AD3362" w:rsidRDefault="00D902C0">
      <w:pPr>
        <w:pStyle w:val="Heading2"/>
      </w:pPr>
      <w:bookmarkStart w:id="39" w:name="Commencement_of_legislation"/>
      <w:bookmarkEnd w:id="39"/>
      <w:r>
        <w:t>Commencement</w:t>
      </w:r>
      <w:r>
        <w:rPr>
          <w:spacing w:val="-4"/>
        </w:rPr>
        <w:t xml:space="preserve"> </w:t>
      </w:r>
      <w:r>
        <w:t>of</w:t>
      </w:r>
      <w:r>
        <w:rPr>
          <w:spacing w:val="-2"/>
        </w:rPr>
        <w:t xml:space="preserve"> legislation</w:t>
      </w:r>
    </w:p>
    <w:p w14:paraId="2A08CCB3" w14:textId="77777777" w:rsidR="00AD3362" w:rsidRDefault="00D902C0">
      <w:pPr>
        <w:pStyle w:val="ListParagraph"/>
        <w:numPr>
          <w:ilvl w:val="0"/>
          <w:numId w:val="3"/>
        </w:numPr>
        <w:tabs>
          <w:tab w:val="left" w:pos="745"/>
        </w:tabs>
        <w:spacing w:before="239"/>
        <w:ind w:right="74"/>
        <w:rPr>
          <w:sz w:val="24"/>
        </w:rPr>
      </w:pPr>
      <w:r>
        <w:rPr>
          <w:sz w:val="24"/>
        </w:rPr>
        <w:t>Cabinet has agreed that the Bill will come into effect from November 2026 for the Budget</w:t>
      </w:r>
      <w:r>
        <w:rPr>
          <w:spacing w:val="-5"/>
          <w:sz w:val="24"/>
        </w:rPr>
        <w:t xml:space="preserve"> </w:t>
      </w:r>
      <w:r>
        <w:rPr>
          <w:sz w:val="24"/>
        </w:rPr>
        <w:t>2025</w:t>
      </w:r>
      <w:r>
        <w:rPr>
          <w:spacing w:val="-6"/>
          <w:sz w:val="24"/>
        </w:rPr>
        <w:t xml:space="preserve"> </w:t>
      </w:r>
      <w:r>
        <w:rPr>
          <w:sz w:val="24"/>
        </w:rPr>
        <w:t>Initiative</w:t>
      </w:r>
      <w:r>
        <w:rPr>
          <w:spacing w:val="-5"/>
          <w:sz w:val="24"/>
        </w:rPr>
        <w:t xml:space="preserve"> </w:t>
      </w:r>
      <w:r>
        <w:rPr>
          <w:sz w:val="24"/>
        </w:rPr>
        <w:t>-</w:t>
      </w:r>
      <w:r>
        <w:rPr>
          <w:spacing w:val="-6"/>
          <w:sz w:val="24"/>
        </w:rPr>
        <w:t xml:space="preserve"> </w:t>
      </w:r>
      <w:r>
        <w:rPr>
          <w:sz w:val="24"/>
        </w:rPr>
        <w:t>Jobseeker</w:t>
      </w:r>
      <w:r>
        <w:rPr>
          <w:spacing w:val="-5"/>
          <w:sz w:val="24"/>
        </w:rPr>
        <w:t xml:space="preserve"> </w:t>
      </w:r>
      <w:r>
        <w:rPr>
          <w:sz w:val="24"/>
        </w:rPr>
        <w:t>Support</w:t>
      </w:r>
      <w:r>
        <w:rPr>
          <w:spacing w:val="-7"/>
          <w:sz w:val="24"/>
        </w:rPr>
        <w:t xml:space="preserve"> </w:t>
      </w:r>
      <w:r>
        <w:rPr>
          <w:sz w:val="24"/>
        </w:rPr>
        <w:t>Initiative;</w:t>
      </w:r>
      <w:r>
        <w:rPr>
          <w:spacing w:val="-3"/>
          <w:sz w:val="24"/>
        </w:rPr>
        <w:t xml:space="preserve"> </w:t>
      </w:r>
      <w:r>
        <w:rPr>
          <w:sz w:val="24"/>
        </w:rPr>
        <w:t>[SOU-25-MIN-0126</w:t>
      </w:r>
      <w:r>
        <w:rPr>
          <w:spacing w:val="-6"/>
          <w:sz w:val="24"/>
        </w:rPr>
        <w:t xml:space="preserve"> </w:t>
      </w:r>
      <w:r>
        <w:rPr>
          <w:sz w:val="24"/>
        </w:rPr>
        <w:t>refers]</w:t>
      </w:r>
      <w:r>
        <w:rPr>
          <w:spacing w:val="-6"/>
          <w:sz w:val="24"/>
        </w:rPr>
        <w:t xml:space="preserve"> </w:t>
      </w:r>
      <w:r>
        <w:rPr>
          <w:sz w:val="24"/>
        </w:rPr>
        <w:t>and from 1 April 2027 for the Budget 2025 Initiative - Accommodation Supplement Initiative [CAB-25-MIN-0126.61 refers].</w:t>
      </w:r>
    </w:p>
    <w:p w14:paraId="2EA1C2F3" w14:textId="77777777" w:rsidR="00AD3362" w:rsidRDefault="00D902C0">
      <w:pPr>
        <w:pStyle w:val="Heading2"/>
      </w:pPr>
      <w:bookmarkStart w:id="40" w:name="Parliamentary_stages"/>
      <w:bookmarkEnd w:id="40"/>
      <w:r>
        <w:t>Parliamentary</w:t>
      </w:r>
      <w:r>
        <w:rPr>
          <w:spacing w:val="-8"/>
        </w:rPr>
        <w:t xml:space="preserve"> </w:t>
      </w:r>
      <w:r>
        <w:rPr>
          <w:spacing w:val="-2"/>
        </w:rPr>
        <w:t>stages</w:t>
      </w:r>
    </w:p>
    <w:p w14:paraId="0EC0A88A" w14:textId="20C90258" w:rsidR="00AD3362" w:rsidRDefault="00D902C0">
      <w:pPr>
        <w:pStyle w:val="ListParagraph"/>
        <w:numPr>
          <w:ilvl w:val="0"/>
          <w:numId w:val="3"/>
        </w:numPr>
        <w:tabs>
          <w:tab w:val="left" w:pos="745"/>
        </w:tabs>
        <w:ind w:right="192"/>
        <w:rPr>
          <w:sz w:val="24"/>
        </w:rPr>
      </w:pPr>
      <w:r>
        <w:rPr>
          <w:sz w:val="24"/>
        </w:rPr>
        <w:t>I propose the Social Security (Jobseeker Support and Accommodation Supplement) Amendment</w:t>
      </w:r>
      <w:r>
        <w:rPr>
          <w:spacing w:val="-3"/>
          <w:sz w:val="24"/>
        </w:rPr>
        <w:t xml:space="preserve"> </w:t>
      </w:r>
      <w:r>
        <w:rPr>
          <w:sz w:val="24"/>
        </w:rPr>
        <w:t>Bill</w:t>
      </w:r>
      <w:r>
        <w:rPr>
          <w:spacing w:val="-3"/>
          <w:sz w:val="24"/>
        </w:rPr>
        <w:t xml:space="preserve"> </w:t>
      </w:r>
      <w:r>
        <w:rPr>
          <w:sz w:val="24"/>
        </w:rPr>
        <w:t>be</w:t>
      </w:r>
      <w:r>
        <w:rPr>
          <w:spacing w:val="-3"/>
          <w:sz w:val="24"/>
        </w:rPr>
        <w:t xml:space="preserve"> </w:t>
      </w:r>
      <w:r>
        <w:rPr>
          <w:sz w:val="24"/>
        </w:rPr>
        <w:t>introduced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House</w:t>
      </w:r>
      <w:r>
        <w:rPr>
          <w:spacing w:val="-5"/>
          <w:sz w:val="24"/>
        </w:rPr>
        <w:t xml:space="preserve"> </w:t>
      </w:r>
      <w:r>
        <w:rPr>
          <w:sz w:val="24"/>
        </w:rPr>
        <w:t>of</w:t>
      </w:r>
      <w:r>
        <w:rPr>
          <w:spacing w:val="-4"/>
          <w:sz w:val="24"/>
        </w:rPr>
        <w:t xml:space="preserve"> </w:t>
      </w:r>
      <w:r>
        <w:rPr>
          <w:sz w:val="24"/>
        </w:rPr>
        <w:t>Representatives</w:t>
      </w:r>
      <w:r>
        <w:rPr>
          <w:spacing w:val="-2"/>
          <w:sz w:val="24"/>
        </w:rPr>
        <w:t xml:space="preserve"> </w:t>
      </w:r>
      <w:r>
        <w:rPr>
          <w:sz w:val="24"/>
        </w:rPr>
        <w:t>on</w:t>
      </w:r>
      <w:r>
        <w:rPr>
          <w:spacing w:val="-4"/>
          <w:sz w:val="24"/>
        </w:rPr>
        <w:t xml:space="preserve"> </w:t>
      </w:r>
      <w:r>
        <w:rPr>
          <w:sz w:val="24"/>
        </w:rPr>
        <w:t>11</w:t>
      </w:r>
      <w:r>
        <w:rPr>
          <w:spacing w:val="-4"/>
          <w:sz w:val="24"/>
        </w:rPr>
        <w:t xml:space="preserve"> </w:t>
      </w:r>
      <w:r>
        <w:rPr>
          <w:sz w:val="24"/>
        </w:rPr>
        <w:t>May</w:t>
      </w:r>
      <w:r>
        <w:rPr>
          <w:spacing w:val="-4"/>
          <w:sz w:val="24"/>
        </w:rPr>
        <w:t xml:space="preserve"> </w:t>
      </w:r>
      <w:r>
        <w:rPr>
          <w:sz w:val="24"/>
        </w:rPr>
        <w:t>2026</w:t>
      </w:r>
      <w:r>
        <w:rPr>
          <w:spacing w:val="-4"/>
          <w:sz w:val="24"/>
        </w:rPr>
        <w:t xml:space="preserve"> </w:t>
      </w:r>
      <w:r w:rsidR="00DA7A33">
        <w:rPr>
          <w:sz w:val="24"/>
        </w:rPr>
        <w:t>[Redacted content]</w:t>
      </w:r>
      <w:r>
        <w:rPr>
          <w:sz w:val="24"/>
        </w:rPr>
        <w:t>.</w:t>
      </w:r>
    </w:p>
    <w:p w14:paraId="100E7BD2" w14:textId="77777777" w:rsidR="00AD3362" w:rsidRDefault="00D902C0">
      <w:pPr>
        <w:pStyle w:val="ListParagraph"/>
        <w:numPr>
          <w:ilvl w:val="0"/>
          <w:numId w:val="3"/>
        </w:numPr>
        <w:tabs>
          <w:tab w:val="left" w:pos="745"/>
        </w:tabs>
        <w:ind w:right="739"/>
        <w:rPr>
          <w:sz w:val="24"/>
        </w:rPr>
      </w:pPr>
      <w:r>
        <w:rPr>
          <w:sz w:val="24"/>
        </w:rPr>
        <w:t>I</w:t>
      </w:r>
      <w:r>
        <w:rPr>
          <w:spacing w:val="-4"/>
          <w:sz w:val="24"/>
        </w:rPr>
        <w:t xml:space="preserve"> </w:t>
      </w:r>
      <w:r>
        <w:rPr>
          <w:sz w:val="24"/>
        </w:rPr>
        <w:t>propose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Bill</w:t>
      </w:r>
      <w:r>
        <w:rPr>
          <w:spacing w:val="-3"/>
          <w:sz w:val="24"/>
        </w:rPr>
        <w:t xml:space="preserve"> </w:t>
      </w:r>
      <w:r>
        <w:rPr>
          <w:sz w:val="24"/>
        </w:rPr>
        <w:t>be</w:t>
      </w:r>
      <w:r>
        <w:rPr>
          <w:spacing w:val="-5"/>
          <w:sz w:val="24"/>
        </w:rPr>
        <w:t xml:space="preserve"> </w:t>
      </w:r>
      <w:r>
        <w:rPr>
          <w:sz w:val="24"/>
        </w:rPr>
        <w:t>referred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Social</w:t>
      </w:r>
      <w:r>
        <w:rPr>
          <w:spacing w:val="-1"/>
          <w:sz w:val="24"/>
        </w:rPr>
        <w:t xml:space="preserve"> </w:t>
      </w:r>
      <w:r>
        <w:rPr>
          <w:sz w:val="24"/>
        </w:rPr>
        <w:t>Services</w:t>
      </w:r>
      <w:r>
        <w:rPr>
          <w:spacing w:val="-4"/>
          <w:sz w:val="24"/>
        </w:rPr>
        <w:t xml:space="preserve"> </w:t>
      </w:r>
      <w:r>
        <w:rPr>
          <w:sz w:val="24"/>
        </w:rPr>
        <w:t>and</w:t>
      </w:r>
      <w:r>
        <w:rPr>
          <w:spacing w:val="-4"/>
          <w:sz w:val="24"/>
        </w:rPr>
        <w:t xml:space="preserve"> </w:t>
      </w:r>
      <w:r>
        <w:rPr>
          <w:sz w:val="24"/>
        </w:rPr>
        <w:t>Community</w:t>
      </w:r>
      <w:r>
        <w:rPr>
          <w:spacing w:val="-1"/>
          <w:sz w:val="24"/>
        </w:rPr>
        <w:t xml:space="preserve"> </w:t>
      </w:r>
      <w:r>
        <w:rPr>
          <w:sz w:val="24"/>
        </w:rPr>
        <w:t>Select Committee for consideration to report back in mid-August 2026.</w:t>
      </w:r>
    </w:p>
    <w:p w14:paraId="16B0D7EC" w14:textId="77777777" w:rsidR="00AD3362" w:rsidRDefault="00D902C0">
      <w:pPr>
        <w:pStyle w:val="Heading2"/>
      </w:pPr>
      <w:bookmarkStart w:id="41" w:name="Proactive_Release"/>
      <w:bookmarkEnd w:id="41"/>
      <w:r>
        <w:t>Proactive</w:t>
      </w:r>
      <w:r>
        <w:rPr>
          <w:spacing w:val="-5"/>
        </w:rPr>
        <w:t xml:space="preserve"> </w:t>
      </w:r>
      <w:r>
        <w:rPr>
          <w:spacing w:val="-2"/>
        </w:rPr>
        <w:t>Release</w:t>
      </w:r>
    </w:p>
    <w:p w14:paraId="195827CB" w14:textId="77777777" w:rsidR="00AD3362" w:rsidRDefault="00D902C0">
      <w:pPr>
        <w:pStyle w:val="ListParagraph"/>
        <w:numPr>
          <w:ilvl w:val="0"/>
          <w:numId w:val="3"/>
        </w:numPr>
        <w:tabs>
          <w:tab w:val="left" w:pos="745"/>
        </w:tabs>
        <w:spacing w:before="239"/>
        <w:ind w:right="562"/>
        <w:rPr>
          <w:sz w:val="24"/>
        </w:rPr>
      </w:pPr>
      <w:r>
        <w:rPr>
          <w:sz w:val="24"/>
        </w:rPr>
        <w:t>I</w:t>
      </w:r>
      <w:r>
        <w:rPr>
          <w:spacing w:val="-5"/>
          <w:sz w:val="24"/>
        </w:rPr>
        <w:t xml:space="preserve"> </w:t>
      </w:r>
      <w:proofErr w:type="gramStart"/>
      <w:r>
        <w:rPr>
          <w:sz w:val="24"/>
        </w:rPr>
        <w:t>propose</w:t>
      </w:r>
      <w:r>
        <w:rPr>
          <w:spacing w:val="-5"/>
          <w:sz w:val="24"/>
        </w:rPr>
        <w:t xml:space="preserve"> </w:t>
      </w:r>
      <w:r>
        <w:rPr>
          <w:sz w:val="24"/>
        </w:rPr>
        <w:t>to</w:t>
      </w:r>
      <w:proofErr w:type="gramEnd"/>
      <w:r>
        <w:rPr>
          <w:spacing w:val="-4"/>
          <w:sz w:val="24"/>
        </w:rPr>
        <w:t xml:space="preserve"> </w:t>
      </w:r>
      <w:r>
        <w:rPr>
          <w:sz w:val="24"/>
        </w:rPr>
        <w:t>proactively</w:t>
      </w:r>
      <w:r>
        <w:rPr>
          <w:spacing w:val="-4"/>
          <w:sz w:val="24"/>
        </w:rPr>
        <w:t xml:space="preserve"> </w:t>
      </w:r>
      <w:r>
        <w:rPr>
          <w:sz w:val="24"/>
        </w:rPr>
        <w:t>release</w:t>
      </w:r>
      <w:r>
        <w:rPr>
          <w:spacing w:val="-4"/>
          <w:sz w:val="24"/>
        </w:rPr>
        <w:t xml:space="preserve"> </w:t>
      </w:r>
      <w:r>
        <w:rPr>
          <w:sz w:val="24"/>
        </w:rPr>
        <w:t>this</w:t>
      </w:r>
      <w:r>
        <w:rPr>
          <w:spacing w:val="-3"/>
          <w:sz w:val="24"/>
        </w:rPr>
        <w:t xml:space="preserve"> </w:t>
      </w:r>
      <w:r>
        <w:rPr>
          <w:sz w:val="24"/>
        </w:rPr>
        <w:t>paper,</w:t>
      </w:r>
      <w:r>
        <w:rPr>
          <w:spacing w:val="-5"/>
          <w:sz w:val="24"/>
        </w:rPr>
        <w:t xml:space="preserve"> </w:t>
      </w:r>
      <w:r>
        <w:rPr>
          <w:sz w:val="24"/>
        </w:rPr>
        <w:t>the</w:t>
      </w:r>
      <w:r>
        <w:rPr>
          <w:spacing w:val="-4"/>
          <w:sz w:val="24"/>
        </w:rPr>
        <w:t xml:space="preserve"> </w:t>
      </w:r>
      <w:r>
        <w:rPr>
          <w:sz w:val="24"/>
        </w:rPr>
        <w:t>policy</w:t>
      </w:r>
      <w:r>
        <w:rPr>
          <w:spacing w:val="-4"/>
          <w:sz w:val="24"/>
        </w:rPr>
        <w:t xml:space="preserve"> </w:t>
      </w:r>
      <w:r>
        <w:rPr>
          <w:sz w:val="24"/>
        </w:rPr>
        <w:t>papers,</w:t>
      </w:r>
      <w:r>
        <w:rPr>
          <w:spacing w:val="-5"/>
          <w:sz w:val="24"/>
        </w:rPr>
        <w:t xml:space="preserve"> </w:t>
      </w:r>
      <w:r>
        <w:rPr>
          <w:sz w:val="24"/>
        </w:rPr>
        <w:t>and</w:t>
      </w:r>
      <w:r>
        <w:rPr>
          <w:spacing w:val="-5"/>
          <w:sz w:val="24"/>
        </w:rPr>
        <w:t xml:space="preserve"> </w:t>
      </w:r>
      <w:r>
        <w:rPr>
          <w:sz w:val="24"/>
        </w:rPr>
        <w:t>related</w:t>
      </w:r>
      <w:r>
        <w:rPr>
          <w:spacing w:val="-4"/>
          <w:sz w:val="24"/>
        </w:rPr>
        <w:t xml:space="preserve"> </w:t>
      </w:r>
      <w:r>
        <w:rPr>
          <w:sz w:val="24"/>
        </w:rPr>
        <w:t>minutes following introduction of the Bill, subject to any appropriate redactions.</w:t>
      </w:r>
    </w:p>
    <w:p w14:paraId="65FB4CEB" w14:textId="77777777" w:rsidR="00AD3362" w:rsidRDefault="00D902C0">
      <w:pPr>
        <w:pStyle w:val="Heading2"/>
      </w:pPr>
      <w:bookmarkStart w:id="42" w:name="Recommendations"/>
      <w:bookmarkEnd w:id="42"/>
      <w:r>
        <w:rPr>
          <w:spacing w:val="-2"/>
        </w:rPr>
        <w:t>Recommendations</w:t>
      </w:r>
    </w:p>
    <w:p w14:paraId="74C2B9B8" w14:textId="77777777" w:rsidR="00AD3362" w:rsidRDefault="00D902C0">
      <w:pPr>
        <w:pStyle w:val="BodyText"/>
        <w:spacing w:before="239"/>
        <w:ind w:left="25" w:firstLine="0"/>
      </w:pPr>
      <w:r>
        <w:t>I</w:t>
      </w:r>
      <w:r>
        <w:rPr>
          <w:spacing w:val="-4"/>
        </w:rPr>
        <w:t xml:space="preserve"> </w:t>
      </w:r>
      <w:r>
        <w:t>recommend</w:t>
      </w:r>
      <w:r>
        <w:rPr>
          <w:spacing w:val="-2"/>
        </w:rPr>
        <w:t xml:space="preserve"> </w:t>
      </w:r>
      <w:r>
        <w:t>that</w:t>
      </w:r>
      <w:r>
        <w:rPr>
          <w:spacing w:val="-3"/>
        </w:rPr>
        <w:t xml:space="preserve"> </w:t>
      </w:r>
      <w:r>
        <w:t>the</w:t>
      </w:r>
      <w:r>
        <w:rPr>
          <w:spacing w:val="-4"/>
        </w:rPr>
        <w:t xml:space="preserve"> </w:t>
      </w:r>
      <w:r>
        <w:t>Cabinet</w:t>
      </w:r>
      <w:r>
        <w:rPr>
          <w:spacing w:val="-3"/>
        </w:rPr>
        <w:t xml:space="preserve"> </w:t>
      </w:r>
      <w:r>
        <w:t>Legislation</w:t>
      </w:r>
      <w:r>
        <w:rPr>
          <w:spacing w:val="-3"/>
        </w:rPr>
        <w:t xml:space="preserve"> </w:t>
      </w:r>
      <w:r>
        <w:rPr>
          <w:spacing w:val="-2"/>
        </w:rPr>
        <w:t>Committee:</w:t>
      </w:r>
    </w:p>
    <w:p w14:paraId="6D5BCCB0" w14:textId="3DD52557" w:rsidR="00AD3362" w:rsidRDefault="00DA7A33">
      <w:pPr>
        <w:pStyle w:val="ListParagraph"/>
        <w:numPr>
          <w:ilvl w:val="0"/>
          <w:numId w:val="2"/>
        </w:numPr>
        <w:tabs>
          <w:tab w:val="left" w:pos="745"/>
        </w:tabs>
        <w:ind w:right="341"/>
        <w:rPr>
          <w:sz w:val="24"/>
        </w:rPr>
      </w:pPr>
      <w:r>
        <w:rPr>
          <w:sz w:val="24"/>
        </w:rPr>
        <w:t>[Redacted content]</w:t>
      </w:r>
      <w:r w:rsidR="00D902C0">
        <w:rPr>
          <w:sz w:val="24"/>
        </w:rPr>
        <w:t>;</w:t>
      </w:r>
    </w:p>
    <w:p w14:paraId="75C87E16" w14:textId="77777777" w:rsidR="00AD3362" w:rsidRDefault="00D902C0">
      <w:pPr>
        <w:pStyle w:val="ListParagraph"/>
        <w:numPr>
          <w:ilvl w:val="0"/>
          <w:numId w:val="2"/>
        </w:numPr>
        <w:tabs>
          <w:tab w:val="left" w:pos="744"/>
        </w:tabs>
        <w:ind w:left="744" w:hanging="719"/>
        <w:rPr>
          <w:sz w:val="24"/>
        </w:rPr>
      </w:pPr>
      <w:r>
        <w:rPr>
          <w:b/>
          <w:sz w:val="24"/>
        </w:rPr>
        <w:t>note</w:t>
      </w:r>
      <w:r>
        <w:rPr>
          <w:b/>
          <w:spacing w:val="-6"/>
          <w:sz w:val="24"/>
        </w:rPr>
        <w:t xml:space="preserve"> </w:t>
      </w:r>
      <w:r>
        <w:rPr>
          <w:sz w:val="24"/>
        </w:rPr>
        <w:t>that</w:t>
      </w:r>
      <w:r>
        <w:rPr>
          <w:spacing w:val="-2"/>
          <w:sz w:val="24"/>
        </w:rPr>
        <w:t xml:space="preserve"> </w:t>
      </w:r>
      <w:r>
        <w:rPr>
          <w:sz w:val="24"/>
        </w:rPr>
        <w:t>via</w:t>
      </w:r>
      <w:r>
        <w:rPr>
          <w:spacing w:val="-3"/>
          <w:sz w:val="24"/>
        </w:rPr>
        <w:t xml:space="preserve"> </w:t>
      </w:r>
      <w:r>
        <w:rPr>
          <w:sz w:val="24"/>
        </w:rPr>
        <w:t>Budget</w:t>
      </w:r>
      <w:r>
        <w:rPr>
          <w:spacing w:val="-4"/>
          <w:sz w:val="24"/>
        </w:rPr>
        <w:t xml:space="preserve"> </w:t>
      </w:r>
      <w:r>
        <w:rPr>
          <w:sz w:val="24"/>
        </w:rPr>
        <w:t>2025,</w:t>
      </w:r>
      <w:r>
        <w:rPr>
          <w:spacing w:val="-4"/>
          <w:sz w:val="24"/>
        </w:rPr>
        <w:t xml:space="preserve"> </w:t>
      </w:r>
      <w:r>
        <w:rPr>
          <w:sz w:val="24"/>
        </w:rPr>
        <w:t>Cabinet agreed</w:t>
      </w:r>
      <w:r>
        <w:rPr>
          <w:spacing w:val="-4"/>
          <w:sz w:val="24"/>
        </w:rPr>
        <w:t xml:space="preserve"> </w:t>
      </w:r>
      <w:r>
        <w:rPr>
          <w:sz w:val="24"/>
        </w:rPr>
        <w:t>to</w:t>
      </w:r>
      <w:r>
        <w:rPr>
          <w:spacing w:val="-2"/>
          <w:sz w:val="24"/>
        </w:rPr>
        <w:t xml:space="preserve"> </w:t>
      </w:r>
      <w:r>
        <w:rPr>
          <w:sz w:val="24"/>
        </w:rPr>
        <w:t>[CAB-25-MIN-0126.61</w:t>
      </w:r>
      <w:r>
        <w:rPr>
          <w:spacing w:val="-3"/>
          <w:sz w:val="24"/>
        </w:rPr>
        <w:t xml:space="preserve"> </w:t>
      </w:r>
      <w:r>
        <w:rPr>
          <w:spacing w:val="-2"/>
          <w:sz w:val="24"/>
        </w:rPr>
        <w:t>refers];</w:t>
      </w:r>
    </w:p>
    <w:p w14:paraId="2799FF77" w14:textId="77777777" w:rsidR="00AD3362" w:rsidRDefault="00D902C0">
      <w:pPr>
        <w:pStyle w:val="ListParagraph"/>
        <w:numPr>
          <w:ilvl w:val="1"/>
          <w:numId w:val="2"/>
        </w:numPr>
        <w:tabs>
          <w:tab w:val="left" w:pos="1465"/>
        </w:tabs>
        <w:ind w:right="600"/>
        <w:rPr>
          <w:sz w:val="24"/>
        </w:rPr>
      </w:pPr>
      <w:r>
        <w:rPr>
          <w:sz w:val="24"/>
        </w:rPr>
        <w:t>tightening</w:t>
      </w:r>
      <w:r>
        <w:rPr>
          <w:spacing w:val="-4"/>
          <w:sz w:val="24"/>
        </w:rPr>
        <w:t xml:space="preserve"> </w:t>
      </w:r>
      <w:r>
        <w:rPr>
          <w:sz w:val="24"/>
        </w:rPr>
        <w:t>eligibility</w:t>
      </w:r>
      <w:r>
        <w:rPr>
          <w:spacing w:val="-6"/>
          <w:sz w:val="24"/>
        </w:rPr>
        <w:t xml:space="preserve"> </w:t>
      </w:r>
      <w:r>
        <w:rPr>
          <w:sz w:val="24"/>
        </w:rPr>
        <w:t>to</w:t>
      </w:r>
      <w:r>
        <w:rPr>
          <w:spacing w:val="-6"/>
          <w:sz w:val="24"/>
        </w:rPr>
        <w:t xml:space="preserve"> </w:t>
      </w:r>
      <w:r>
        <w:rPr>
          <w:sz w:val="24"/>
        </w:rPr>
        <w:t>Jobseeker</w:t>
      </w:r>
      <w:r>
        <w:rPr>
          <w:spacing w:val="-6"/>
          <w:sz w:val="24"/>
        </w:rPr>
        <w:t xml:space="preserve"> </w:t>
      </w:r>
      <w:r>
        <w:rPr>
          <w:sz w:val="24"/>
        </w:rPr>
        <w:t>Support</w:t>
      </w:r>
      <w:r>
        <w:rPr>
          <w:spacing w:val="-8"/>
          <w:sz w:val="24"/>
        </w:rPr>
        <w:t xml:space="preserve"> </w:t>
      </w:r>
      <w:r>
        <w:rPr>
          <w:sz w:val="24"/>
        </w:rPr>
        <w:t>and</w:t>
      </w:r>
      <w:r>
        <w:rPr>
          <w:spacing w:val="-7"/>
          <w:sz w:val="24"/>
        </w:rPr>
        <w:t xml:space="preserve"> </w:t>
      </w:r>
      <w:r>
        <w:rPr>
          <w:sz w:val="24"/>
        </w:rPr>
        <w:t>the</w:t>
      </w:r>
      <w:r>
        <w:rPr>
          <w:spacing w:val="-6"/>
          <w:sz w:val="24"/>
        </w:rPr>
        <w:t xml:space="preserve"> </w:t>
      </w:r>
      <w:r>
        <w:rPr>
          <w:sz w:val="24"/>
        </w:rPr>
        <w:t>equivalent</w:t>
      </w:r>
      <w:r>
        <w:rPr>
          <w:spacing w:val="-4"/>
          <w:sz w:val="24"/>
        </w:rPr>
        <w:t xml:space="preserve"> </w:t>
      </w:r>
      <w:r>
        <w:rPr>
          <w:sz w:val="24"/>
        </w:rPr>
        <w:t xml:space="preserve">Emergency Benefit for </w:t>
      </w:r>
      <w:proofErr w:type="gramStart"/>
      <w:r>
        <w:rPr>
          <w:sz w:val="24"/>
        </w:rPr>
        <w:t>18 and 19 year olds</w:t>
      </w:r>
      <w:proofErr w:type="gramEnd"/>
      <w:r>
        <w:rPr>
          <w:sz w:val="24"/>
        </w:rPr>
        <w:t>; and</w:t>
      </w:r>
    </w:p>
    <w:p w14:paraId="59EA3A3E" w14:textId="77777777" w:rsidR="00AD3362" w:rsidRDefault="00D902C0">
      <w:pPr>
        <w:pStyle w:val="ListParagraph"/>
        <w:numPr>
          <w:ilvl w:val="1"/>
          <w:numId w:val="2"/>
        </w:numPr>
        <w:tabs>
          <w:tab w:val="left" w:pos="1465"/>
        </w:tabs>
        <w:ind w:right="831"/>
        <w:rPr>
          <w:sz w:val="24"/>
        </w:rPr>
      </w:pPr>
      <w:r>
        <w:rPr>
          <w:sz w:val="24"/>
        </w:rPr>
        <w:t>increasing</w:t>
      </w:r>
      <w:r>
        <w:rPr>
          <w:spacing w:val="-6"/>
          <w:sz w:val="24"/>
        </w:rPr>
        <w:t xml:space="preserve"> </w:t>
      </w:r>
      <w:r>
        <w:rPr>
          <w:sz w:val="24"/>
        </w:rPr>
        <w:t>the</w:t>
      </w:r>
      <w:r>
        <w:rPr>
          <w:spacing w:val="-6"/>
          <w:sz w:val="24"/>
        </w:rPr>
        <w:t xml:space="preserve"> </w:t>
      </w:r>
      <w:r>
        <w:rPr>
          <w:sz w:val="24"/>
        </w:rPr>
        <w:t>Accommodation</w:t>
      </w:r>
      <w:r>
        <w:rPr>
          <w:spacing w:val="-4"/>
          <w:sz w:val="24"/>
        </w:rPr>
        <w:t xml:space="preserve"> </w:t>
      </w:r>
      <w:r>
        <w:rPr>
          <w:sz w:val="24"/>
        </w:rPr>
        <w:t>Supplement</w:t>
      </w:r>
      <w:r>
        <w:rPr>
          <w:spacing w:val="-4"/>
          <w:sz w:val="24"/>
        </w:rPr>
        <w:t xml:space="preserve"> </w:t>
      </w:r>
      <w:r>
        <w:rPr>
          <w:sz w:val="24"/>
        </w:rPr>
        <w:t>Entry</w:t>
      </w:r>
      <w:r>
        <w:rPr>
          <w:spacing w:val="-6"/>
          <w:sz w:val="24"/>
        </w:rPr>
        <w:t xml:space="preserve"> </w:t>
      </w:r>
      <w:r>
        <w:rPr>
          <w:sz w:val="24"/>
        </w:rPr>
        <w:t>Threshold</w:t>
      </w:r>
      <w:r>
        <w:rPr>
          <w:spacing w:val="-7"/>
          <w:sz w:val="24"/>
        </w:rPr>
        <w:t xml:space="preserve"> </w:t>
      </w:r>
      <w:r>
        <w:rPr>
          <w:sz w:val="24"/>
        </w:rPr>
        <w:t>for</w:t>
      </w:r>
      <w:r>
        <w:rPr>
          <w:spacing w:val="-7"/>
          <w:sz w:val="24"/>
        </w:rPr>
        <w:t xml:space="preserve"> </w:t>
      </w:r>
      <w:r>
        <w:rPr>
          <w:sz w:val="24"/>
        </w:rPr>
        <w:t xml:space="preserve">Some </w:t>
      </w:r>
      <w:r>
        <w:rPr>
          <w:spacing w:val="-2"/>
          <w:sz w:val="24"/>
        </w:rPr>
        <w:t>Homeowners;</w:t>
      </w:r>
    </w:p>
    <w:p w14:paraId="09C93757" w14:textId="77777777" w:rsidR="00AD3362" w:rsidRDefault="00D902C0">
      <w:pPr>
        <w:pStyle w:val="ListParagraph"/>
        <w:numPr>
          <w:ilvl w:val="0"/>
          <w:numId w:val="2"/>
        </w:numPr>
        <w:tabs>
          <w:tab w:val="left" w:pos="744"/>
        </w:tabs>
        <w:ind w:left="744" w:hanging="719"/>
        <w:rPr>
          <w:sz w:val="24"/>
        </w:rPr>
      </w:pPr>
      <w:r>
        <w:rPr>
          <w:b/>
          <w:sz w:val="24"/>
        </w:rPr>
        <w:t>agree</w:t>
      </w:r>
      <w:r>
        <w:rPr>
          <w:b/>
          <w:spacing w:val="-2"/>
          <w:sz w:val="24"/>
        </w:rPr>
        <w:t xml:space="preserve"> </w:t>
      </w:r>
      <w:r>
        <w:rPr>
          <w:sz w:val="24"/>
        </w:rPr>
        <w:t>to</w:t>
      </w:r>
      <w:r>
        <w:rPr>
          <w:spacing w:val="-1"/>
          <w:sz w:val="24"/>
        </w:rPr>
        <w:t xml:space="preserve"> </w:t>
      </w:r>
      <w:proofErr w:type="gramStart"/>
      <w:r>
        <w:rPr>
          <w:sz w:val="24"/>
        </w:rPr>
        <w:t>extend</w:t>
      </w:r>
      <w:r>
        <w:rPr>
          <w:spacing w:val="-2"/>
          <w:sz w:val="24"/>
        </w:rPr>
        <w:t xml:space="preserve"> </w:t>
      </w:r>
      <w:r>
        <w:rPr>
          <w:sz w:val="24"/>
        </w:rPr>
        <w:t>of</w:t>
      </w:r>
      <w:proofErr w:type="gramEnd"/>
      <w:r>
        <w:rPr>
          <w:spacing w:val="-2"/>
          <w:sz w:val="24"/>
        </w:rPr>
        <w:t xml:space="preserve"> </w:t>
      </w:r>
      <w:r>
        <w:rPr>
          <w:sz w:val="24"/>
        </w:rPr>
        <w:t>the</w:t>
      </w:r>
      <w:r>
        <w:rPr>
          <w:spacing w:val="-1"/>
          <w:sz w:val="24"/>
        </w:rPr>
        <w:t xml:space="preserve"> </w:t>
      </w:r>
      <w:r>
        <w:rPr>
          <w:sz w:val="24"/>
        </w:rPr>
        <w:t>scope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PAT</w:t>
      </w:r>
      <w:r>
        <w:rPr>
          <w:spacing w:val="-2"/>
          <w:sz w:val="24"/>
        </w:rPr>
        <w:t xml:space="preserve"> </w:t>
      </w:r>
      <w:r>
        <w:rPr>
          <w:sz w:val="24"/>
        </w:rPr>
        <w:t>to</w:t>
      </w:r>
      <w:r>
        <w:rPr>
          <w:spacing w:val="-1"/>
          <w:sz w:val="24"/>
        </w:rPr>
        <w:t xml:space="preserve"> </w:t>
      </w:r>
      <w:r>
        <w:rPr>
          <w:sz w:val="24"/>
        </w:rPr>
        <w:t>include</w:t>
      </w:r>
      <w:r>
        <w:rPr>
          <w:spacing w:val="-2"/>
          <w:sz w:val="24"/>
        </w:rPr>
        <w:t xml:space="preserve"> </w:t>
      </w:r>
      <w:proofErr w:type="gramStart"/>
      <w:r>
        <w:rPr>
          <w:sz w:val="24"/>
        </w:rPr>
        <w:t>16</w:t>
      </w:r>
      <w:r>
        <w:rPr>
          <w:spacing w:val="-2"/>
          <w:sz w:val="24"/>
        </w:rPr>
        <w:t xml:space="preserve"> </w:t>
      </w:r>
      <w:r>
        <w:rPr>
          <w:sz w:val="24"/>
        </w:rPr>
        <w:t>and</w:t>
      </w:r>
      <w:r>
        <w:rPr>
          <w:spacing w:val="-1"/>
          <w:sz w:val="24"/>
        </w:rPr>
        <w:t xml:space="preserve"> </w:t>
      </w:r>
      <w:r>
        <w:rPr>
          <w:sz w:val="24"/>
        </w:rPr>
        <w:t>17</w:t>
      </w:r>
      <w:r>
        <w:rPr>
          <w:spacing w:val="-2"/>
          <w:sz w:val="24"/>
        </w:rPr>
        <w:t xml:space="preserve"> </w:t>
      </w:r>
      <w:r>
        <w:rPr>
          <w:sz w:val="24"/>
        </w:rPr>
        <w:t>year</w:t>
      </w:r>
      <w:r>
        <w:rPr>
          <w:spacing w:val="-2"/>
          <w:sz w:val="24"/>
        </w:rPr>
        <w:t xml:space="preserve"> </w:t>
      </w:r>
      <w:r>
        <w:rPr>
          <w:sz w:val="24"/>
        </w:rPr>
        <w:t>olds</w:t>
      </w:r>
      <w:proofErr w:type="gramEnd"/>
      <w:r>
        <w:rPr>
          <w:spacing w:val="-1"/>
          <w:sz w:val="24"/>
        </w:rPr>
        <w:t xml:space="preserve"> </w:t>
      </w:r>
      <w:r>
        <w:rPr>
          <w:spacing w:val="-2"/>
          <w:sz w:val="24"/>
        </w:rPr>
        <w:t>when:</w:t>
      </w:r>
    </w:p>
    <w:p w14:paraId="075CBDC8" w14:textId="77777777" w:rsidR="00AD3362" w:rsidRDefault="00D902C0">
      <w:pPr>
        <w:pStyle w:val="ListParagraph"/>
        <w:numPr>
          <w:ilvl w:val="1"/>
          <w:numId w:val="2"/>
        </w:numPr>
        <w:tabs>
          <w:tab w:val="left" w:pos="1465"/>
        </w:tabs>
        <w:ind w:right="127"/>
        <w:rPr>
          <w:sz w:val="24"/>
        </w:rPr>
      </w:pPr>
      <w:r>
        <w:rPr>
          <w:sz w:val="24"/>
        </w:rPr>
        <w:t>in</w:t>
      </w:r>
      <w:r>
        <w:rPr>
          <w:spacing w:val="-3"/>
          <w:sz w:val="24"/>
        </w:rPr>
        <w:t xml:space="preserve"> </w:t>
      </w:r>
      <w:r>
        <w:rPr>
          <w:sz w:val="24"/>
        </w:rPr>
        <w:t>a</w:t>
      </w:r>
      <w:r>
        <w:rPr>
          <w:spacing w:val="-5"/>
          <w:sz w:val="24"/>
        </w:rPr>
        <w:t xml:space="preserve"> </w:t>
      </w:r>
      <w:proofErr w:type="spellStart"/>
      <w:r>
        <w:rPr>
          <w:sz w:val="24"/>
        </w:rPr>
        <w:t>recognised</w:t>
      </w:r>
      <w:proofErr w:type="spellEnd"/>
      <w:r>
        <w:rPr>
          <w:spacing w:val="-3"/>
          <w:sz w:val="24"/>
        </w:rPr>
        <w:t xml:space="preserve"> </w:t>
      </w:r>
      <w:r>
        <w:rPr>
          <w:sz w:val="24"/>
        </w:rPr>
        <w:t>relationship</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aged</w:t>
      </w:r>
      <w:r>
        <w:rPr>
          <w:spacing w:val="-4"/>
          <w:sz w:val="24"/>
        </w:rPr>
        <w:t xml:space="preserve"> </w:t>
      </w:r>
      <w:r>
        <w:rPr>
          <w:sz w:val="24"/>
        </w:rPr>
        <w:t>18</w:t>
      </w:r>
      <w:r>
        <w:rPr>
          <w:spacing w:val="-4"/>
          <w:sz w:val="24"/>
        </w:rPr>
        <w:t xml:space="preserve"> </w:t>
      </w:r>
      <w:r>
        <w:rPr>
          <w:sz w:val="24"/>
        </w:rPr>
        <w:t>years</w:t>
      </w:r>
      <w:r>
        <w:rPr>
          <w:spacing w:val="-4"/>
          <w:sz w:val="24"/>
        </w:rPr>
        <w:t xml:space="preserve"> </w:t>
      </w:r>
      <w:r>
        <w:rPr>
          <w:sz w:val="24"/>
        </w:rPr>
        <w:t>or</w:t>
      </w:r>
      <w:r>
        <w:rPr>
          <w:spacing w:val="-4"/>
          <w:sz w:val="24"/>
        </w:rPr>
        <w:t xml:space="preserve"> </w:t>
      </w:r>
      <w:r>
        <w:rPr>
          <w:sz w:val="24"/>
        </w:rPr>
        <w:t>older</w:t>
      </w:r>
      <w:r>
        <w:rPr>
          <w:spacing w:val="-3"/>
          <w:sz w:val="24"/>
        </w:rPr>
        <w:t xml:space="preserve"> </w:t>
      </w:r>
      <w:r>
        <w:rPr>
          <w:sz w:val="24"/>
        </w:rPr>
        <w:t>and</w:t>
      </w:r>
      <w:r>
        <w:rPr>
          <w:spacing w:val="-4"/>
          <w:sz w:val="24"/>
        </w:rPr>
        <w:t xml:space="preserve"> </w:t>
      </w:r>
      <w:r>
        <w:rPr>
          <w:sz w:val="24"/>
        </w:rPr>
        <w:t>included as a partner in this person’s Jobseeker Support or an equivalent Emergency Benefit; or</w:t>
      </w:r>
    </w:p>
    <w:p w14:paraId="0BE9457A" w14:textId="77777777" w:rsidR="00AD3362" w:rsidRDefault="00AD3362">
      <w:pPr>
        <w:pStyle w:val="ListParagraph"/>
        <w:rPr>
          <w:sz w:val="24"/>
        </w:rPr>
        <w:sectPr w:rsidR="00AD3362">
          <w:pgSz w:w="11910" w:h="16840"/>
          <w:pgMar w:top="1340" w:right="1417" w:bottom="940" w:left="1417" w:header="715" w:footer="753" w:gutter="0"/>
          <w:cols w:space="720"/>
        </w:sectPr>
      </w:pPr>
    </w:p>
    <w:p w14:paraId="0F1B060E" w14:textId="77777777" w:rsidR="00AD3362" w:rsidRDefault="00D902C0">
      <w:pPr>
        <w:pStyle w:val="ListParagraph"/>
        <w:numPr>
          <w:ilvl w:val="1"/>
          <w:numId w:val="2"/>
        </w:numPr>
        <w:tabs>
          <w:tab w:val="left" w:pos="1465"/>
        </w:tabs>
        <w:spacing w:before="84"/>
        <w:ind w:right="152"/>
        <w:rPr>
          <w:sz w:val="24"/>
        </w:rPr>
      </w:pPr>
      <w:r>
        <w:rPr>
          <w:sz w:val="24"/>
        </w:rPr>
        <w:t>the</w:t>
      </w:r>
      <w:r>
        <w:rPr>
          <w:spacing w:val="-2"/>
          <w:sz w:val="24"/>
        </w:rPr>
        <w:t xml:space="preserve"> </w:t>
      </w:r>
      <w:proofErr w:type="gramStart"/>
      <w:r>
        <w:rPr>
          <w:sz w:val="24"/>
        </w:rPr>
        <w:t>16</w:t>
      </w:r>
      <w:r>
        <w:rPr>
          <w:spacing w:val="-3"/>
          <w:sz w:val="24"/>
        </w:rPr>
        <w:t xml:space="preserve"> </w:t>
      </w:r>
      <w:r>
        <w:rPr>
          <w:sz w:val="24"/>
        </w:rPr>
        <w:t>or</w:t>
      </w:r>
      <w:r>
        <w:rPr>
          <w:spacing w:val="-3"/>
          <w:sz w:val="24"/>
        </w:rPr>
        <w:t xml:space="preserve"> </w:t>
      </w:r>
      <w:r>
        <w:rPr>
          <w:sz w:val="24"/>
        </w:rPr>
        <w:t>17</w:t>
      </w:r>
      <w:r>
        <w:rPr>
          <w:spacing w:val="-3"/>
          <w:sz w:val="24"/>
        </w:rPr>
        <w:t xml:space="preserve"> </w:t>
      </w:r>
      <w:r>
        <w:rPr>
          <w:sz w:val="24"/>
        </w:rPr>
        <w:t>year</w:t>
      </w:r>
      <w:r>
        <w:rPr>
          <w:spacing w:val="-3"/>
          <w:sz w:val="24"/>
        </w:rPr>
        <w:t xml:space="preserve"> </w:t>
      </w:r>
      <w:r>
        <w:rPr>
          <w:sz w:val="24"/>
        </w:rPr>
        <w:t>old</w:t>
      </w:r>
      <w:proofErr w:type="gramEnd"/>
      <w:r>
        <w:rPr>
          <w:spacing w:val="-2"/>
          <w:sz w:val="24"/>
        </w:rPr>
        <w:t xml:space="preserve"> </w:t>
      </w:r>
      <w:r>
        <w:rPr>
          <w:sz w:val="24"/>
        </w:rPr>
        <w:t>has</w:t>
      </w:r>
      <w:r>
        <w:rPr>
          <w:spacing w:val="-3"/>
          <w:sz w:val="24"/>
        </w:rPr>
        <w:t xml:space="preserve"> </w:t>
      </w:r>
      <w:r>
        <w:rPr>
          <w:sz w:val="24"/>
        </w:rPr>
        <w:t>a</w:t>
      </w:r>
      <w:r>
        <w:rPr>
          <w:spacing w:val="-4"/>
          <w:sz w:val="24"/>
        </w:rPr>
        <w:t xml:space="preserve"> </w:t>
      </w:r>
      <w:r>
        <w:rPr>
          <w:sz w:val="24"/>
        </w:rPr>
        <w:t>partner</w:t>
      </w:r>
      <w:r>
        <w:rPr>
          <w:spacing w:val="-2"/>
          <w:sz w:val="24"/>
        </w:rPr>
        <w:t xml:space="preserve"> </w:t>
      </w:r>
      <w:r>
        <w:rPr>
          <w:sz w:val="24"/>
        </w:rPr>
        <w:t>who</w:t>
      </w:r>
      <w:r>
        <w:rPr>
          <w:spacing w:val="-3"/>
          <w:sz w:val="24"/>
        </w:rPr>
        <w:t xml:space="preserve"> </w:t>
      </w:r>
      <w:r>
        <w:rPr>
          <w:sz w:val="24"/>
        </w:rPr>
        <w:t>is</w:t>
      </w:r>
      <w:r>
        <w:rPr>
          <w:spacing w:val="-3"/>
          <w:sz w:val="24"/>
        </w:rPr>
        <w:t xml:space="preserve"> </w:t>
      </w:r>
      <w:r>
        <w:rPr>
          <w:sz w:val="24"/>
        </w:rPr>
        <w:t>aged</w:t>
      </w:r>
      <w:r>
        <w:rPr>
          <w:spacing w:val="-2"/>
          <w:sz w:val="24"/>
        </w:rPr>
        <w:t xml:space="preserve"> </w:t>
      </w:r>
      <w:r>
        <w:rPr>
          <w:sz w:val="24"/>
        </w:rPr>
        <w:t>18</w:t>
      </w:r>
      <w:r>
        <w:rPr>
          <w:spacing w:val="-3"/>
          <w:sz w:val="24"/>
        </w:rPr>
        <w:t xml:space="preserve"> </w:t>
      </w:r>
      <w:r>
        <w:rPr>
          <w:sz w:val="24"/>
        </w:rPr>
        <w:t>years</w:t>
      </w:r>
      <w:r>
        <w:rPr>
          <w:spacing w:val="-3"/>
          <w:sz w:val="24"/>
        </w:rPr>
        <w:t xml:space="preserve"> </w:t>
      </w:r>
      <w:r>
        <w:rPr>
          <w:sz w:val="24"/>
        </w:rPr>
        <w:t>or</w:t>
      </w:r>
      <w:r>
        <w:rPr>
          <w:spacing w:val="-3"/>
          <w:sz w:val="24"/>
        </w:rPr>
        <w:t xml:space="preserve"> </w:t>
      </w:r>
      <w:r>
        <w:rPr>
          <w:sz w:val="24"/>
        </w:rPr>
        <w:t>older</w:t>
      </w:r>
      <w:r>
        <w:rPr>
          <w:spacing w:val="-2"/>
          <w:sz w:val="24"/>
        </w:rPr>
        <w:t xml:space="preserve"> </w:t>
      </w:r>
      <w:r>
        <w:rPr>
          <w:sz w:val="24"/>
        </w:rPr>
        <w:t>and</w:t>
      </w:r>
      <w:r>
        <w:rPr>
          <w:spacing w:val="-3"/>
          <w:sz w:val="24"/>
        </w:rPr>
        <w:t xml:space="preserve"> </w:t>
      </w:r>
      <w:r>
        <w:rPr>
          <w:sz w:val="24"/>
        </w:rPr>
        <w:t>included or would be included in their Jobseeker Support Student Hardship or an equivalent Emergency Benefit;</w:t>
      </w:r>
    </w:p>
    <w:p w14:paraId="1AC40B6C" w14:textId="77777777" w:rsidR="00AD3362" w:rsidRDefault="00D902C0">
      <w:pPr>
        <w:pStyle w:val="ListParagraph"/>
        <w:numPr>
          <w:ilvl w:val="0"/>
          <w:numId w:val="2"/>
        </w:numPr>
        <w:tabs>
          <w:tab w:val="left" w:pos="745"/>
        </w:tabs>
        <w:ind w:right="205"/>
        <w:rPr>
          <w:sz w:val="24"/>
        </w:rPr>
      </w:pPr>
      <w:r>
        <w:rPr>
          <w:b/>
          <w:sz w:val="24"/>
        </w:rPr>
        <w:t>agree</w:t>
      </w:r>
      <w:r>
        <w:rPr>
          <w:b/>
          <w:spacing w:val="-2"/>
          <w:sz w:val="24"/>
        </w:rPr>
        <w:t xml:space="preserve"> </w:t>
      </w:r>
      <w:r>
        <w:rPr>
          <w:sz w:val="24"/>
        </w:rPr>
        <w:t>that</w:t>
      </w:r>
      <w:r>
        <w:rPr>
          <w:spacing w:val="-2"/>
          <w:sz w:val="24"/>
        </w:rPr>
        <w:t xml:space="preserve"> </w:t>
      </w:r>
      <w:r>
        <w:rPr>
          <w:sz w:val="24"/>
        </w:rPr>
        <w:t>all</w:t>
      </w:r>
      <w:r>
        <w:rPr>
          <w:spacing w:val="-2"/>
          <w:sz w:val="24"/>
        </w:rPr>
        <w:t xml:space="preserve"> </w:t>
      </w:r>
      <w:r>
        <w:rPr>
          <w:sz w:val="24"/>
        </w:rPr>
        <w:t>PAT</w:t>
      </w:r>
      <w:r>
        <w:rPr>
          <w:spacing w:val="-4"/>
          <w:sz w:val="24"/>
        </w:rPr>
        <w:t xml:space="preserve"> </w:t>
      </w:r>
      <w:r>
        <w:rPr>
          <w:sz w:val="24"/>
        </w:rPr>
        <w:t>settings</w:t>
      </w:r>
      <w:r>
        <w:rPr>
          <w:spacing w:val="-3"/>
          <w:sz w:val="24"/>
        </w:rPr>
        <w:t xml:space="preserve"> </w:t>
      </w:r>
      <w:r>
        <w:rPr>
          <w:sz w:val="24"/>
        </w:rPr>
        <w:t>previously</w:t>
      </w:r>
      <w:r>
        <w:rPr>
          <w:spacing w:val="-2"/>
          <w:sz w:val="24"/>
        </w:rPr>
        <w:t xml:space="preserve"> </w:t>
      </w:r>
      <w:r>
        <w:rPr>
          <w:sz w:val="24"/>
        </w:rPr>
        <w:t>agreed</w:t>
      </w:r>
      <w:r>
        <w:rPr>
          <w:spacing w:val="-2"/>
          <w:sz w:val="24"/>
        </w:rPr>
        <w:t xml:space="preserve"> </w:t>
      </w:r>
      <w:r>
        <w:rPr>
          <w:sz w:val="24"/>
        </w:rPr>
        <w:t>for</w:t>
      </w:r>
      <w:r>
        <w:rPr>
          <w:spacing w:val="-3"/>
          <w:sz w:val="24"/>
        </w:rPr>
        <w:t xml:space="preserve"> </w:t>
      </w:r>
      <w:proofErr w:type="gramStart"/>
      <w:r>
        <w:rPr>
          <w:sz w:val="24"/>
        </w:rPr>
        <w:t>18</w:t>
      </w:r>
      <w:r>
        <w:rPr>
          <w:spacing w:val="-3"/>
          <w:sz w:val="24"/>
        </w:rPr>
        <w:t xml:space="preserve"> </w:t>
      </w:r>
      <w:r>
        <w:rPr>
          <w:sz w:val="24"/>
        </w:rPr>
        <w:t>and</w:t>
      </w:r>
      <w:r>
        <w:rPr>
          <w:spacing w:val="-3"/>
          <w:sz w:val="24"/>
        </w:rPr>
        <w:t xml:space="preserve"> </w:t>
      </w:r>
      <w:r>
        <w:rPr>
          <w:sz w:val="24"/>
        </w:rPr>
        <w:t>19</w:t>
      </w:r>
      <w:r>
        <w:rPr>
          <w:spacing w:val="-3"/>
          <w:sz w:val="24"/>
        </w:rPr>
        <w:t xml:space="preserve"> </w:t>
      </w:r>
      <w:r>
        <w:rPr>
          <w:sz w:val="24"/>
        </w:rPr>
        <w:t>year</w:t>
      </w:r>
      <w:r>
        <w:rPr>
          <w:spacing w:val="-2"/>
          <w:sz w:val="24"/>
        </w:rPr>
        <w:t xml:space="preserve"> </w:t>
      </w:r>
      <w:r>
        <w:rPr>
          <w:sz w:val="24"/>
        </w:rPr>
        <w:t>olds</w:t>
      </w:r>
      <w:proofErr w:type="gramEnd"/>
      <w:r>
        <w:rPr>
          <w:spacing w:val="-3"/>
          <w:sz w:val="24"/>
        </w:rPr>
        <w:t xml:space="preserve"> </w:t>
      </w:r>
      <w:r>
        <w:rPr>
          <w:sz w:val="24"/>
        </w:rPr>
        <w:t>also</w:t>
      </w:r>
      <w:r>
        <w:rPr>
          <w:spacing w:val="-3"/>
          <w:sz w:val="24"/>
        </w:rPr>
        <w:t xml:space="preserve"> </w:t>
      </w:r>
      <w:r>
        <w:rPr>
          <w:sz w:val="24"/>
        </w:rPr>
        <w:t>extends</w:t>
      </w:r>
      <w:r>
        <w:rPr>
          <w:spacing w:val="-3"/>
          <w:sz w:val="24"/>
        </w:rPr>
        <w:t xml:space="preserve"> </w:t>
      </w:r>
      <w:r>
        <w:rPr>
          <w:sz w:val="24"/>
        </w:rPr>
        <w:t xml:space="preserve">to the cohort of </w:t>
      </w:r>
      <w:proofErr w:type="gramStart"/>
      <w:r>
        <w:rPr>
          <w:sz w:val="24"/>
        </w:rPr>
        <w:t>16 and 17 year olds</w:t>
      </w:r>
      <w:proofErr w:type="gramEnd"/>
      <w:r>
        <w:rPr>
          <w:sz w:val="24"/>
        </w:rPr>
        <w:t xml:space="preserve"> in recommendation 3;</w:t>
      </w:r>
    </w:p>
    <w:p w14:paraId="6DF6FAE2" w14:textId="77777777" w:rsidR="00AD3362" w:rsidRDefault="00D902C0">
      <w:pPr>
        <w:pStyle w:val="ListParagraph"/>
        <w:numPr>
          <w:ilvl w:val="0"/>
          <w:numId w:val="2"/>
        </w:numPr>
        <w:tabs>
          <w:tab w:val="left" w:pos="745"/>
        </w:tabs>
        <w:ind w:right="219"/>
        <w:rPr>
          <w:sz w:val="24"/>
        </w:rPr>
      </w:pPr>
      <w:r>
        <w:rPr>
          <w:b/>
          <w:sz w:val="24"/>
        </w:rPr>
        <w:t>agree</w:t>
      </w:r>
      <w:r>
        <w:rPr>
          <w:b/>
          <w:spacing w:val="-2"/>
          <w:sz w:val="24"/>
        </w:rPr>
        <w:t xml:space="preserve"> </w:t>
      </w:r>
      <w:r>
        <w:rPr>
          <w:sz w:val="24"/>
        </w:rPr>
        <w:t>that</w:t>
      </w:r>
      <w:r>
        <w:rPr>
          <w:spacing w:val="-2"/>
          <w:sz w:val="24"/>
        </w:rPr>
        <w:t xml:space="preserve"> </w:t>
      </w:r>
      <w:r>
        <w:rPr>
          <w:sz w:val="24"/>
        </w:rPr>
        <w:t>where</w:t>
      </w:r>
      <w:r>
        <w:rPr>
          <w:spacing w:val="-4"/>
          <w:sz w:val="24"/>
        </w:rPr>
        <w:t xml:space="preserve"> </w:t>
      </w:r>
      <w:r>
        <w:rPr>
          <w:sz w:val="24"/>
        </w:rPr>
        <w:t>Foster</w:t>
      </w:r>
      <w:r>
        <w:rPr>
          <w:spacing w:val="-3"/>
          <w:sz w:val="24"/>
        </w:rPr>
        <w:t xml:space="preserve"> </w:t>
      </w:r>
      <w:r>
        <w:rPr>
          <w:sz w:val="24"/>
        </w:rPr>
        <w:t>Care</w:t>
      </w:r>
      <w:r>
        <w:rPr>
          <w:spacing w:val="-2"/>
          <w:sz w:val="24"/>
        </w:rPr>
        <w:t xml:space="preserve"> </w:t>
      </w:r>
      <w:r>
        <w:rPr>
          <w:sz w:val="24"/>
        </w:rPr>
        <w:t>Allowance</w:t>
      </w:r>
      <w:r>
        <w:rPr>
          <w:spacing w:val="-2"/>
          <w:sz w:val="24"/>
        </w:rPr>
        <w:t xml:space="preserve"> </w:t>
      </w:r>
      <w:r>
        <w:rPr>
          <w:sz w:val="24"/>
        </w:rPr>
        <w:t>is</w:t>
      </w:r>
      <w:r>
        <w:rPr>
          <w:spacing w:val="-3"/>
          <w:sz w:val="24"/>
        </w:rPr>
        <w:t xml:space="preserve"> </w:t>
      </w:r>
      <w:r>
        <w:rPr>
          <w:sz w:val="24"/>
        </w:rPr>
        <w:t>received</w:t>
      </w:r>
      <w:r>
        <w:rPr>
          <w:spacing w:val="-2"/>
          <w:sz w:val="24"/>
        </w:rPr>
        <w:t xml:space="preserve"> </w:t>
      </w:r>
      <w:r>
        <w:rPr>
          <w:sz w:val="24"/>
        </w:rPr>
        <w:t>by</w:t>
      </w:r>
      <w:r>
        <w:rPr>
          <w:spacing w:val="-3"/>
          <w:sz w:val="24"/>
        </w:rPr>
        <w:t xml:space="preserve"> </w:t>
      </w:r>
      <w:r>
        <w:rPr>
          <w:sz w:val="24"/>
        </w:rPr>
        <w:t>a</w:t>
      </w:r>
      <w:r>
        <w:rPr>
          <w:spacing w:val="-4"/>
          <w:sz w:val="24"/>
        </w:rPr>
        <w:t xml:space="preserve"> </w:t>
      </w:r>
      <w:r>
        <w:rPr>
          <w:sz w:val="24"/>
        </w:rPr>
        <w:t>young</w:t>
      </w:r>
      <w:r>
        <w:rPr>
          <w:spacing w:val="-3"/>
          <w:sz w:val="24"/>
        </w:rPr>
        <w:t xml:space="preserve"> </w:t>
      </w:r>
      <w:r>
        <w:rPr>
          <w:sz w:val="24"/>
        </w:rPr>
        <w:t>person</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child</w:t>
      </w:r>
      <w:r>
        <w:rPr>
          <w:spacing w:val="-2"/>
          <w:sz w:val="24"/>
        </w:rPr>
        <w:t xml:space="preserve"> </w:t>
      </w:r>
      <w:r>
        <w:rPr>
          <w:sz w:val="24"/>
        </w:rPr>
        <w:t>in their care, these young people are not subject to the PAT;</w:t>
      </w:r>
    </w:p>
    <w:p w14:paraId="3703A956" w14:textId="77777777" w:rsidR="00AD3362" w:rsidRDefault="00D902C0">
      <w:pPr>
        <w:pStyle w:val="ListParagraph"/>
        <w:numPr>
          <w:ilvl w:val="0"/>
          <w:numId w:val="2"/>
        </w:numPr>
        <w:tabs>
          <w:tab w:val="left" w:pos="745"/>
        </w:tabs>
        <w:ind w:right="925"/>
        <w:rPr>
          <w:sz w:val="24"/>
        </w:rPr>
      </w:pPr>
      <w:r>
        <w:rPr>
          <w:b/>
          <w:sz w:val="24"/>
        </w:rPr>
        <w:t>agree</w:t>
      </w:r>
      <w:r>
        <w:rPr>
          <w:b/>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inclusion</w:t>
      </w:r>
      <w:r>
        <w:rPr>
          <w:spacing w:val="-3"/>
          <w:sz w:val="24"/>
        </w:rPr>
        <w:t xml:space="preserve"> </w:t>
      </w:r>
      <w:r>
        <w:rPr>
          <w:sz w:val="24"/>
        </w:rPr>
        <w:t>of</w:t>
      </w:r>
      <w:r>
        <w:rPr>
          <w:spacing w:val="-4"/>
          <w:sz w:val="24"/>
        </w:rPr>
        <w:t xml:space="preserve"> </w:t>
      </w:r>
      <w:r>
        <w:rPr>
          <w:sz w:val="24"/>
        </w:rPr>
        <w:t>regulation</w:t>
      </w:r>
      <w:r>
        <w:rPr>
          <w:spacing w:val="-1"/>
          <w:sz w:val="24"/>
        </w:rPr>
        <w:t xml:space="preserve"> </w:t>
      </w:r>
      <w:r>
        <w:rPr>
          <w:sz w:val="24"/>
        </w:rPr>
        <w:t>making</w:t>
      </w:r>
      <w:r>
        <w:rPr>
          <w:spacing w:val="-3"/>
          <w:sz w:val="24"/>
        </w:rPr>
        <w:t xml:space="preserve"> </w:t>
      </w:r>
      <w:r>
        <w:rPr>
          <w:sz w:val="24"/>
        </w:rPr>
        <w:t>powers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Bill</w:t>
      </w:r>
      <w:r>
        <w:rPr>
          <w:spacing w:val="-3"/>
          <w:sz w:val="24"/>
        </w:rPr>
        <w:t xml:space="preserve"> </w:t>
      </w:r>
      <w:r>
        <w:rPr>
          <w:sz w:val="24"/>
        </w:rPr>
        <w:t>that</w:t>
      </w:r>
      <w:r>
        <w:rPr>
          <w:spacing w:val="-3"/>
          <w:sz w:val="24"/>
        </w:rPr>
        <w:t xml:space="preserve"> </w:t>
      </w:r>
      <w:proofErr w:type="gramStart"/>
      <w:r>
        <w:rPr>
          <w:sz w:val="24"/>
        </w:rPr>
        <w:t>enable</w:t>
      </w:r>
      <w:proofErr w:type="gramEnd"/>
      <w:r>
        <w:rPr>
          <w:spacing w:val="-3"/>
          <w:sz w:val="24"/>
        </w:rPr>
        <w:t xml:space="preserve"> </w:t>
      </w:r>
      <w:r>
        <w:rPr>
          <w:sz w:val="24"/>
        </w:rPr>
        <w:t>the Governor-General by Order in Council to make Regulations that can:</w:t>
      </w:r>
    </w:p>
    <w:p w14:paraId="22841E30" w14:textId="77777777" w:rsidR="00AD3362" w:rsidRDefault="00D902C0">
      <w:pPr>
        <w:pStyle w:val="ListParagraph"/>
        <w:numPr>
          <w:ilvl w:val="1"/>
          <w:numId w:val="2"/>
        </w:numPr>
        <w:tabs>
          <w:tab w:val="left" w:pos="1465"/>
        </w:tabs>
        <w:spacing w:before="241"/>
        <w:ind w:right="109"/>
        <w:rPr>
          <w:sz w:val="24"/>
        </w:rPr>
      </w:pPr>
      <w:r>
        <w:rPr>
          <w:sz w:val="24"/>
        </w:rPr>
        <w:t>include</w:t>
      </w:r>
      <w:r>
        <w:rPr>
          <w:spacing w:val="-4"/>
          <w:sz w:val="24"/>
        </w:rPr>
        <w:t xml:space="preserve"> </w:t>
      </w:r>
      <w:r>
        <w:rPr>
          <w:sz w:val="24"/>
        </w:rPr>
        <w:t>income</w:t>
      </w:r>
      <w:r>
        <w:rPr>
          <w:spacing w:val="-2"/>
          <w:sz w:val="24"/>
        </w:rPr>
        <w:t xml:space="preserve"> </w:t>
      </w:r>
      <w:r>
        <w:rPr>
          <w:sz w:val="24"/>
        </w:rPr>
        <w:t>that</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exempted</w:t>
      </w:r>
      <w:r>
        <w:rPr>
          <w:spacing w:val="-4"/>
          <w:sz w:val="24"/>
        </w:rPr>
        <w:t xml:space="preserve"> </w:t>
      </w:r>
      <w:r>
        <w:rPr>
          <w:sz w:val="24"/>
        </w:rPr>
        <w:t>from</w:t>
      </w:r>
      <w:r>
        <w:rPr>
          <w:spacing w:val="-4"/>
          <w:sz w:val="24"/>
        </w:rPr>
        <w:t xml:space="preserve"> </w:t>
      </w:r>
      <w:r>
        <w:rPr>
          <w:sz w:val="24"/>
        </w:rPr>
        <w:t>the</w:t>
      </w:r>
      <w:r>
        <w:rPr>
          <w:spacing w:val="-6"/>
          <w:sz w:val="24"/>
        </w:rPr>
        <w:t xml:space="preserve"> </w:t>
      </w:r>
      <w:r>
        <w:rPr>
          <w:sz w:val="24"/>
        </w:rPr>
        <w:t>general</w:t>
      </w:r>
      <w:r>
        <w:rPr>
          <w:spacing w:val="-4"/>
          <w:sz w:val="24"/>
        </w:rPr>
        <w:t xml:space="preserve"> </w:t>
      </w:r>
      <w:r>
        <w:rPr>
          <w:sz w:val="24"/>
        </w:rPr>
        <w:t>definition</w:t>
      </w:r>
      <w:r>
        <w:rPr>
          <w:spacing w:val="-2"/>
          <w:sz w:val="24"/>
        </w:rPr>
        <w:t xml:space="preserve"> </w:t>
      </w:r>
      <w:r>
        <w:rPr>
          <w:sz w:val="24"/>
        </w:rPr>
        <w:t>of</w:t>
      </w:r>
      <w:r>
        <w:rPr>
          <w:spacing w:val="-5"/>
          <w:sz w:val="24"/>
        </w:rPr>
        <w:t xml:space="preserve"> </w:t>
      </w:r>
      <w:r>
        <w:rPr>
          <w:sz w:val="24"/>
        </w:rPr>
        <w:t>income, under Part 4 of Schedule 8 of the Social Security Regulations 2018 in the definition of parental income;</w:t>
      </w:r>
    </w:p>
    <w:p w14:paraId="4186D807" w14:textId="77777777" w:rsidR="00AD3362" w:rsidRDefault="00D902C0">
      <w:pPr>
        <w:pStyle w:val="ListParagraph"/>
        <w:numPr>
          <w:ilvl w:val="1"/>
          <w:numId w:val="2"/>
        </w:numPr>
        <w:tabs>
          <w:tab w:val="left" w:pos="1464"/>
        </w:tabs>
        <w:ind w:left="1464" w:hanging="719"/>
        <w:rPr>
          <w:sz w:val="24"/>
        </w:rPr>
      </w:pPr>
      <w:r>
        <w:rPr>
          <w:sz w:val="24"/>
        </w:rPr>
        <w:t>exclude</w:t>
      </w:r>
      <w:r>
        <w:rPr>
          <w:spacing w:val="-6"/>
          <w:sz w:val="24"/>
        </w:rPr>
        <w:t xml:space="preserve"> </w:t>
      </w:r>
      <w:r>
        <w:rPr>
          <w:sz w:val="24"/>
        </w:rPr>
        <w:t>sources</w:t>
      </w:r>
      <w:r>
        <w:rPr>
          <w:spacing w:val="-3"/>
          <w:sz w:val="24"/>
        </w:rPr>
        <w:t xml:space="preserve"> </w:t>
      </w:r>
      <w:r>
        <w:rPr>
          <w:sz w:val="24"/>
        </w:rPr>
        <w:t>of</w:t>
      </w:r>
      <w:r>
        <w:rPr>
          <w:spacing w:val="-4"/>
          <w:sz w:val="24"/>
        </w:rPr>
        <w:t xml:space="preserve"> </w:t>
      </w:r>
      <w:r>
        <w:rPr>
          <w:sz w:val="24"/>
        </w:rPr>
        <w:t>income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definition</w:t>
      </w:r>
      <w:r>
        <w:rPr>
          <w:spacing w:val="-2"/>
          <w:sz w:val="24"/>
        </w:rPr>
        <w:t xml:space="preserve"> </w:t>
      </w:r>
      <w:r>
        <w:rPr>
          <w:sz w:val="24"/>
        </w:rPr>
        <w:t>of</w:t>
      </w:r>
      <w:r>
        <w:rPr>
          <w:spacing w:val="-3"/>
          <w:sz w:val="24"/>
        </w:rPr>
        <w:t xml:space="preserve"> </w:t>
      </w:r>
      <w:r>
        <w:rPr>
          <w:sz w:val="24"/>
        </w:rPr>
        <w:t>parental</w:t>
      </w:r>
      <w:r>
        <w:rPr>
          <w:spacing w:val="-3"/>
          <w:sz w:val="24"/>
        </w:rPr>
        <w:t xml:space="preserve"> </w:t>
      </w:r>
      <w:r>
        <w:rPr>
          <w:spacing w:val="-2"/>
          <w:sz w:val="24"/>
        </w:rPr>
        <w:t>income;</w:t>
      </w:r>
    </w:p>
    <w:p w14:paraId="6D1A4E0C" w14:textId="77777777" w:rsidR="00AD3362" w:rsidRDefault="00D902C0">
      <w:pPr>
        <w:pStyle w:val="ListParagraph"/>
        <w:numPr>
          <w:ilvl w:val="0"/>
          <w:numId w:val="2"/>
        </w:numPr>
        <w:tabs>
          <w:tab w:val="left" w:pos="745"/>
        </w:tabs>
        <w:ind w:right="1127"/>
        <w:rPr>
          <w:sz w:val="24"/>
        </w:rPr>
      </w:pPr>
      <w:r>
        <w:rPr>
          <w:b/>
          <w:sz w:val="24"/>
        </w:rPr>
        <w:t>note</w:t>
      </w:r>
      <w:r>
        <w:rPr>
          <w:b/>
          <w:spacing w:val="-5"/>
          <w:sz w:val="24"/>
        </w:rPr>
        <w:t xml:space="preserve"> </w:t>
      </w:r>
      <w:r>
        <w:rPr>
          <w:sz w:val="24"/>
        </w:rPr>
        <w:t>that</w:t>
      </w:r>
      <w:r>
        <w:rPr>
          <w:spacing w:val="-4"/>
          <w:sz w:val="24"/>
        </w:rPr>
        <w:t xml:space="preserve"> </w:t>
      </w:r>
      <w:r>
        <w:rPr>
          <w:sz w:val="24"/>
        </w:rPr>
        <w:t>a</w:t>
      </w:r>
      <w:r>
        <w:rPr>
          <w:spacing w:val="-6"/>
          <w:sz w:val="24"/>
        </w:rPr>
        <w:t xml:space="preserve"> </w:t>
      </w:r>
      <w:r>
        <w:rPr>
          <w:sz w:val="24"/>
        </w:rPr>
        <w:t>Ministerial</w:t>
      </w:r>
      <w:r>
        <w:rPr>
          <w:spacing w:val="-2"/>
          <w:sz w:val="24"/>
        </w:rPr>
        <w:t xml:space="preserve"> </w:t>
      </w:r>
      <w:r>
        <w:rPr>
          <w:sz w:val="24"/>
        </w:rPr>
        <w:t>Direction</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developed</w:t>
      </w:r>
      <w:r>
        <w:rPr>
          <w:spacing w:val="-4"/>
          <w:sz w:val="24"/>
        </w:rPr>
        <w:t xml:space="preserve"> </w:t>
      </w:r>
      <w:r>
        <w:rPr>
          <w:sz w:val="24"/>
        </w:rPr>
        <w:t>to</w:t>
      </w:r>
      <w:r>
        <w:rPr>
          <w:spacing w:val="-5"/>
          <w:sz w:val="24"/>
        </w:rPr>
        <w:t xml:space="preserve"> </w:t>
      </w:r>
      <w:r>
        <w:rPr>
          <w:sz w:val="24"/>
        </w:rPr>
        <w:t>enact</w:t>
      </w:r>
      <w:r>
        <w:rPr>
          <w:spacing w:val="-2"/>
          <w:sz w:val="24"/>
        </w:rPr>
        <w:t xml:space="preserve"> </w:t>
      </w:r>
      <w:r>
        <w:rPr>
          <w:sz w:val="24"/>
        </w:rPr>
        <w:t>the</w:t>
      </w:r>
      <w:r>
        <w:rPr>
          <w:spacing w:val="-6"/>
          <w:sz w:val="24"/>
        </w:rPr>
        <w:t xml:space="preserve"> </w:t>
      </w:r>
      <w:r>
        <w:rPr>
          <w:sz w:val="24"/>
        </w:rPr>
        <w:t>verification requirements for the PSGT;</w:t>
      </w:r>
    </w:p>
    <w:p w14:paraId="25310378" w14:textId="77777777" w:rsidR="00AD3362" w:rsidRDefault="00D902C0">
      <w:pPr>
        <w:pStyle w:val="ListParagraph"/>
        <w:numPr>
          <w:ilvl w:val="0"/>
          <w:numId w:val="2"/>
        </w:numPr>
        <w:tabs>
          <w:tab w:val="left" w:pos="745"/>
        </w:tabs>
        <w:ind w:right="326"/>
        <w:rPr>
          <w:sz w:val="24"/>
        </w:rPr>
      </w:pPr>
      <w:r>
        <w:rPr>
          <w:b/>
          <w:sz w:val="24"/>
        </w:rPr>
        <w:t>note</w:t>
      </w:r>
      <w:r>
        <w:rPr>
          <w:b/>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regulations</w:t>
      </w:r>
      <w:r>
        <w:rPr>
          <w:spacing w:val="-2"/>
          <w:sz w:val="24"/>
        </w:rPr>
        <w:t xml:space="preserve"> </w:t>
      </w:r>
      <w:r>
        <w:rPr>
          <w:sz w:val="24"/>
        </w:rPr>
        <w:t>will</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by</w:t>
      </w:r>
      <w:r>
        <w:rPr>
          <w:spacing w:val="-4"/>
          <w:sz w:val="24"/>
        </w:rPr>
        <w:t xml:space="preserve"> </w:t>
      </w:r>
      <w:r>
        <w:rPr>
          <w:sz w:val="24"/>
        </w:rPr>
        <w:t>Order</w:t>
      </w:r>
      <w:r>
        <w:rPr>
          <w:spacing w:val="-3"/>
          <w:sz w:val="24"/>
        </w:rPr>
        <w:t xml:space="preserve"> </w:t>
      </w:r>
      <w:r>
        <w:rPr>
          <w:sz w:val="24"/>
        </w:rPr>
        <w:t>in</w:t>
      </w:r>
      <w:r>
        <w:rPr>
          <w:spacing w:val="-4"/>
          <w:sz w:val="24"/>
        </w:rPr>
        <w:t xml:space="preserve"> </w:t>
      </w:r>
      <w:r>
        <w:rPr>
          <w:sz w:val="24"/>
        </w:rPr>
        <w:t>Council</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440</w:t>
      </w:r>
      <w:r>
        <w:rPr>
          <w:spacing w:val="-4"/>
          <w:sz w:val="24"/>
        </w:rPr>
        <w:t xml:space="preserve"> </w:t>
      </w:r>
      <w:r>
        <w:rPr>
          <w:sz w:val="24"/>
        </w:rPr>
        <w:t>of</w:t>
      </w:r>
      <w:r>
        <w:rPr>
          <w:spacing w:val="-4"/>
          <w:sz w:val="24"/>
        </w:rPr>
        <w:t xml:space="preserve"> </w:t>
      </w:r>
      <w:r>
        <w:rPr>
          <w:sz w:val="24"/>
        </w:rPr>
        <w:t>the Social Security Act 2018;</w:t>
      </w:r>
    </w:p>
    <w:p w14:paraId="645ED5A7" w14:textId="77777777" w:rsidR="00AD3362" w:rsidRDefault="00D902C0">
      <w:pPr>
        <w:pStyle w:val="ListParagraph"/>
        <w:numPr>
          <w:ilvl w:val="0"/>
          <w:numId w:val="2"/>
        </w:numPr>
        <w:tabs>
          <w:tab w:val="left" w:pos="745"/>
        </w:tabs>
        <w:ind w:right="26"/>
        <w:rPr>
          <w:sz w:val="24"/>
        </w:rPr>
      </w:pPr>
      <w:r>
        <w:rPr>
          <w:b/>
          <w:sz w:val="24"/>
        </w:rPr>
        <w:t>note</w:t>
      </w:r>
      <w:r>
        <w:rPr>
          <w:b/>
          <w:spacing w:val="-4"/>
          <w:sz w:val="24"/>
        </w:rPr>
        <w:t xml:space="preserve"> </w:t>
      </w:r>
      <w:r>
        <w:rPr>
          <w:sz w:val="24"/>
        </w:rPr>
        <w:t>that</w:t>
      </w:r>
      <w:r>
        <w:rPr>
          <w:spacing w:val="-3"/>
          <w:sz w:val="24"/>
        </w:rPr>
        <w:t xml:space="preserve"> </w:t>
      </w:r>
      <w:r>
        <w:rPr>
          <w:sz w:val="24"/>
        </w:rPr>
        <w:t>I</w:t>
      </w:r>
      <w:r>
        <w:rPr>
          <w:spacing w:val="-4"/>
          <w:sz w:val="24"/>
        </w:rPr>
        <w:t xml:space="preserve"> </w:t>
      </w:r>
      <w:r>
        <w:rPr>
          <w:sz w:val="24"/>
        </w:rPr>
        <w:t>have</w:t>
      </w:r>
      <w:r>
        <w:rPr>
          <w:spacing w:val="-3"/>
          <w:sz w:val="24"/>
        </w:rPr>
        <w:t xml:space="preserve"> </w:t>
      </w:r>
      <w:r>
        <w:rPr>
          <w:sz w:val="24"/>
        </w:rPr>
        <w:t>made</w:t>
      </w:r>
      <w:r>
        <w:rPr>
          <w:spacing w:val="-3"/>
          <w:sz w:val="24"/>
        </w:rPr>
        <w:t xml:space="preserve"> </w:t>
      </w:r>
      <w:proofErr w:type="gramStart"/>
      <w:r>
        <w:rPr>
          <w:sz w:val="24"/>
        </w:rPr>
        <w:t>a</w:t>
      </w:r>
      <w:r>
        <w:rPr>
          <w:spacing w:val="-5"/>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decisions</w:t>
      </w:r>
      <w:r>
        <w:rPr>
          <w:spacing w:val="-2"/>
          <w:sz w:val="24"/>
        </w:rPr>
        <w:t xml:space="preserve"> </w:t>
      </w:r>
      <w:r>
        <w:rPr>
          <w:sz w:val="24"/>
        </w:rPr>
        <w:t>under</w:t>
      </w:r>
      <w:r>
        <w:rPr>
          <w:spacing w:val="-4"/>
          <w:sz w:val="24"/>
        </w:rPr>
        <w:t xml:space="preserve"> </w:t>
      </w:r>
      <w:r>
        <w:rPr>
          <w:sz w:val="24"/>
        </w:rPr>
        <w:t>delegated</w:t>
      </w:r>
      <w:r>
        <w:rPr>
          <w:spacing w:val="-1"/>
          <w:sz w:val="24"/>
        </w:rPr>
        <w:t xml:space="preserve"> </w:t>
      </w:r>
      <w:r>
        <w:rPr>
          <w:sz w:val="24"/>
        </w:rPr>
        <w:t>authority</w:t>
      </w:r>
      <w:r>
        <w:rPr>
          <w:spacing w:val="-3"/>
          <w:sz w:val="24"/>
        </w:rPr>
        <w:t xml:space="preserve"> </w:t>
      </w:r>
      <w:r>
        <w:rPr>
          <w:sz w:val="24"/>
        </w:rPr>
        <w:t>to</w:t>
      </w:r>
      <w:r>
        <w:rPr>
          <w:spacing w:val="-4"/>
          <w:sz w:val="24"/>
        </w:rPr>
        <w:t xml:space="preserve"> </w:t>
      </w:r>
      <w:proofErr w:type="spellStart"/>
      <w:r>
        <w:rPr>
          <w:sz w:val="24"/>
        </w:rPr>
        <w:t>finalise</w:t>
      </w:r>
      <w:proofErr w:type="spellEnd"/>
      <w:r>
        <w:rPr>
          <w:spacing w:val="-1"/>
          <w:sz w:val="24"/>
        </w:rPr>
        <w:t xml:space="preserve"> </w:t>
      </w:r>
      <w:r>
        <w:rPr>
          <w:sz w:val="24"/>
        </w:rPr>
        <w:t xml:space="preserve">draft legislation (see </w:t>
      </w:r>
      <w:r>
        <w:rPr>
          <w:b/>
          <w:sz w:val="24"/>
        </w:rPr>
        <w:t>Appendix 1</w:t>
      </w:r>
      <w:r>
        <w:rPr>
          <w:sz w:val="24"/>
        </w:rPr>
        <w:t>);</w:t>
      </w:r>
    </w:p>
    <w:p w14:paraId="25375750" w14:textId="77777777" w:rsidR="00AD3362" w:rsidRDefault="00D902C0">
      <w:pPr>
        <w:pStyle w:val="ListParagraph"/>
        <w:numPr>
          <w:ilvl w:val="0"/>
          <w:numId w:val="2"/>
        </w:numPr>
        <w:tabs>
          <w:tab w:val="left" w:pos="745"/>
        </w:tabs>
        <w:ind w:right="405"/>
        <w:rPr>
          <w:sz w:val="24"/>
        </w:rPr>
      </w:pPr>
      <w:proofErr w:type="spellStart"/>
      <w:r>
        <w:rPr>
          <w:b/>
          <w:sz w:val="24"/>
        </w:rPr>
        <w:t>authorise</w:t>
      </w:r>
      <w:proofErr w:type="spellEnd"/>
      <w:r>
        <w:rPr>
          <w:b/>
          <w:spacing w:val="-5"/>
          <w:sz w:val="24"/>
        </w:rPr>
        <w:t xml:space="preserve"> </w:t>
      </w:r>
      <w:r>
        <w:rPr>
          <w:sz w:val="24"/>
        </w:rPr>
        <w:t>the</w:t>
      </w:r>
      <w:r>
        <w:rPr>
          <w:spacing w:val="-4"/>
          <w:sz w:val="24"/>
        </w:rPr>
        <w:t xml:space="preserve"> </w:t>
      </w:r>
      <w:r>
        <w:rPr>
          <w:sz w:val="24"/>
        </w:rPr>
        <w:t>Parliamentary</w:t>
      </w:r>
      <w:r>
        <w:rPr>
          <w:spacing w:val="-2"/>
          <w:sz w:val="24"/>
        </w:rPr>
        <w:t xml:space="preserve"> </w:t>
      </w:r>
      <w:r>
        <w:rPr>
          <w:sz w:val="24"/>
        </w:rPr>
        <w:t>Counsel</w:t>
      </w:r>
      <w:r>
        <w:rPr>
          <w:spacing w:val="-6"/>
          <w:sz w:val="24"/>
        </w:rPr>
        <w:t xml:space="preserve"> </w:t>
      </w:r>
      <w:r>
        <w:rPr>
          <w:sz w:val="24"/>
        </w:rPr>
        <w:t>Office</w:t>
      </w:r>
      <w:r>
        <w:rPr>
          <w:spacing w:val="-4"/>
          <w:sz w:val="24"/>
        </w:rPr>
        <w:t xml:space="preserve"> </w:t>
      </w:r>
      <w:r>
        <w:rPr>
          <w:sz w:val="24"/>
        </w:rPr>
        <w:t>to</w:t>
      </w:r>
      <w:r>
        <w:rPr>
          <w:spacing w:val="-5"/>
          <w:sz w:val="24"/>
        </w:rPr>
        <w:t xml:space="preserve"> </w:t>
      </w:r>
      <w:r>
        <w:rPr>
          <w:sz w:val="24"/>
        </w:rPr>
        <w:t>make</w:t>
      </w:r>
      <w:r>
        <w:rPr>
          <w:spacing w:val="-4"/>
          <w:sz w:val="24"/>
        </w:rPr>
        <w:t xml:space="preserve"> </w:t>
      </w:r>
      <w:r>
        <w:rPr>
          <w:sz w:val="24"/>
        </w:rPr>
        <w:t>editorial</w:t>
      </w:r>
      <w:r>
        <w:rPr>
          <w:spacing w:val="-2"/>
          <w:sz w:val="24"/>
        </w:rPr>
        <w:t xml:space="preserve"> </w:t>
      </w:r>
      <w:r>
        <w:rPr>
          <w:sz w:val="24"/>
        </w:rPr>
        <w:t>corrections,</w:t>
      </w:r>
      <w:r>
        <w:rPr>
          <w:spacing w:val="-4"/>
          <w:sz w:val="24"/>
        </w:rPr>
        <w:t xml:space="preserve"> </w:t>
      </w:r>
      <w:r>
        <w:rPr>
          <w:sz w:val="24"/>
        </w:rPr>
        <w:t>or</w:t>
      </w:r>
      <w:r>
        <w:rPr>
          <w:spacing w:val="-5"/>
          <w:sz w:val="24"/>
        </w:rPr>
        <w:t xml:space="preserve"> </w:t>
      </w:r>
      <w:r>
        <w:rPr>
          <w:sz w:val="24"/>
        </w:rPr>
        <w:t>other non-substantive (policy neutral) drafting changes, to the Bill in preparation for introduction to the House of Representatives;</w:t>
      </w:r>
    </w:p>
    <w:p w14:paraId="571D6443" w14:textId="77777777" w:rsidR="00AD3362" w:rsidRDefault="00D902C0">
      <w:pPr>
        <w:pStyle w:val="ListParagraph"/>
        <w:numPr>
          <w:ilvl w:val="0"/>
          <w:numId w:val="2"/>
        </w:numPr>
        <w:tabs>
          <w:tab w:val="left" w:pos="745"/>
        </w:tabs>
        <w:ind w:right="360"/>
        <w:rPr>
          <w:sz w:val="24"/>
        </w:rPr>
      </w:pPr>
      <w:r>
        <w:rPr>
          <w:b/>
          <w:sz w:val="24"/>
        </w:rPr>
        <w:t>approve</w:t>
      </w:r>
      <w:r>
        <w:rPr>
          <w:b/>
          <w:spacing w:val="-6"/>
          <w:sz w:val="24"/>
        </w:rPr>
        <w:t xml:space="preserve"> </w:t>
      </w:r>
      <w:r>
        <w:rPr>
          <w:sz w:val="24"/>
        </w:rPr>
        <w:t>the</w:t>
      </w:r>
      <w:r>
        <w:rPr>
          <w:spacing w:val="-5"/>
          <w:sz w:val="24"/>
        </w:rPr>
        <w:t xml:space="preserve"> </w:t>
      </w:r>
      <w:r>
        <w:rPr>
          <w:sz w:val="24"/>
        </w:rPr>
        <w:t>Social</w:t>
      </w:r>
      <w:r>
        <w:rPr>
          <w:spacing w:val="-5"/>
          <w:sz w:val="24"/>
        </w:rPr>
        <w:t xml:space="preserve"> </w:t>
      </w:r>
      <w:r>
        <w:rPr>
          <w:sz w:val="24"/>
        </w:rPr>
        <w:t>Security</w:t>
      </w:r>
      <w:r>
        <w:rPr>
          <w:spacing w:val="-5"/>
          <w:sz w:val="24"/>
        </w:rPr>
        <w:t xml:space="preserve"> </w:t>
      </w:r>
      <w:r>
        <w:rPr>
          <w:sz w:val="24"/>
        </w:rPr>
        <w:t>(Jobseeker</w:t>
      </w:r>
      <w:r>
        <w:rPr>
          <w:spacing w:val="-5"/>
          <w:sz w:val="24"/>
        </w:rPr>
        <w:t xml:space="preserve"> </w:t>
      </w:r>
      <w:r>
        <w:rPr>
          <w:sz w:val="24"/>
        </w:rPr>
        <w:t>Support</w:t>
      </w:r>
      <w:r>
        <w:rPr>
          <w:spacing w:val="-7"/>
          <w:sz w:val="24"/>
        </w:rPr>
        <w:t xml:space="preserve"> </w:t>
      </w:r>
      <w:r>
        <w:rPr>
          <w:sz w:val="24"/>
        </w:rPr>
        <w:t>and</w:t>
      </w:r>
      <w:r>
        <w:rPr>
          <w:spacing w:val="-6"/>
          <w:sz w:val="24"/>
        </w:rPr>
        <w:t xml:space="preserve"> </w:t>
      </w:r>
      <w:r>
        <w:rPr>
          <w:sz w:val="24"/>
        </w:rPr>
        <w:t>Accommodation</w:t>
      </w:r>
      <w:r>
        <w:rPr>
          <w:spacing w:val="-4"/>
          <w:sz w:val="24"/>
        </w:rPr>
        <w:t xml:space="preserve"> </w:t>
      </w:r>
      <w:r>
        <w:rPr>
          <w:sz w:val="24"/>
        </w:rPr>
        <w:t>Supplement) Amendment Bill for introduction, subject to the final approval of the Government caucuses and sufficient support in the House of Representatives;</w:t>
      </w:r>
    </w:p>
    <w:p w14:paraId="1D9C5421" w14:textId="77777777" w:rsidR="00AD3362" w:rsidRDefault="00D902C0">
      <w:pPr>
        <w:pStyle w:val="ListParagraph"/>
        <w:numPr>
          <w:ilvl w:val="0"/>
          <w:numId w:val="2"/>
        </w:numPr>
        <w:tabs>
          <w:tab w:val="left" w:pos="744"/>
        </w:tabs>
        <w:ind w:left="744" w:hanging="719"/>
        <w:rPr>
          <w:sz w:val="24"/>
        </w:rPr>
      </w:pPr>
      <w:r>
        <w:rPr>
          <w:b/>
          <w:sz w:val="24"/>
        </w:rPr>
        <w:t>agree</w:t>
      </w:r>
      <w:r>
        <w:rPr>
          <w:b/>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Government</w:t>
      </w:r>
      <w:r>
        <w:rPr>
          <w:spacing w:val="-1"/>
          <w:sz w:val="24"/>
        </w:rPr>
        <w:t xml:space="preserve"> </w:t>
      </w:r>
      <w:r>
        <w:rPr>
          <w:sz w:val="24"/>
        </w:rPr>
        <w:t>propose</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Bill</w:t>
      </w:r>
      <w:r>
        <w:rPr>
          <w:spacing w:val="-2"/>
          <w:sz w:val="24"/>
        </w:rPr>
        <w:t xml:space="preserve"> </w:t>
      </w:r>
      <w:r>
        <w:rPr>
          <w:spacing w:val="-5"/>
          <w:sz w:val="24"/>
        </w:rPr>
        <w:t>be:</w:t>
      </w:r>
    </w:p>
    <w:p w14:paraId="11543E26" w14:textId="77777777" w:rsidR="00AD3362" w:rsidRDefault="00D902C0">
      <w:pPr>
        <w:pStyle w:val="ListParagraph"/>
        <w:numPr>
          <w:ilvl w:val="1"/>
          <w:numId w:val="2"/>
        </w:numPr>
        <w:tabs>
          <w:tab w:val="left" w:pos="1465"/>
        </w:tabs>
        <w:ind w:right="992"/>
        <w:rPr>
          <w:sz w:val="24"/>
        </w:rPr>
      </w:pPr>
      <w:r>
        <w:rPr>
          <w:sz w:val="24"/>
        </w:rPr>
        <w:t>referred</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Social</w:t>
      </w:r>
      <w:r>
        <w:rPr>
          <w:spacing w:val="-5"/>
          <w:sz w:val="24"/>
        </w:rPr>
        <w:t xml:space="preserve"> </w:t>
      </w:r>
      <w:r>
        <w:rPr>
          <w:sz w:val="24"/>
        </w:rPr>
        <w:t>Services</w:t>
      </w:r>
      <w:r>
        <w:rPr>
          <w:spacing w:val="-6"/>
          <w:sz w:val="24"/>
        </w:rPr>
        <w:t xml:space="preserve"> </w:t>
      </w:r>
      <w:r>
        <w:rPr>
          <w:sz w:val="24"/>
        </w:rPr>
        <w:t>and</w:t>
      </w:r>
      <w:r>
        <w:rPr>
          <w:spacing w:val="-5"/>
          <w:sz w:val="24"/>
        </w:rPr>
        <w:t xml:space="preserve"> </w:t>
      </w:r>
      <w:r>
        <w:rPr>
          <w:sz w:val="24"/>
        </w:rPr>
        <w:t>Community</w:t>
      </w:r>
      <w:r>
        <w:rPr>
          <w:spacing w:val="-5"/>
          <w:sz w:val="24"/>
        </w:rPr>
        <w:t xml:space="preserve"> </w:t>
      </w:r>
      <w:r>
        <w:rPr>
          <w:sz w:val="24"/>
        </w:rPr>
        <w:t>Select</w:t>
      </w:r>
      <w:r>
        <w:rPr>
          <w:spacing w:val="-5"/>
          <w:sz w:val="24"/>
        </w:rPr>
        <w:t xml:space="preserve"> </w:t>
      </w:r>
      <w:r>
        <w:rPr>
          <w:sz w:val="24"/>
        </w:rPr>
        <w:t>Committee</w:t>
      </w:r>
      <w:r>
        <w:rPr>
          <w:spacing w:val="-5"/>
          <w:sz w:val="24"/>
        </w:rPr>
        <w:t xml:space="preserve"> </w:t>
      </w:r>
      <w:r>
        <w:rPr>
          <w:sz w:val="24"/>
        </w:rPr>
        <w:t xml:space="preserve">for </w:t>
      </w:r>
      <w:r>
        <w:rPr>
          <w:spacing w:val="-2"/>
          <w:sz w:val="24"/>
        </w:rPr>
        <w:t>consideration;</w:t>
      </w:r>
    </w:p>
    <w:p w14:paraId="67E0E835" w14:textId="77777777" w:rsidR="00AD3362" w:rsidRDefault="00D902C0">
      <w:pPr>
        <w:pStyle w:val="ListParagraph"/>
        <w:numPr>
          <w:ilvl w:val="1"/>
          <w:numId w:val="2"/>
        </w:numPr>
        <w:tabs>
          <w:tab w:val="left" w:pos="1465"/>
        </w:tabs>
        <w:ind w:right="83"/>
        <w:rPr>
          <w:sz w:val="24"/>
        </w:rPr>
      </w:pPr>
      <w:r>
        <w:rPr>
          <w:sz w:val="24"/>
        </w:rPr>
        <w:t>enacted</w:t>
      </w:r>
      <w:r>
        <w:rPr>
          <w:spacing w:val="-2"/>
          <w:sz w:val="24"/>
        </w:rPr>
        <w:t xml:space="preserve"> </w:t>
      </w:r>
      <w:r>
        <w:rPr>
          <w:sz w:val="24"/>
        </w:rPr>
        <w:t>by</w:t>
      </w:r>
      <w:r>
        <w:rPr>
          <w:spacing w:val="-5"/>
          <w:sz w:val="24"/>
        </w:rPr>
        <w:t xml:space="preserve"> </w:t>
      </w:r>
      <w:r>
        <w:rPr>
          <w:sz w:val="24"/>
        </w:rPr>
        <w:t>2</w:t>
      </w:r>
      <w:r>
        <w:rPr>
          <w:spacing w:val="-5"/>
          <w:sz w:val="24"/>
        </w:rPr>
        <w:t xml:space="preserve"> </w:t>
      </w:r>
      <w:r>
        <w:rPr>
          <w:sz w:val="24"/>
        </w:rPr>
        <w:t>November</w:t>
      </w:r>
      <w:r>
        <w:rPr>
          <w:spacing w:val="-4"/>
          <w:sz w:val="24"/>
        </w:rPr>
        <w:t xml:space="preserve"> </w:t>
      </w:r>
      <w:r>
        <w:rPr>
          <w:sz w:val="24"/>
        </w:rPr>
        <w:t>2026</w:t>
      </w:r>
      <w:r>
        <w:rPr>
          <w:spacing w:val="-5"/>
          <w:sz w:val="24"/>
        </w:rPr>
        <w:t xml:space="preserve"> </w:t>
      </w:r>
      <w:r>
        <w:rPr>
          <w:sz w:val="24"/>
        </w:rPr>
        <w:t>for</w:t>
      </w:r>
      <w:r>
        <w:rPr>
          <w:spacing w:val="-5"/>
          <w:sz w:val="24"/>
        </w:rPr>
        <w:t xml:space="preserve"> </w:t>
      </w:r>
      <w:r>
        <w:rPr>
          <w:sz w:val="24"/>
        </w:rPr>
        <w:t>changes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Tightening</w:t>
      </w:r>
      <w:r>
        <w:rPr>
          <w:spacing w:val="-4"/>
          <w:sz w:val="24"/>
        </w:rPr>
        <w:t xml:space="preserve"> </w:t>
      </w:r>
      <w:r>
        <w:rPr>
          <w:sz w:val="24"/>
        </w:rPr>
        <w:t>Eligibility</w:t>
      </w:r>
      <w:r>
        <w:rPr>
          <w:spacing w:val="-2"/>
          <w:sz w:val="24"/>
        </w:rPr>
        <w:t xml:space="preserve"> </w:t>
      </w:r>
      <w:r>
        <w:rPr>
          <w:sz w:val="24"/>
        </w:rPr>
        <w:t>for Jobseeker Support and equivalent Emergency Benefit and 1 April 2027 for Increasing the entry threshold for some homeowners receiving the Accommodation Supplement.</w:t>
      </w:r>
    </w:p>
    <w:p w14:paraId="3A392022" w14:textId="77777777" w:rsidR="00AD3362" w:rsidRDefault="00D902C0">
      <w:pPr>
        <w:pStyle w:val="BodyText"/>
        <w:spacing w:line="448" w:lineRule="auto"/>
        <w:ind w:left="25" w:right="6314" w:firstLine="0"/>
      </w:pPr>
      <w:r>
        <w:t>Approved</w:t>
      </w:r>
      <w:r>
        <w:rPr>
          <w:spacing w:val="-15"/>
        </w:rPr>
        <w:t xml:space="preserve"> </w:t>
      </w:r>
      <w:r>
        <w:t>for</w:t>
      </w:r>
      <w:r>
        <w:rPr>
          <w:spacing w:val="-15"/>
        </w:rPr>
        <w:t xml:space="preserve"> </w:t>
      </w:r>
      <w:proofErr w:type="spellStart"/>
      <w:r>
        <w:t>lodgement</w:t>
      </w:r>
      <w:proofErr w:type="spellEnd"/>
      <w:r>
        <w:t xml:space="preserve"> Hon Louise Upston</w:t>
      </w:r>
    </w:p>
    <w:p w14:paraId="3C927AE3" w14:textId="77777777" w:rsidR="00AD3362" w:rsidRDefault="00D902C0">
      <w:pPr>
        <w:pStyle w:val="BodyText"/>
        <w:spacing w:before="0"/>
        <w:ind w:left="25" w:firstLine="0"/>
      </w:pPr>
      <w:r>
        <w:t>Minister</w:t>
      </w:r>
      <w:r>
        <w:rPr>
          <w:spacing w:val="-3"/>
        </w:rPr>
        <w:t xml:space="preserve"> </w:t>
      </w:r>
      <w:r>
        <w:t>for</w:t>
      </w:r>
      <w:r>
        <w:rPr>
          <w:spacing w:val="-4"/>
        </w:rPr>
        <w:t xml:space="preserve"> </w:t>
      </w:r>
      <w:r>
        <w:t>Social</w:t>
      </w:r>
      <w:r>
        <w:rPr>
          <w:spacing w:val="-3"/>
        </w:rPr>
        <w:t xml:space="preserve"> </w:t>
      </w:r>
      <w:r>
        <w:t>Development</w:t>
      </w:r>
      <w:r>
        <w:rPr>
          <w:spacing w:val="-3"/>
        </w:rPr>
        <w:t xml:space="preserve"> </w:t>
      </w:r>
      <w:r>
        <w:t>and</w:t>
      </w:r>
      <w:r>
        <w:rPr>
          <w:spacing w:val="-3"/>
        </w:rPr>
        <w:t xml:space="preserve"> </w:t>
      </w:r>
      <w:r>
        <w:rPr>
          <w:spacing w:val="-2"/>
        </w:rPr>
        <w:t>Employment</w:t>
      </w:r>
    </w:p>
    <w:p w14:paraId="5A813BB1" w14:textId="77777777" w:rsidR="00AD3362" w:rsidRDefault="00AD3362">
      <w:pPr>
        <w:pStyle w:val="BodyText"/>
        <w:sectPr w:rsidR="00AD3362">
          <w:pgSz w:w="11910" w:h="16840"/>
          <w:pgMar w:top="1340" w:right="1417" w:bottom="940" w:left="1417" w:header="715" w:footer="753" w:gutter="0"/>
          <w:cols w:space="720"/>
        </w:sectPr>
      </w:pPr>
    </w:p>
    <w:p w14:paraId="2ADBDE5A" w14:textId="77777777" w:rsidR="00AD3362" w:rsidRDefault="00D902C0">
      <w:pPr>
        <w:pStyle w:val="Heading1"/>
        <w:spacing w:before="86"/>
      </w:pPr>
      <w:bookmarkStart w:id="43" w:name="Appendix_1:_Policy_decisions_made_under_"/>
      <w:bookmarkEnd w:id="43"/>
      <w:r>
        <w:t>Appendix</w:t>
      </w:r>
      <w:r>
        <w:rPr>
          <w:spacing w:val="-7"/>
        </w:rPr>
        <w:t xml:space="preserve"> </w:t>
      </w:r>
      <w:r>
        <w:t>1:</w:t>
      </w:r>
      <w:r>
        <w:rPr>
          <w:spacing w:val="-5"/>
        </w:rPr>
        <w:t xml:space="preserve"> </w:t>
      </w:r>
      <w:r>
        <w:t>Policy</w:t>
      </w:r>
      <w:r>
        <w:rPr>
          <w:spacing w:val="-4"/>
        </w:rPr>
        <w:t xml:space="preserve"> </w:t>
      </w:r>
      <w:r>
        <w:t>decisions</w:t>
      </w:r>
      <w:r>
        <w:rPr>
          <w:spacing w:val="-5"/>
        </w:rPr>
        <w:t xml:space="preserve"> </w:t>
      </w:r>
      <w:r>
        <w:t>made</w:t>
      </w:r>
      <w:r>
        <w:rPr>
          <w:spacing w:val="-4"/>
        </w:rPr>
        <w:t xml:space="preserve"> </w:t>
      </w:r>
      <w:r>
        <w:t>under</w:t>
      </w:r>
      <w:r>
        <w:rPr>
          <w:spacing w:val="-7"/>
        </w:rPr>
        <w:t xml:space="preserve"> </w:t>
      </w:r>
      <w:r>
        <w:t>delegated</w:t>
      </w:r>
      <w:r>
        <w:rPr>
          <w:spacing w:val="-4"/>
        </w:rPr>
        <w:t xml:space="preserve"> </w:t>
      </w:r>
      <w:r>
        <w:rPr>
          <w:spacing w:val="-2"/>
        </w:rPr>
        <w:t>authority</w:t>
      </w:r>
      <w:bookmarkStart w:id="44" w:name="_bookmark20"/>
      <w:bookmarkEnd w:id="44"/>
      <w:r>
        <w:fldChar w:fldCharType="begin"/>
      </w:r>
      <w:r>
        <w:instrText>HYPERLINK \l "_bookmark21"</w:instrText>
      </w:r>
      <w:r>
        <w:fldChar w:fldCharType="separate"/>
      </w:r>
      <w:r>
        <w:rPr>
          <w:spacing w:val="-2"/>
          <w:vertAlign w:val="superscript"/>
        </w:rPr>
        <w:t>11</w:t>
      </w:r>
      <w:r>
        <w:fldChar w:fldCharType="end"/>
      </w:r>
    </w:p>
    <w:p w14:paraId="4FEDEF7F" w14:textId="77777777" w:rsidR="00AD3362" w:rsidRDefault="00D902C0">
      <w:pPr>
        <w:spacing w:before="240"/>
        <w:ind w:left="25"/>
        <w:rPr>
          <w:rFonts w:ascii="Arial"/>
          <w:b/>
          <w:sz w:val="28"/>
        </w:rPr>
      </w:pPr>
      <w:bookmarkStart w:id="45" w:name="Tightening_access_to_Jobseeker_Support_a"/>
      <w:bookmarkEnd w:id="45"/>
      <w:r>
        <w:rPr>
          <w:rFonts w:ascii="Arial"/>
          <w:b/>
          <w:sz w:val="28"/>
        </w:rPr>
        <w:t>Tightening</w:t>
      </w:r>
      <w:r>
        <w:rPr>
          <w:rFonts w:ascii="Arial"/>
          <w:b/>
          <w:spacing w:val="-9"/>
          <w:sz w:val="28"/>
        </w:rPr>
        <w:t xml:space="preserve"> </w:t>
      </w:r>
      <w:r>
        <w:rPr>
          <w:rFonts w:ascii="Arial"/>
          <w:b/>
          <w:sz w:val="28"/>
        </w:rPr>
        <w:t>access</w:t>
      </w:r>
      <w:r>
        <w:rPr>
          <w:rFonts w:ascii="Arial"/>
          <w:b/>
          <w:spacing w:val="-7"/>
          <w:sz w:val="28"/>
        </w:rPr>
        <w:t xml:space="preserve"> </w:t>
      </w:r>
      <w:r>
        <w:rPr>
          <w:rFonts w:ascii="Arial"/>
          <w:b/>
          <w:sz w:val="28"/>
        </w:rPr>
        <w:t>to</w:t>
      </w:r>
      <w:r>
        <w:rPr>
          <w:rFonts w:ascii="Arial"/>
          <w:b/>
          <w:spacing w:val="-9"/>
          <w:sz w:val="28"/>
        </w:rPr>
        <w:t xml:space="preserve"> </w:t>
      </w:r>
      <w:r>
        <w:rPr>
          <w:rFonts w:ascii="Arial"/>
          <w:b/>
          <w:sz w:val="28"/>
        </w:rPr>
        <w:t>Jobseeker</w:t>
      </w:r>
      <w:r>
        <w:rPr>
          <w:rFonts w:ascii="Arial"/>
          <w:b/>
          <w:spacing w:val="-7"/>
          <w:sz w:val="28"/>
        </w:rPr>
        <w:t xml:space="preserve"> </w:t>
      </w:r>
      <w:r>
        <w:rPr>
          <w:rFonts w:ascii="Arial"/>
          <w:b/>
          <w:sz w:val="28"/>
        </w:rPr>
        <w:t>Support</w:t>
      </w:r>
      <w:r>
        <w:rPr>
          <w:rFonts w:ascii="Arial"/>
          <w:b/>
          <w:spacing w:val="-7"/>
          <w:sz w:val="28"/>
        </w:rPr>
        <w:t xml:space="preserve"> </w:t>
      </w:r>
      <w:r>
        <w:rPr>
          <w:rFonts w:ascii="Arial"/>
          <w:b/>
          <w:sz w:val="28"/>
        </w:rPr>
        <w:t>and</w:t>
      </w:r>
      <w:r>
        <w:rPr>
          <w:rFonts w:ascii="Arial"/>
          <w:b/>
          <w:spacing w:val="-7"/>
          <w:sz w:val="28"/>
        </w:rPr>
        <w:t xml:space="preserve"> </w:t>
      </w:r>
      <w:r>
        <w:rPr>
          <w:rFonts w:ascii="Arial"/>
          <w:b/>
          <w:sz w:val="28"/>
        </w:rPr>
        <w:t>the</w:t>
      </w:r>
      <w:r>
        <w:rPr>
          <w:rFonts w:ascii="Arial"/>
          <w:b/>
          <w:spacing w:val="-7"/>
          <w:sz w:val="28"/>
        </w:rPr>
        <w:t xml:space="preserve"> </w:t>
      </w:r>
      <w:r>
        <w:rPr>
          <w:rFonts w:ascii="Arial"/>
          <w:b/>
          <w:sz w:val="28"/>
        </w:rPr>
        <w:t xml:space="preserve">equivalent Emergency Benefit for </w:t>
      </w:r>
      <w:proofErr w:type="gramStart"/>
      <w:r>
        <w:rPr>
          <w:rFonts w:ascii="Arial"/>
          <w:b/>
          <w:sz w:val="28"/>
        </w:rPr>
        <w:t>18 and 19 year olds</w:t>
      </w:r>
      <w:proofErr w:type="gramEnd"/>
    </w:p>
    <w:p w14:paraId="7609BBF1" w14:textId="77777777" w:rsidR="00AD3362" w:rsidRDefault="00AD3362">
      <w:pPr>
        <w:pStyle w:val="BodyText"/>
        <w:spacing w:before="37"/>
        <w:ind w:left="0" w:firstLine="0"/>
        <w:rPr>
          <w:rFonts w:ascii="Arial"/>
          <w:b/>
          <w:sz w:val="28"/>
        </w:rPr>
      </w:pPr>
    </w:p>
    <w:p w14:paraId="6E7C0076" w14:textId="77777777" w:rsidR="00AD3362" w:rsidRDefault="00D902C0">
      <w:pPr>
        <w:pStyle w:val="Heading2"/>
        <w:spacing w:before="0"/>
      </w:pPr>
      <w:bookmarkStart w:id="46" w:name="Parental_Assistance_Test"/>
      <w:bookmarkEnd w:id="46"/>
      <w:r>
        <w:t>Parental</w:t>
      </w:r>
      <w:r>
        <w:rPr>
          <w:spacing w:val="-6"/>
        </w:rPr>
        <w:t xml:space="preserve"> </w:t>
      </w:r>
      <w:r>
        <w:t>Assistance</w:t>
      </w:r>
      <w:r>
        <w:rPr>
          <w:spacing w:val="-5"/>
        </w:rPr>
        <w:t xml:space="preserve"> </w:t>
      </w:r>
      <w:r>
        <w:rPr>
          <w:spacing w:val="-4"/>
        </w:rPr>
        <w:t>Test</w:t>
      </w:r>
    </w:p>
    <w:p w14:paraId="262AAF12" w14:textId="77777777" w:rsidR="00AD3362" w:rsidRDefault="00D902C0">
      <w:pPr>
        <w:pStyle w:val="ListParagraph"/>
        <w:numPr>
          <w:ilvl w:val="0"/>
          <w:numId w:val="1"/>
        </w:numPr>
        <w:tabs>
          <w:tab w:val="left" w:pos="745"/>
        </w:tabs>
        <w:spacing w:before="239"/>
        <w:ind w:right="27"/>
        <w:jc w:val="both"/>
        <w:rPr>
          <w:sz w:val="24"/>
        </w:rPr>
      </w:pPr>
      <w:r>
        <w:rPr>
          <w:sz w:val="24"/>
        </w:rPr>
        <w:t>Cabinet</w:t>
      </w:r>
      <w:r>
        <w:rPr>
          <w:spacing w:val="-3"/>
          <w:sz w:val="24"/>
        </w:rPr>
        <w:t xml:space="preserve"> </w:t>
      </w:r>
      <w:r>
        <w:rPr>
          <w:sz w:val="24"/>
        </w:rPr>
        <w:t>has</w:t>
      </w:r>
      <w:r>
        <w:rPr>
          <w:spacing w:val="-4"/>
          <w:sz w:val="24"/>
        </w:rPr>
        <w:t xml:space="preserve"> </w:t>
      </w:r>
      <w:r>
        <w:rPr>
          <w:sz w:val="24"/>
        </w:rPr>
        <w:t>previously</w:t>
      </w:r>
      <w:r>
        <w:rPr>
          <w:spacing w:val="-3"/>
          <w:sz w:val="24"/>
        </w:rPr>
        <w:t xml:space="preserve"> </w:t>
      </w:r>
      <w:r>
        <w:rPr>
          <w:sz w:val="24"/>
        </w:rPr>
        <w:t>agreed</w:t>
      </w:r>
      <w:r>
        <w:rPr>
          <w:spacing w:val="-3"/>
          <w:sz w:val="24"/>
        </w:rPr>
        <w:t xml:space="preserve"> </w:t>
      </w:r>
      <w:r>
        <w:rPr>
          <w:sz w:val="24"/>
        </w:rPr>
        <w:t>[SOU-25-MIN-0126</w:t>
      </w:r>
      <w:r>
        <w:rPr>
          <w:spacing w:val="-4"/>
          <w:sz w:val="24"/>
        </w:rPr>
        <w:t xml:space="preserve"> </w:t>
      </w:r>
      <w:r>
        <w:rPr>
          <w:sz w:val="24"/>
        </w:rPr>
        <w:t>refers]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Parental Assistance</w:t>
      </w:r>
      <w:r>
        <w:rPr>
          <w:spacing w:val="-3"/>
          <w:sz w:val="24"/>
        </w:rPr>
        <w:t xml:space="preserve"> </w:t>
      </w:r>
      <w:r>
        <w:rPr>
          <w:sz w:val="24"/>
        </w:rPr>
        <w:t>Test</w:t>
      </w:r>
      <w:r>
        <w:rPr>
          <w:spacing w:val="-3"/>
          <w:sz w:val="24"/>
        </w:rPr>
        <w:t xml:space="preserve"> </w:t>
      </w:r>
      <w:r>
        <w:rPr>
          <w:sz w:val="24"/>
        </w:rPr>
        <w:t>(PAT).</w:t>
      </w:r>
      <w:r>
        <w:rPr>
          <w:spacing w:val="-3"/>
          <w:sz w:val="24"/>
        </w:rPr>
        <w:t xml:space="preserve"> </w:t>
      </w:r>
      <w:r>
        <w:rPr>
          <w:sz w:val="24"/>
        </w:rPr>
        <w:t>I</w:t>
      </w:r>
      <w:r>
        <w:rPr>
          <w:spacing w:val="-4"/>
          <w:sz w:val="24"/>
        </w:rPr>
        <w:t xml:space="preserve"> </w:t>
      </w:r>
      <w:r>
        <w:rPr>
          <w:sz w:val="24"/>
        </w:rPr>
        <w:t>have</w:t>
      </w:r>
      <w:r>
        <w:rPr>
          <w:spacing w:val="-5"/>
          <w:sz w:val="24"/>
        </w:rPr>
        <w:t xml:space="preserve"> </w:t>
      </w:r>
      <w:r>
        <w:rPr>
          <w:sz w:val="24"/>
        </w:rPr>
        <w:t>made</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additional</w:t>
      </w:r>
      <w:r>
        <w:rPr>
          <w:spacing w:val="-3"/>
          <w:sz w:val="24"/>
        </w:rPr>
        <w:t xml:space="preserve"> </w:t>
      </w:r>
      <w:r>
        <w:rPr>
          <w:sz w:val="24"/>
        </w:rPr>
        <w:t>decisions</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of the PAT:</w:t>
      </w:r>
    </w:p>
    <w:p w14:paraId="4E8B1749" w14:textId="77777777" w:rsidR="00AD3362" w:rsidRDefault="00D902C0">
      <w:pPr>
        <w:pStyle w:val="ListParagraph"/>
        <w:numPr>
          <w:ilvl w:val="1"/>
          <w:numId w:val="1"/>
        </w:numPr>
        <w:tabs>
          <w:tab w:val="left" w:pos="1464"/>
        </w:tabs>
        <w:ind w:left="1464" w:hanging="719"/>
        <w:rPr>
          <w:sz w:val="24"/>
        </w:rPr>
      </w:pPr>
      <w:r>
        <w:rPr>
          <w:sz w:val="24"/>
        </w:rPr>
        <w:t>MSD</w:t>
      </w:r>
      <w:r>
        <w:rPr>
          <w:spacing w:val="-3"/>
          <w:sz w:val="24"/>
        </w:rPr>
        <w:t xml:space="preserve"> </w:t>
      </w:r>
      <w:r>
        <w:rPr>
          <w:sz w:val="24"/>
        </w:rPr>
        <w:t>will</w:t>
      </w:r>
      <w:r>
        <w:rPr>
          <w:spacing w:val="-1"/>
          <w:sz w:val="24"/>
        </w:rPr>
        <w:t xml:space="preserve"> </w:t>
      </w:r>
      <w:r>
        <w:rPr>
          <w:sz w:val="24"/>
        </w:rPr>
        <w:t>reconfirm</w:t>
      </w:r>
      <w:r>
        <w:rPr>
          <w:spacing w:val="-2"/>
          <w:sz w:val="24"/>
        </w:rPr>
        <w:t xml:space="preserve"> </w:t>
      </w:r>
      <w:r>
        <w:rPr>
          <w:sz w:val="24"/>
        </w:rPr>
        <w:t>that</w:t>
      </w:r>
      <w:r>
        <w:rPr>
          <w:spacing w:val="-1"/>
          <w:sz w:val="24"/>
        </w:rPr>
        <w:t xml:space="preserve"> </w:t>
      </w:r>
      <w:r>
        <w:rPr>
          <w:sz w:val="24"/>
        </w:rPr>
        <w:t>a</w:t>
      </w:r>
      <w:r>
        <w:rPr>
          <w:spacing w:val="-4"/>
          <w:sz w:val="24"/>
        </w:rPr>
        <w:t xml:space="preserve"> </w:t>
      </w:r>
      <w:r>
        <w:rPr>
          <w:sz w:val="24"/>
        </w:rPr>
        <w:t>young</w:t>
      </w:r>
      <w:r>
        <w:rPr>
          <w:spacing w:val="-2"/>
          <w:sz w:val="24"/>
        </w:rPr>
        <w:t xml:space="preserve"> </w:t>
      </w:r>
      <w:r>
        <w:rPr>
          <w:sz w:val="24"/>
        </w:rPr>
        <w:t>person</w:t>
      </w:r>
      <w:r>
        <w:rPr>
          <w:spacing w:val="-2"/>
          <w:sz w:val="24"/>
        </w:rPr>
        <w:t xml:space="preserve"> </w:t>
      </w:r>
      <w:r>
        <w:rPr>
          <w:sz w:val="24"/>
        </w:rPr>
        <w:t>meets</w:t>
      </w:r>
      <w:r>
        <w:rPr>
          <w:spacing w:val="-1"/>
          <w:sz w:val="24"/>
        </w:rPr>
        <w:t xml:space="preserve"> </w:t>
      </w:r>
      <w:r>
        <w:rPr>
          <w:sz w:val="24"/>
        </w:rPr>
        <w:t>the</w:t>
      </w:r>
      <w:r>
        <w:rPr>
          <w:spacing w:val="-1"/>
          <w:sz w:val="24"/>
        </w:rPr>
        <w:t xml:space="preserve"> </w:t>
      </w:r>
      <w:r>
        <w:rPr>
          <w:sz w:val="24"/>
        </w:rPr>
        <w:t>PAT</w:t>
      </w:r>
      <w:r>
        <w:rPr>
          <w:spacing w:val="-4"/>
          <w:sz w:val="24"/>
        </w:rPr>
        <w:t xml:space="preserve"> </w:t>
      </w:r>
      <w:r>
        <w:rPr>
          <w:sz w:val="24"/>
        </w:rPr>
        <w:t>every</w:t>
      </w:r>
      <w:r>
        <w:rPr>
          <w:spacing w:val="-1"/>
          <w:sz w:val="24"/>
        </w:rPr>
        <w:t xml:space="preserve"> </w:t>
      </w:r>
      <w:r>
        <w:rPr>
          <w:sz w:val="24"/>
        </w:rPr>
        <w:t>26</w:t>
      </w:r>
      <w:r>
        <w:rPr>
          <w:spacing w:val="-2"/>
          <w:sz w:val="24"/>
        </w:rPr>
        <w:t xml:space="preserve"> weeks;</w:t>
      </w:r>
    </w:p>
    <w:p w14:paraId="49092BE1" w14:textId="77777777" w:rsidR="00AD3362" w:rsidRDefault="00D902C0">
      <w:pPr>
        <w:pStyle w:val="ListParagraph"/>
        <w:numPr>
          <w:ilvl w:val="1"/>
          <w:numId w:val="1"/>
        </w:numPr>
        <w:tabs>
          <w:tab w:val="left" w:pos="1465"/>
        </w:tabs>
        <w:spacing w:before="241"/>
        <w:ind w:right="101"/>
        <w:rPr>
          <w:sz w:val="24"/>
        </w:rPr>
      </w:pPr>
      <w:r>
        <w:rPr>
          <w:sz w:val="24"/>
        </w:rPr>
        <w:t>The</w:t>
      </w:r>
      <w:r>
        <w:rPr>
          <w:spacing w:val="-4"/>
          <w:sz w:val="24"/>
        </w:rPr>
        <w:t xml:space="preserve"> </w:t>
      </w:r>
      <w:r>
        <w:rPr>
          <w:sz w:val="24"/>
        </w:rPr>
        <w:t>existing</w:t>
      </w:r>
      <w:r>
        <w:rPr>
          <w:spacing w:val="-4"/>
          <w:sz w:val="24"/>
        </w:rPr>
        <w:t xml:space="preserve"> </w:t>
      </w:r>
      <w:r>
        <w:rPr>
          <w:sz w:val="24"/>
        </w:rPr>
        <w:t>Jobseeker</w:t>
      </w:r>
      <w:r>
        <w:rPr>
          <w:spacing w:val="-4"/>
          <w:sz w:val="24"/>
        </w:rPr>
        <w:t xml:space="preserve"> </w:t>
      </w:r>
      <w:r>
        <w:rPr>
          <w:sz w:val="24"/>
        </w:rPr>
        <w:t>Support</w:t>
      </w:r>
      <w:r>
        <w:rPr>
          <w:spacing w:val="-5"/>
          <w:sz w:val="24"/>
        </w:rPr>
        <w:t xml:space="preserve"> </w:t>
      </w:r>
      <w:r>
        <w:rPr>
          <w:sz w:val="24"/>
        </w:rPr>
        <w:t>single</w:t>
      </w:r>
      <w:r>
        <w:rPr>
          <w:spacing w:val="-4"/>
          <w:sz w:val="24"/>
        </w:rPr>
        <w:t xml:space="preserve"> </w:t>
      </w:r>
      <w:r>
        <w:rPr>
          <w:sz w:val="24"/>
        </w:rPr>
        <w:t>rates</w:t>
      </w:r>
      <w:r>
        <w:rPr>
          <w:spacing w:val="-5"/>
          <w:sz w:val="24"/>
        </w:rPr>
        <w:t xml:space="preserve"> </w:t>
      </w:r>
      <w:r>
        <w:rPr>
          <w:sz w:val="24"/>
        </w:rPr>
        <w:t>for</w:t>
      </w:r>
      <w:r>
        <w:rPr>
          <w:spacing w:val="-5"/>
          <w:sz w:val="24"/>
        </w:rPr>
        <w:t xml:space="preserve"> </w:t>
      </w:r>
      <w:r>
        <w:rPr>
          <w:sz w:val="24"/>
        </w:rPr>
        <w:t>‘home’</w:t>
      </w:r>
      <w:r>
        <w:rPr>
          <w:spacing w:val="-4"/>
          <w:sz w:val="24"/>
        </w:rPr>
        <w:t xml:space="preserve"> </w:t>
      </w:r>
      <w:r>
        <w:rPr>
          <w:sz w:val="24"/>
        </w:rPr>
        <w:t>and</w:t>
      </w:r>
      <w:r>
        <w:rPr>
          <w:spacing w:val="-5"/>
          <w:sz w:val="24"/>
        </w:rPr>
        <w:t xml:space="preserve"> </w:t>
      </w:r>
      <w:r>
        <w:rPr>
          <w:sz w:val="24"/>
        </w:rPr>
        <w:t>‘away</w:t>
      </w:r>
      <w:r>
        <w:rPr>
          <w:spacing w:val="-5"/>
          <w:sz w:val="24"/>
        </w:rPr>
        <w:t xml:space="preserve"> </w:t>
      </w:r>
      <w:r>
        <w:rPr>
          <w:sz w:val="24"/>
        </w:rPr>
        <w:t>from</w:t>
      </w:r>
      <w:r>
        <w:rPr>
          <w:spacing w:val="-5"/>
          <w:sz w:val="24"/>
        </w:rPr>
        <w:t xml:space="preserve"> </w:t>
      </w:r>
      <w:r>
        <w:rPr>
          <w:sz w:val="24"/>
        </w:rPr>
        <w:t>home’ will be maintained;</w:t>
      </w:r>
    </w:p>
    <w:p w14:paraId="7FE520D7" w14:textId="77777777" w:rsidR="00AD3362" w:rsidRDefault="00D902C0">
      <w:pPr>
        <w:pStyle w:val="ListParagraph"/>
        <w:numPr>
          <w:ilvl w:val="1"/>
          <w:numId w:val="1"/>
        </w:numPr>
        <w:tabs>
          <w:tab w:val="left" w:pos="1465"/>
        </w:tabs>
        <w:ind w:right="407"/>
        <w:rPr>
          <w:sz w:val="24"/>
        </w:rPr>
      </w:pPr>
      <w:r>
        <w:rPr>
          <w:sz w:val="24"/>
        </w:rPr>
        <w:t xml:space="preserve">The PAT will also apply to </w:t>
      </w:r>
      <w:proofErr w:type="gramStart"/>
      <w:r>
        <w:rPr>
          <w:sz w:val="24"/>
        </w:rPr>
        <w:t>16 and 17 year olds</w:t>
      </w:r>
      <w:proofErr w:type="gramEnd"/>
      <w:r>
        <w:rPr>
          <w:sz w:val="24"/>
        </w:rPr>
        <w:t xml:space="preserve"> who are in a </w:t>
      </w:r>
      <w:proofErr w:type="spellStart"/>
      <w:r>
        <w:rPr>
          <w:sz w:val="24"/>
        </w:rPr>
        <w:t>recognised</w:t>
      </w:r>
      <w:proofErr w:type="spellEnd"/>
      <w:r>
        <w:rPr>
          <w:sz w:val="24"/>
        </w:rPr>
        <w:t xml:space="preserve"> relationship</w:t>
      </w:r>
      <w:r>
        <w:rPr>
          <w:spacing w:val="-3"/>
          <w:sz w:val="24"/>
        </w:rPr>
        <w:t xml:space="preserve"> </w:t>
      </w:r>
      <w:r>
        <w:rPr>
          <w:sz w:val="24"/>
        </w:rPr>
        <w:t>with</w:t>
      </w:r>
      <w:r>
        <w:rPr>
          <w:spacing w:val="-6"/>
          <w:sz w:val="24"/>
        </w:rPr>
        <w:t xml:space="preserve"> </w:t>
      </w:r>
      <w:r>
        <w:rPr>
          <w:sz w:val="24"/>
        </w:rPr>
        <w:t>a</w:t>
      </w:r>
      <w:r>
        <w:rPr>
          <w:spacing w:val="-7"/>
          <w:sz w:val="24"/>
        </w:rPr>
        <w:t xml:space="preserve"> </w:t>
      </w:r>
      <w:r>
        <w:rPr>
          <w:sz w:val="24"/>
        </w:rPr>
        <w:t>Jobseeker</w:t>
      </w:r>
      <w:r>
        <w:rPr>
          <w:spacing w:val="-6"/>
          <w:sz w:val="24"/>
        </w:rPr>
        <w:t xml:space="preserve"> </w:t>
      </w:r>
      <w:r>
        <w:rPr>
          <w:sz w:val="24"/>
        </w:rPr>
        <w:t>Support</w:t>
      </w:r>
      <w:r>
        <w:rPr>
          <w:spacing w:val="-5"/>
          <w:sz w:val="24"/>
        </w:rPr>
        <w:t xml:space="preserve"> </w:t>
      </w:r>
      <w:r>
        <w:rPr>
          <w:sz w:val="24"/>
        </w:rPr>
        <w:t>or</w:t>
      </w:r>
      <w:r>
        <w:rPr>
          <w:spacing w:val="-6"/>
          <w:sz w:val="24"/>
        </w:rPr>
        <w:t xml:space="preserve"> </w:t>
      </w:r>
      <w:r>
        <w:rPr>
          <w:sz w:val="24"/>
        </w:rPr>
        <w:t>the</w:t>
      </w:r>
      <w:r>
        <w:rPr>
          <w:spacing w:val="-7"/>
          <w:sz w:val="24"/>
        </w:rPr>
        <w:t xml:space="preserve"> </w:t>
      </w:r>
      <w:r>
        <w:rPr>
          <w:sz w:val="24"/>
        </w:rPr>
        <w:t>equivalent</w:t>
      </w:r>
      <w:r>
        <w:rPr>
          <w:spacing w:val="-3"/>
          <w:sz w:val="24"/>
        </w:rPr>
        <w:t xml:space="preserve"> </w:t>
      </w:r>
      <w:r>
        <w:rPr>
          <w:sz w:val="24"/>
        </w:rPr>
        <w:t>Emergency</w:t>
      </w:r>
      <w:r>
        <w:rPr>
          <w:spacing w:val="-5"/>
          <w:sz w:val="24"/>
        </w:rPr>
        <w:t xml:space="preserve"> </w:t>
      </w:r>
      <w:r>
        <w:rPr>
          <w:sz w:val="24"/>
        </w:rPr>
        <w:t>Benefit client who is 18 years or older and included in their benefit;</w:t>
      </w:r>
    </w:p>
    <w:p w14:paraId="1429CA99" w14:textId="77777777" w:rsidR="00AD3362" w:rsidRDefault="00D902C0">
      <w:pPr>
        <w:pStyle w:val="ListParagraph"/>
        <w:numPr>
          <w:ilvl w:val="1"/>
          <w:numId w:val="1"/>
        </w:numPr>
        <w:tabs>
          <w:tab w:val="left" w:pos="1465"/>
        </w:tabs>
        <w:ind w:right="360"/>
        <w:rPr>
          <w:sz w:val="24"/>
        </w:rPr>
      </w:pPr>
      <w:r>
        <w:rPr>
          <w:sz w:val="24"/>
        </w:rPr>
        <w:t>Instructed</w:t>
      </w:r>
      <w:r>
        <w:rPr>
          <w:spacing w:val="-3"/>
          <w:sz w:val="24"/>
        </w:rPr>
        <w:t xml:space="preserve"> </w:t>
      </w:r>
      <w:r>
        <w:rPr>
          <w:sz w:val="24"/>
        </w:rPr>
        <w:t>MSD</w:t>
      </w:r>
      <w:r>
        <w:rPr>
          <w:spacing w:val="-4"/>
          <w:sz w:val="24"/>
        </w:rPr>
        <w:t xml:space="preserve"> </w:t>
      </w:r>
      <w:r>
        <w:rPr>
          <w:sz w:val="24"/>
        </w:rPr>
        <w:t>to</w:t>
      </w:r>
      <w:r>
        <w:rPr>
          <w:spacing w:val="-3"/>
          <w:sz w:val="24"/>
        </w:rPr>
        <w:t xml:space="preserve"> </w:t>
      </w:r>
      <w:r>
        <w:rPr>
          <w:sz w:val="24"/>
        </w:rPr>
        <w:t>seek</w:t>
      </w:r>
      <w:r>
        <w:rPr>
          <w:spacing w:val="-3"/>
          <w:sz w:val="24"/>
        </w:rPr>
        <w:t xml:space="preserve"> </w:t>
      </w:r>
      <w:r>
        <w:rPr>
          <w:sz w:val="24"/>
        </w:rPr>
        <w:t>Cabinet</w:t>
      </w:r>
      <w:r>
        <w:rPr>
          <w:spacing w:val="-3"/>
          <w:sz w:val="24"/>
        </w:rPr>
        <w:t xml:space="preserve"> </w:t>
      </w:r>
      <w:r>
        <w:rPr>
          <w:sz w:val="24"/>
        </w:rPr>
        <w:t>approval</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above</w:t>
      </w:r>
      <w:r>
        <w:rPr>
          <w:spacing w:val="-3"/>
          <w:sz w:val="24"/>
        </w:rPr>
        <w:t xml:space="preserve"> </w:t>
      </w:r>
      <w:r>
        <w:rPr>
          <w:sz w:val="24"/>
        </w:rPr>
        <w:t>change</w:t>
      </w:r>
      <w:r>
        <w:rPr>
          <w:spacing w:val="-3"/>
          <w:sz w:val="24"/>
        </w:rPr>
        <w:t xml:space="preserve"> </w:t>
      </w:r>
      <w:r>
        <w:rPr>
          <w:sz w:val="24"/>
        </w:rPr>
        <w:t>in</w:t>
      </w:r>
      <w:r>
        <w:rPr>
          <w:spacing w:val="-4"/>
          <w:sz w:val="24"/>
        </w:rPr>
        <w:t xml:space="preserve"> </w:t>
      </w:r>
      <w:r>
        <w:rPr>
          <w:sz w:val="24"/>
        </w:rPr>
        <w:t>scope</w:t>
      </w:r>
      <w:r>
        <w:rPr>
          <w:spacing w:val="-5"/>
          <w:sz w:val="24"/>
        </w:rPr>
        <w:t xml:space="preserve"> </w:t>
      </w:r>
      <w:r>
        <w:rPr>
          <w:sz w:val="24"/>
        </w:rPr>
        <w:t>via the Cabinet Legislation Committee report;</w:t>
      </w:r>
    </w:p>
    <w:p w14:paraId="224E180A" w14:textId="77777777" w:rsidR="00AD3362" w:rsidRDefault="00D902C0">
      <w:pPr>
        <w:pStyle w:val="ListParagraph"/>
        <w:numPr>
          <w:ilvl w:val="1"/>
          <w:numId w:val="1"/>
        </w:numPr>
        <w:tabs>
          <w:tab w:val="left" w:pos="1465"/>
        </w:tabs>
        <w:ind w:right="133"/>
        <w:rPr>
          <w:sz w:val="24"/>
        </w:rPr>
      </w:pPr>
      <w:r>
        <w:rPr>
          <w:sz w:val="24"/>
        </w:rPr>
        <w:t>The</w:t>
      </w:r>
      <w:r>
        <w:rPr>
          <w:spacing w:val="-2"/>
          <w:sz w:val="24"/>
        </w:rPr>
        <w:t xml:space="preserve"> </w:t>
      </w:r>
      <w:r>
        <w:rPr>
          <w:sz w:val="24"/>
        </w:rPr>
        <w:t>PAT</w:t>
      </w:r>
      <w:r>
        <w:rPr>
          <w:spacing w:val="-2"/>
          <w:sz w:val="24"/>
        </w:rPr>
        <w:t xml:space="preserve"> </w:t>
      </w:r>
      <w:r>
        <w:rPr>
          <w:sz w:val="24"/>
        </w:rPr>
        <w:t>will</w:t>
      </w:r>
      <w:r>
        <w:rPr>
          <w:spacing w:val="-4"/>
          <w:sz w:val="24"/>
        </w:rPr>
        <w:t xml:space="preserve"> </w:t>
      </w:r>
      <w:r>
        <w:rPr>
          <w:sz w:val="24"/>
        </w:rPr>
        <w:t>also</w:t>
      </w:r>
      <w:r>
        <w:rPr>
          <w:spacing w:val="-2"/>
          <w:sz w:val="24"/>
        </w:rPr>
        <w:t xml:space="preserve"> </w:t>
      </w:r>
      <w:r>
        <w:rPr>
          <w:sz w:val="24"/>
        </w:rPr>
        <w:t>be</w:t>
      </w:r>
      <w:r>
        <w:rPr>
          <w:spacing w:val="-4"/>
          <w:sz w:val="24"/>
        </w:rPr>
        <w:t xml:space="preserve"> </w:t>
      </w:r>
      <w:r>
        <w:rPr>
          <w:sz w:val="24"/>
        </w:rPr>
        <w:t>required</w:t>
      </w:r>
      <w:r>
        <w:rPr>
          <w:spacing w:val="-2"/>
          <w:sz w:val="24"/>
        </w:rPr>
        <w:t xml:space="preserve"> </w:t>
      </w:r>
      <w:r>
        <w:rPr>
          <w:sz w:val="24"/>
        </w:rPr>
        <w:t>for</w:t>
      </w:r>
      <w:r>
        <w:rPr>
          <w:spacing w:val="-3"/>
          <w:sz w:val="24"/>
        </w:rPr>
        <w:t xml:space="preserve"> </w:t>
      </w:r>
      <w:r>
        <w:rPr>
          <w:sz w:val="24"/>
        </w:rPr>
        <w:t>a</w:t>
      </w:r>
      <w:r>
        <w:rPr>
          <w:spacing w:val="-4"/>
          <w:sz w:val="24"/>
        </w:rPr>
        <w:t xml:space="preserve"> </w:t>
      </w:r>
      <w:proofErr w:type="gramStart"/>
      <w:r>
        <w:rPr>
          <w:sz w:val="24"/>
        </w:rPr>
        <w:t>16</w:t>
      </w:r>
      <w:r>
        <w:rPr>
          <w:spacing w:val="-3"/>
          <w:sz w:val="24"/>
        </w:rPr>
        <w:t xml:space="preserve"> </w:t>
      </w:r>
      <w:r>
        <w:rPr>
          <w:sz w:val="24"/>
        </w:rPr>
        <w:t>or</w:t>
      </w:r>
      <w:r>
        <w:rPr>
          <w:spacing w:val="-3"/>
          <w:sz w:val="24"/>
        </w:rPr>
        <w:t xml:space="preserve"> </w:t>
      </w:r>
      <w:r>
        <w:rPr>
          <w:sz w:val="24"/>
        </w:rPr>
        <w:t>17</w:t>
      </w:r>
      <w:r>
        <w:rPr>
          <w:spacing w:val="-3"/>
          <w:sz w:val="24"/>
        </w:rPr>
        <w:t xml:space="preserve"> </w:t>
      </w:r>
      <w:r>
        <w:rPr>
          <w:sz w:val="24"/>
        </w:rPr>
        <w:t>year</w:t>
      </w:r>
      <w:r>
        <w:rPr>
          <w:spacing w:val="-3"/>
          <w:sz w:val="24"/>
        </w:rPr>
        <w:t xml:space="preserve"> </w:t>
      </w:r>
      <w:r>
        <w:rPr>
          <w:sz w:val="24"/>
        </w:rPr>
        <w:t>old</w:t>
      </w:r>
      <w:proofErr w:type="gramEnd"/>
      <w:r>
        <w:rPr>
          <w:spacing w:val="-2"/>
          <w:sz w:val="24"/>
        </w:rPr>
        <w:t xml:space="preserve"> </w:t>
      </w:r>
      <w:r>
        <w:rPr>
          <w:sz w:val="24"/>
        </w:rPr>
        <w:t>when</w:t>
      </w:r>
      <w:r>
        <w:rPr>
          <w:spacing w:val="-2"/>
          <w:sz w:val="24"/>
        </w:rPr>
        <w:t xml:space="preserve"> </w:t>
      </w:r>
      <w:r>
        <w:rPr>
          <w:sz w:val="24"/>
        </w:rPr>
        <w:t>they</w:t>
      </w:r>
      <w:r>
        <w:rPr>
          <w:spacing w:val="-3"/>
          <w:sz w:val="24"/>
        </w:rPr>
        <w:t xml:space="preserve"> </w:t>
      </w:r>
      <w:r>
        <w:rPr>
          <w:sz w:val="24"/>
        </w:rPr>
        <w:t>are</w:t>
      </w:r>
      <w:r>
        <w:rPr>
          <w:spacing w:val="-2"/>
          <w:sz w:val="24"/>
        </w:rPr>
        <w:t xml:space="preserve"> </w:t>
      </w:r>
      <w:r>
        <w:rPr>
          <w:sz w:val="24"/>
        </w:rPr>
        <w:t>receiving or applying for Jobseeker Support Student Hardship or the equivalent Emergency Benefit as the qualifying client and a partner who is 18 years or older is or would be included in their benefit;</w:t>
      </w:r>
    </w:p>
    <w:p w14:paraId="28FD03E9" w14:textId="77777777" w:rsidR="00AD3362" w:rsidRDefault="00D902C0">
      <w:pPr>
        <w:pStyle w:val="ListParagraph"/>
        <w:numPr>
          <w:ilvl w:val="1"/>
          <w:numId w:val="1"/>
        </w:numPr>
        <w:tabs>
          <w:tab w:val="left" w:pos="1465"/>
        </w:tabs>
        <w:ind w:right="51"/>
        <w:rPr>
          <w:sz w:val="24"/>
        </w:rPr>
      </w:pPr>
      <w:r>
        <w:rPr>
          <w:sz w:val="24"/>
        </w:rPr>
        <w:t>All</w:t>
      </w:r>
      <w:r>
        <w:rPr>
          <w:spacing w:val="-3"/>
          <w:sz w:val="24"/>
        </w:rPr>
        <w:t xml:space="preserve"> </w:t>
      </w:r>
      <w:r>
        <w:rPr>
          <w:sz w:val="24"/>
        </w:rPr>
        <w:t>PAT</w:t>
      </w:r>
      <w:r>
        <w:rPr>
          <w:spacing w:val="-5"/>
          <w:sz w:val="24"/>
        </w:rPr>
        <w:t xml:space="preserve"> </w:t>
      </w:r>
      <w:r>
        <w:rPr>
          <w:sz w:val="24"/>
        </w:rPr>
        <w:t>settings</w:t>
      </w:r>
      <w:r>
        <w:rPr>
          <w:spacing w:val="-2"/>
          <w:sz w:val="24"/>
        </w:rPr>
        <w:t xml:space="preserve"> </w:t>
      </w:r>
      <w:r>
        <w:rPr>
          <w:sz w:val="24"/>
        </w:rPr>
        <w:t>previously</w:t>
      </w:r>
      <w:r>
        <w:rPr>
          <w:spacing w:val="-3"/>
          <w:sz w:val="24"/>
        </w:rPr>
        <w:t xml:space="preserve"> </w:t>
      </w:r>
      <w:r>
        <w:rPr>
          <w:sz w:val="24"/>
        </w:rPr>
        <w:t>agreed</w:t>
      </w:r>
      <w:r>
        <w:rPr>
          <w:spacing w:val="-4"/>
          <w:sz w:val="24"/>
        </w:rPr>
        <w:t xml:space="preserve"> </w:t>
      </w:r>
      <w:r>
        <w:rPr>
          <w:sz w:val="24"/>
        </w:rPr>
        <w:t>for</w:t>
      </w:r>
      <w:r>
        <w:rPr>
          <w:spacing w:val="-4"/>
          <w:sz w:val="24"/>
        </w:rPr>
        <w:t xml:space="preserve"> </w:t>
      </w:r>
      <w:proofErr w:type="gramStart"/>
      <w:r>
        <w:rPr>
          <w:sz w:val="24"/>
        </w:rPr>
        <w:t>18</w:t>
      </w:r>
      <w:r>
        <w:rPr>
          <w:spacing w:val="-4"/>
          <w:sz w:val="24"/>
        </w:rPr>
        <w:t xml:space="preserve"> </w:t>
      </w:r>
      <w:r>
        <w:rPr>
          <w:sz w:val="24"/>
        </w:rPr>
        <w:t>and</w:t>
      </w:r>
      <w:r>
        <w:rPr>
          <w:spacing w:val="-3"/>
          <w:sz w:val="24"/>
        </w:rPr>
        <w:t xml:space="preserve"> </w:t>
      </w:r>
      <w:r>
        <w:rPr>
          <w:sz w:val="24"/>
        </w:rPr>
        <w:t>19</w:t>
      </w:r>
      <w:r>
        <w:rPr>
          <w:spacing w:val="-4"/>
          <w:sz w:val="24"/>
        </w:rPr>
        <w:t xml:space="preserve"> </w:t>
      </w:r>
      <w:r>
        <w:rPr>
          <w:sz w:val="24"/>
        </w:rPr>
        <w:t>year</w:t>
      </w:r>
      <w:r>
        <w:rPr>
          <w:spacing w:val="-4"/>
          <w:sz w:val="24"/>
        </w:rPr>
        <w:t xml:space="preserve"> </w:t>
      </w:r>
      <w:r>
        <w:rPr>
          <w:sz w:val="24"/>
        </w:rPr>
        <w:t>olds</w:t>
      </w:r>
      <w:proofErr w:type="gramEnd"/>
      <w:r>
        <w:rPr>
          <w:spacing w:val="-4"/>
          <w:sz w:val="24"/>
        </w:rPr>
        <w:t xml:space="preserve"> </w:t>
      </w:r>
      <w:r>
        <w:rPr>
          <w:sz w:val="24"/>
        </w:rPr>
        <w:t>also</w:t>
      </w:r>
      <w:r>
        <w:rPr>
          <w:spacing w:val="-4"/>
          <w:sz w:val="24"/>
        </w:rPr>
        <w:t xml:space="preserve"> </w:t>
      </w:r>
      <w:proofErr w:type="gramStart"/>
      <w:r>
        <w:rPr>
          <w:sz w:val="24"/>
        </w:rPr>
        <w:t>extends</w:t>
      </w:r>
      <w:proofErr w:type="gramEnd"/>
      <w:r>
        <w:rPr>
          <w:spacing w:val="-2"/>
          <w:sz w:val="24"/>
        </w:rPr>
        <w:t xml:space="preserve"> </w:t>
      </w:r>
      <w:r>
        <w:rPr>
          <w:sz w:val="24"/>
        </w:rPr>
        <w:t>to</w:t>
      </w:r>
      <w:r>
        <w:rPr>
          <w:spacing w:val="-4"/>
          <w:sz w:val="24"/>
        </w:rPr>
        <w:t xml:space="preserve"> </w:t>
      </w:r>
      <w:r>
        <w:rPr>
          <w:sz w:val="24"/>
        </w:rPr>
        <w:t xml:space="preserve">this cohort of </w:t>
      </w:r>
      <w:proofErr w:type="gramStart"/>
      <w:r>
        <w:rPr>
          <w:sz w:val="24"/>
        </w:rPr>
        <w:t>16 and 17 year olds</w:t>
      </w:r>
      <w:proofErr w:type="gramEnd"/>
      <w:r>
        <w:rPr>
          <w:sz w:val="24"/>
        </w:rPr>
        <w:t xml:space="preserve"> in decisions 1.3 and 1.4, and I have recommended to Cabinet that their previous decisions apply to this cohort;</w:t>
      </w:r>
    </w:p>
    <w:p w14:paraId="0D8BD80A" w14:textId="77777777" w:rsidR="00AD3362" w:rsidRDefault="00D902C0">
      <w:pPr>
        <w:pStyle w:val="ListParagraph"/>
        <w:numPr>
          <w:ilvl w:val="1"/>
          <w:numId w:val="1"/>
        </w:numPr>
        <w:tabs>
          <w:tab w:val="left" w:pos="1465"/>
        </w:tabs>
        <w:ind w:right="438"/>
        <w:rPr>
          <w:sz w:val="24"/>
        </w:rPr>
      </w:pPr>
      <w:proofErr w:type="gramStart"/>
      <w:r>
        <w:rPr>
          <w:sz w:val="24"/>
        </w:rPr>
        <w:t>That</w:t>
      </w:r>
      <w:proofErr w:type="gramEnd"/>
      <w:r>
        <w:rPr>
          <w:spacing w:val="-3"/>
          <w:sz w:val="24"/>
        </w:rPr>
        <w:t xml:space="preserve"> </w:t>
      </w:r>
      <w:proofErr w:type="gramStart"/>
      <w:r>
        <w:rPr>
          <w:sz w:val="24"/>
        </w:rPr>
        <w:t>18</w:t>
      </w:r>
      <w:r>
        <w:rPr>
          <w:spacing w:val="-3"/>
          <w:sz w:val="24"/>
        </w:rPr>
        <w:t xml:space="preserve"> </w:t>
      </w:r>
      <w:r>
        <w:rPr>
          <w:sz w:val="24"/>
        </w:rPr>
        <w:t>and</w:t>
      </w:r>
      <w:r>
        <w:rPr>
          <w:spacing w:val="-3"/>
          <w:sz w:val="24"/>
        </w:rPr>
        <w:t xml:space="preserve"> </w:t>
      </w:r>
      <w:r>
        <w:rPr>
          <w:sz w:val="24"/>
        </w:rPr>
        <w:t>19</w:t>
      </w:r>
      <w:r>
        <w:rPr>
          <w:spacing w:val="-3"/>
          <w:sz w:val="24"/>
        </w:rPr>
        <w:t xml:space="preserve"> </w:t>
      </w:r>
      <w:r>
        <w:rPr>
          <w:sz w:val="24"/>
        </w:rPr>
        <w:t>year</w:t>
      </w:r>
      <w:r>
        <w:rPr>
          <w:spacing w:val="-3"/>
          <w:sz w:val="24"/>
        </w:rPr>
        <w:t xml:space="preserve"> </w:t>
      </w:r>
      <w:r>
        <w:rPr>
          <w:sz w:val="24"/>
        </w:rPr>
        <w:t>olds</w:t>
      </w:r>
      <w:proofErr w:type="gramEnd"/>
      <w:r>
        <w:rPr>
          <w:spacing w:val="-3"/>
          <w:sz w:val="24"/>
        </w:rPr>
        <w:t xml:space="preserve"> </w:t>
      </w:r>
      <w:r>
        <w:rPr>
          <w:sz w:val="24"/>
        </w:rPr>
        <w:t>who</w:t>
      </w:r>
      <w:r>
        <w:rPr>
          <w:spacing w:val="-3"/>
          <w:sz w:val="24"/>
        </w:rPr>
        <w:t xml:space="preserve"> </w:t>
      </w:r>
      <w:r>
        <w:rPr>
          <w:sz w:val="24"/>
        </w:rPr>
        <w:t>receive</w:t>
      </w:r>
      <w:r>
        <w:rPr>
          <w:spacing w:val="-3"/>
          <w:sz w:val="24"/>
        </w:rPr>
        <w:t xml:space="preserve"> </w:t>
      </w:r>
      <w:r>
        <w:rPr>
          <w:sz w:val="24"/>
        </w:rPr>
        <w:t>Foster</w:t>
      </w:r>
      <w:r>
        <w:rPr>
          <w:spacing w:val="-3"/>
          <w:sz w:val="24"/>
        </w:rPr>
        <w:t xml:space="preserve"> </w:t>
      </w:r>
      <w:r>
        <w:rPr>
          <w:sz w:val="24"/>
        </w:rPr>
        <w:t>Care</w:t>
      </w:r>
      <w:r>
        <w:rPr>
          <w:spacing w:val="-4"/>
          <w:sz w:val="24"/>
        </w:rPr>
        <w:t xml:space="preserve"> </w:t>
      </w:r>
      <w:r>
        <w:rPr>
          <w:sz w:val="24"/>
        </w:rPr>
        <w:t>Allowance</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in their care are not included in the PAT;</w:t>
      </w:r>
    </w:p>
    <w:p w14:paraId="48EBBBAB" w14:textId="77777777" w:rsidR="00AD3362" w:rsidRDefault="00D902C0">
      <w:pPr>
        <w:pStyle w:val="ListParagraph"/>
        <w:numPr>
          <w:ilvl w:val="1"/>
          <w:numId w:val="1"/>
        </w:numPr>
        <w:tabs>
          <w:tab w:val="left" w:pos="1465"/>
        </w:tabs>
        <w:ind w:right="153"/>
        <w:rPr>
          <w:sz w:val="24"/>
        </w:rPr>
      </w:pPr>
      <w:r>
        <w:rPr>
          <w:sz w:val="24"/>
        </w:rPr>
        <w:t>To achieve the intent of all applicants for Emergency Benefit equivalent to Jobseeker</w:t>
      </w:r>
      <w:r>
        <w:rPr>
          <w:spacing w:val="-4"/>
          <w:sz w:val="24"/>
        </w:rPr>
        <w:t xml:space="preserve"> </w:t>
      </w:r>
      <w:r>
        <w:rPr>
          <w:sz w:val="24"/>
        </w:rPr>
        <w:t>Support</w:t>
      </w:r>
      <w:r>
        <w:rPr>
          <w:spacing w:val="-5"/>
          <w:sz w:val="24"/>
        </w:rPr>
        <w:t xml:space="preserve"> </w:t>
      </w:r>
      <w:r>
        <w:rPr>
          <w:sz w:val="24"/>
        </w:rPr>
        <w:t>doing</w:t>
      </w:r>
      <w:r>
        <w:rPr>
          <w:spacing w:val="-3"/>
          <w:sz w:val="24"/>
        </w:rPr>
        <w:t xml:space="preserve"> </w:t>
      </w:r>
      <w:r>
        <w:rPr>
          <w:sz w:val="24"/>
        </w:rPr>
        <w:t>a</w:t>
      </w:r>
      <w:r>
        <w:rPr>
          <w:spacing w:val="-5"/>
          <w:sz w:val="24"/>
        </w:rPr>
        <w:t xml:space="preserve"> </w:t>
      </w:r>
      <w:r>
        <w:rPr>
          <w:sz w:val="24"/>
        </w:rPr>
        <w:t>PAT,</w:t>
      </w:r>
      <w:r>
        <w:rPr>
          <w:spacing w:val="-4"/>
          <w:sz w:val="24"/>
        </w:rPr>
        <w:t xml:space="preserve"> </w:t>
      </w:r>
      <w:r>
        <w:rPr>
          <w:sz w:val="24"/>
        </w:rPr>
        <w:t>they</w:t>
      </w:r>
      <w:r>
        <w:rPr>
          <w:spacing w:val="-4"/>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PAT</w:t>
      </w:r>
      <w:r>
        <w:rPr>
          <w:spacing w:val="-5"/>
          <w:sz w:val="24"/>
        </w:rPr>
        <w:t xml:space="preserve"> </w:t>
      </w:r>
      <w:r>
        <w:rPr>
          <w:sz w:val="24"/>
        </w:rPr>
        <w:t>before</w:t>
      </w:r>
      <w:r>
        <w:rPr>
          <w:spacing w:val="-5"/>
          <w:sz w:val="24"/>
        </w:rPr>
        <w:t xml:space="preserve"> </w:t>
      </w:r>
      <w:r>
        <w:rPr>
          <w:sz w:val="24"/>
        </w:rPr>
        <w:t>they</w:t>
      </w:r>
      <w:r>
        <w:rPr>
          <w:spacing w:val="-3"/>
          <w:sz w:val="24"/>
        </w:rPr>
        <w:t xml:space="preserve"> </w:t>
      </w:r>
      <w:r>
        <w:rPr>
          <w:sz w:val="24"/>
        </w:rPr>
        <w:t>can be considered for the equivalent Emergency Benefit.</w:t>
      </w:r>
    </w:p>
    <w:p w14:paraId="168B6644" w14:textId="77777777" w:rsidR="00AD3362" w:rsidRDefault="00D902C0">
      <w:pPr>
        <w:pStyle w:val="ListParagraph"/>
        <w:numPr>
          <w:ilvl w:val="0"/>
          <w:numId w:val="1"/>
        </w:numPr>
        <w:tabs>
          <w:tab w:val="left" w:pos="745"/>
        </w:tabs>
        <w:ind w:right="360"/>
        <w:rPr>
          <w:sz w:val="24"/>
        </w:rPr>
      </w:pPr>
      <w:r>
        <w:rPr>
          <w:sz w:val="24"/>
        </w:rPr>
        <w:t>Additionally,</w:t>
      </w:r>
      <w:r>
        <w:rPr>
          <w:spacing w:val="-3"/>
          <w:sz w:val="24"/>
        </w:rPr>
        <w:t xml:space="preserve"> </w:t>
      </w:r>
      <w:r>
        <w:rPr>
          <w:sz w:val="24"/>
        </w:rPr>
        <w:t>Cabinet</w:t>
      </w:r>
      <w:r>
        <w:rPr>
          <w:spacing w:val="-5"/>
          <w:sz w:val="24"/>
        </w:rPr>
        <w:t xml:space="preserve"> </w:t>
      </w:r>
      <w:r>
        <w:rPr>
          <w:sz w:val="24"/>
        </w:rPr>
        <w:t>has</w:t>
      </w:r>
      <w:r>
        <w:rPr>
          <w:spacing w:val="-6"/>
          <w:sz w:val="24"/>
        </w:rPr>
        <w:t xml:space="preserve"> </w:t>
      </w:r>
      <w:r>
        <w:rPr>
          <w:sz w:val="24"/>
        </w:rPr>
        <w:t>previously</w:t>
      </w:r>
      <w:r>
        <w:rPr>
          <w:spacing w:val="-5"/>
          <w:sz w:val="24"/>
        </w:rPr>
        <w:t xml:space="preserve"> </w:t>
      </w:r>
      <w:r>
        <w:rPr>
          <w:sz w:val="24"/>
        </w:rPr>
        <w:t>agreed</w:t>
      </w:r>
      <w:r>
        <w:rPr>
          <w:spacing w:val="-6"/>
          <w:sz w:val="24"/>
        </w:rPr>
        <w:t xml:space="preserve"> </w:t>
      </w:r>
      <w:r>
        <w:rPr>
          <w:sz w:val="24"/>
        </w:rPr>
        <w:t>[SOU-25-MIN-0126</w:t>
      </w:r>
      <w:r>
        <w:rPr>
          <w:spacing w:val="-6"/>
          <w:sz w:val="24"/>
        </w:rPr>
        <w:t xml:space="preserve"> </w:t>
      </w:r>
      <w:r>
        <w:rPr>
          <w:sz w:val="24"/>
        </w:rPr>
        <w:t>refers]</w:t>
      </w:r>
      <w:r>
        <w:rPr>
          <w:spacing w:val="-4"/>
          <w:sz w:val="24"/>
        </w:rPr>
        <w:t xml:space="preserve"> </w:t>
      </w:r>
      <w:r>
        <w:rPr>
          <w:sz w:val="24"/>
        </w:rPr>
        <w:t>that</w:t>
      </w:r>
      <w:r>
        <w:rPr>
          <w:spacing w:val="-5"/>
          <w:sz w:val="24"/>
        </w:rPr>
        <w:t xml:space="preserve"> </w:t>
      </w:r>
      <w:r>
        <w:rPr>
          <w:sz w:val="24"/>
        </w:rPr>
        <w:t>MSD will confirm that a young person meets the PAT every 26 weeks. I have made the following additional decisions:</w:t>
      </w:r>
    </w:p>
    <w:p w14:paraId="7CDEFBB1" w14:textId="77777777" w:rsidR="00AD3362" w:rsidRDefault="00D902C0">
      <w:pPr>
        <w:pStyle w:val="ListParagraph"/>
        <w:numPr>
          <w:ilvl w:val="1"/>
          <w:numId w:val="1"/>
        </w:numPr>
        <w:tabs>
          <w:tab w:val="left" w:pos="1465"/>
        </w:tabs>
        <w:ind w:right="519"/>
        <w:rPr>
          <w:sz w:val="24"/>
        </w:rPr>
      </w:pPr>
      <w:r>
        <w:rPr>
          <w:sz w:val="24"/>
        </w:rPr>
        <w:t>MSD</w:t>
      </w:r>
      <w:r>
        <w:rPr>
          <w:spacing w:val="-5"/>
          <w:sz w:val="24"/>
        </w:rPr>
        <w:t xml:space="preserve"> </w:t>
      </w:r>
      <w:r>
        <w:rPr>
          <w:sz w:val="24"/>
        </w:rPr>
        <w:t>can</w:t>
      </w:r>
      <w:r>
        <w:rPr>
          <w:spacing w:val="-4"/>
          <w:sz w:val="24"/>
        </w:rPr>
        <w:t xml:space="preserve"> </w:t>
      </w:r>
      <w:r>
        <w:rPr>
          <w:sz w:val="24"/>
        </w:rPr>
        <w:t>satisfy</w:t>
      </w:r>
      <w:r>
        <w:rPr>
          <w:spacing w:val="-5"/>
          <w:sz w:val="24"/>
        </w:rPr>
        <w:t xml:space="preserve"> </w:t>
      </w:r>
      <w:r>
        <w:rPr>
          <w:sz w:val="24"/>
        </w:rPr>
        <w:t>the</w:t>
      </w:r>
      <w:r>
        <w:rPr>
          <w:spacing w:val="-4"/>
          <w:sz w:val="24"/>
        </w:rPr>
        <w:t xml:space="preserve"> </w:t>
      </w:r>
      <w:r>
        <w:rPr>
          <w:sz w:val="24"/>
        </w:rPr>
        <w:t>requirement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PSGT</w:t>
      </w:r>
      <w:r>
        <w:rPr>
          <w:spacing w:val="-6"/>
          <w:sz w:val="24"/>
        </w:rPr>
        <w:t xml:space="preserve"> </w:t>
      </w:r>
      <w:r>
        <w:rPr>
          <w:sz w:val="24"/>
        </w:rPr>
        <w:t>re-check</w:t>
      </w:r>
      <w:r>
        <w:rPr>
          <w:spacing w:val="-5"/>
          <w:sz w:val="24"/>
        </w:rPr>
        <w:t xml:space="preserve"> </w:t>
      </w:r>
      <w:r>
        <w:rPr>
          <w:sz w:val="24"/>
        </w:rPr>
        <w:t>using</w:t>
      </w:r>
      <w:r>
        <w:rPr>
          <w:spacing w:val="-5"/>
          <w:sz w:val="24"/>
        </w:rPr>
        <w:t xml:space="preserve"> </w:t>
      </w:r>
      <w:r>
        <w:rPr>
          <w:sz w:val="24"/>
        </w:rPr>
        <w:t>information MSD already holds in relation to that parental support gap;</w:t>
      </w:r>
    </w:p>
    <w:p w14:paraId="116AAFF6" w14:textId="77777777" w:rsidR="00AD3362" w:rsidRDefault="00D902C0">
      <w:pPr>
        <w:pStyle w:val="ListParagraph"/>
        <w:numPr>
          <w:ilvl w:val="1"/>
          <w:numId w:val="1"/>
        </w:numPr>
        <w:tabs>
          <w:tab w:val="left" w:pos="1465"/>
        </w:tabs>
        <w:ind w:right="572"/>
        <w:rPr>
          <w:sz w:val="24"/>
        </w:rPr>
      </w:pPr>
      <w:r>
        <w:rPr>
          <w:sz w:val="24"/>
        </w:rPr>
        <w:t>Clients who completed a Parental Income Test (PIT) will be required to confirm</w:t>
      </w:r>
      <w:r>
        <w:rPr>
          <w:spacing w:val="-3"/>
          <w:sz w:val="24"/>
        </w:rPr>
        <w:t xml:space="preserve"> </w:t>
      </w:r>
      <w:r>
        <w:rPr>
          <w:sz w:val="24"/>
        </w:rPr>
        <w:t>whether</w:t>
      </w:r>
      <w:r>
        <w:rPr>
          <w:spacing w:val="-3"/>
          <w:sz w:val="24"/>
        </w:rPr>
        <w:t xml:space="preserve"> </w:t>
      </w:r>
      <w:r>
        <w:rPr>
          <w:sz w:val="24"/>
        </w:rPr>
        <w:t>the</w:t>
      </w:r>
      <w:r>
        <w:rPr>
          <w:spacing w:val="-5"/>
          <w:sz w:val="24"/>
        </w:rPr>
        <w:t xml:space="preserve"> </w:t>
      </w:r>
      <w:r>
        <w:rPr>
          <w:sz w:val="24"/>
        </w:rPr>
        <w:t>parental</w:t>
      </w:r>
      <w:r>
        <w:rPr>
          <w:spacing w:val="-1"/>
          <w:sz w:val="24"/>
        </w:rPr>
        <w:t xml:space="preserve"> </w:t>
      </w:r>
      <w:r>
        <w:rPr>
          <w:sz w:val="24"/>
        </w:rPr>
        <w:t>income</w:t>
      </w:r>
      <w:r>
        <w:rPr>
          <w:spacing w:val="-3"/>
          <w:sz w:val="24"/>
        </w:rPr>
        <w:t xml:space="preserve"> </w:t>
      </w:r>
      <w:r>
        <w:rPr>
          <w:sz w:val="24"/>
        </w:rPr>
        <w:t>has</w:t>
      </w:r>
      <w:r>
        <w:rPr>
          <w:spacing w:val="-4"/>
          <w:sz w:val="24"/>
        </w:rPr>
        <w:t xml:space="preserve"> </w:t>
      </w:r>
      <w:r>
        <w:rPr>
          <w:sz w:val="24"/>
        </w:rPr>
        <w:t>increased</w:t>
      </w:r>
      <w:r>
        <w:rPr>
          <w:spacing w:val="-3"/>
          <w:sz w:val="24"/>
        </w:rPr>
        <w:t xml:space="preserve"> </w:t>
      </w:r>
      <w:r>
        <w:rPr>
          <w:sz w:val="24"/>
        </w:rPr>
        <w:t>as</w:t>
      </w:r>
      <w:r>
        <w:rPr>
          <w:spacing w:val="-4"/>
          <w:sz w:val="24"/>
        </w:rPr>
        <w:t xml:space="preserve"> </w:t>
      </w:r>
      <w:r>
        <w:rPr>
          <w:sz w:val="24"/>
        </w:rPr>
        <w:t>part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PAT</w:t>
      </w:r>
      <w:r>
        <w:rPr>
          <w:spacing w:val="-3"/>
          <w:sz w:val="24"/>
        </w:rPr>
        <w:t xml:space="preserve"> </w:t>
      </w:r>
      <w:r>
        <w:rPr>
          <w:sz w:val="24"/>
        </w:rPr>
        <w:t>re-</w:t>
      </w:r>
      <w:r>
        <w:rPr>
          <w:spacing w:val="-2"/>
          <w:sz w:val="24"/>
        </w:rPr>
        <w:t>check;</w:t>
      </w:r>
    </w:p>
    <w:p w14:paraId="44ED312E" w14:textId="77777777" w:rsidR="00AD3362" w:rsidRDefault="00D902C0">
      <w:pPr>
        <w:pStyle w:val="BodyText"/>
        <w:spacing w:before="0"/>
        <w:ind w:left="0" w:firstLine="0"/>
        <w:rPr>
          <w:sz w:val="11"/>
        </w:rPr>
      </w:pPr>
      <w:r>
        <w:rPr>
          <w:noProof/>
          <w:sz w:val="11"/>
        </w:rPr>
        <mc:AlternateContent>
          <mc:Choice Requires="wpg">
            <w:drawing>
              <wp:anchor distT="0" distB="0" distL="0" distR="0" simplePos="0" relativeHeight="487590400" behindDoc="1" locked="0" layoutInCell="1" allowOverlap="1" wp14:anchorId="219305DD" wp14:editId="2054A3D0">
                <wp:simplePos x="0" y="0"/>
                <wp:positionH relativeFrom="page">
                  <wp:posOffset>913764</wp:posOffset>
                </wp:positionH>
                <wp:positionV relativeFrom="paragraph">
                  <wp:posOffset>95576</wp:posOffset>
                </wp:positionV>
                <wp:extent cx="1433830" cy="762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20" name="Graphic 20"/>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DE2CE" id="Group 19" o:spid="_x0000_s1026" style="position:absolute;margin-left:71.95pt;margin-top:7.55pt;width:112.9pt;height:.6pt;z-index:-1572608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">
                <v:shape id="Graphic 20"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" path="m1432560,l,,,6349r1432560,l1432560,xe" fillcolor="black" stroked="f">
                  <v:path arrowok="t"/>
                </v:shape>
                <v:shape id="Graphic 21"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" path="m,6349r1432560,l1432560,,,,,6349xe" filled="f" strokeweight=".1pt">
                  <v:path arrowok="t"/>
                </v:shape>
                <w10:wrap type="topAndBottom" anchorx="page"/>
              </v:group>
            </w:pict>
          </mc:Fallback>
        </mc:AlternateContent>
      </w:r>
    </w:p>
    <w:bookmarkStart w:id="47" w:name="_bookmark21"/>
    <w:bookmarkEnd w:id="47"/>
    <w:p w14:paraId="5A84901F" w14:textId="77777777" w:rsidR="00AD3362" w:rsidRDefault="00D902C0">
      <w:pPr>
        <w:spacing w:before="57"/>
        <w:ind w:left="25"/>
        <w:rPr>
          <w:sz w:val="20"/>
        </w:rPr>
      </w:pPr>
      <w:r>
        <w:fldChar w:fldCharType="begin"/>
      </w:r>
      <w:r>
        <w:instrText>HYPERLINK \l "_bookmark20"</w:instrText>
      </w:r>
      <w:r>
        <w:fldChar w:fldCharType="separate"/>
      </w:r>
      <w:r>
        <w:rPr>
          <w:sz w:val="20"/>
          <w:vertAlign w:val="superscript"/>
        </w:rPr>
        <w:t>11</w:t>
      </w:r>
      <w:r>
        <w:fldChar w:fldCharType="end"/>
      </w:r>
      <w:r>
        <w:rPr>
          <w:spacing w:val="-5"/>
          <w:sz w:val="20"/>
        </w:rPr>
        <w:t xml:space="preserve"> </w:t>
      </w:r>
      <w:r>
        <w:rPr>
          <w:sz w:val="20"/>
        </w:rPr>
        <w:t>Delegated</w:t>
      </w:r>
      <w:r>
        <w:rPr>
          <w:spacing w:val="-2"/>
          <w:sz w:val="20"/>
        </w:rPr>
        <w:t xml:space="preserve"> </w:t>
      </w:r>
      <w:r>
        <w:rPr>
          <w:sz w:val="20"/>
        </w:rPr>
        <w:t>Authority</w:t>
      </w:r>
      <w:r>
        <w:rPr>
          <w:spacing w:val="-5"/>
          <w:sz w:val="20"/>
        </w:rPr>
        <w:t xml:space="preserve"> </w:t>
      </w:r>
      <w:r>
        <w:rPr>
          <w:sz w:val="20"/>
        </w:rPr>
        <w:t>provided</w:t>
      </w:r>
      <w:r>
        <w:rPr>
          <w:spacing w:val="-5"/>
          <w:sz w:val="20"/>
        </w:rPr>
        <w:t xml:space="preserve"> </w:t>
      </w:r>
      <w:r>
        <w:rPr>
          <w:sz w:val="20"/>
        </w:rPr>
        <w:t>in</w:t>
      </w:r>
      <w:r>
        <w:rPr>
          <w:spacing w:val="-5"/>
          <w:sz w:val="20"/>
        </w:rPr>
        <w:t xml:space="preserve"> </w:t>
      </w:r>
      <w:r>
        <w:rPr>
          <w:sz w:val="20"/>
        </w:rPr>
        <w:t>the</w:t>
      </w:r>
      <w:r>
        <w:rPr>
          <w:spacing w:val="-3"/>
          <w:sz w:val="20"/>
        </w:rPr>
        <w:t xml:space="preserve"> </w:t>
      </w:r>
      <w:hyperlink r:id="rId11">
        <w:r>
          <w:rPr>
            <w:sz w:val="20"/>
          </w:rPr>
          <w:t>Financial</w:t>
        </w:r>
        <w:r>
          <w:rPr>
            <w:spacing w:val="-3"/>
            <w:sz w:val="20"/>
          </w:rPr>
          <w:t xml:space="preserve"> </w:t>
        </w:r>
        <w:r>
          <w:rPr>
            <w:sz w:val="20"/>
          </w:rPr>
          <w:t>Recommendations:</w:t>
        </w:r>
        <w:r>
          <w:rPr>
            <w:spacing w:val="-5"/>
            <w:sz w:val="20"/>
          </w:rPr>
          <w:t xml:space="preserve"> </w:t>
        </w:r>
        <w:r>
          <w:rPr>
            <w:sz w:val="20"/>
          </w:rPr>
          <w:t>Budget</w:t>
        </w:r>
        <w:r>
          <w:rPr>
            <w:spacing w:val="-5"/>
            <w:sz w:val="20"/>
          </w:rPr>
          <w:t xml:space="preserve"> </w:t>
        </w:r>
        <w:r>
          <w:rPr>
            <w:sz w:val="20"/>
          </w:rPr>
          <w:t>Significant</w:t>
        </w:r>
        <w:r>
          <w:rPr>
            <w:spacing w:val="-5"/>
            <w:sz w:val="20"/>
          </w:rPr>
          <w:t xml:space="preserve"> </w:t>
        </w:r>
        <w:r>
          <w:rPr>
            <w:sz w:val="20"/>
          </w:rPr>
          <w:t>Cabinet</w:t>
        </w:r>
        <w:r>
          <w:rPr>
            <w:spacing w:val="-5"/>
            <w:sz w:val="20"/>
          </w:rPr>
          <w:t xml:space="preserve"> </w:t>
        </w:r>
        <w:r>
          <w:rPr>
            <w:sz w:val="20"/>
          </w:rPr>
          <w:t>Minute</w:t>
        </w:r>
        <w:r>
          <w:rPr>
            <w:spacing w:val="-6"/>
            <w:sz w:val="20"/>
          </w:rPr>
          <w:t xml:space="preserve"> </w:t>
        </w:r>
        <w:r>
          <w:rPr>
            <w:sz w:val="20"/>
          </w:rPr>
          <w:t>-</w:t>
        </w:r>
        <w:r>
          <w:rPr>
            <w:spacing w:val="-4"/>
            <w:sz w:val="20"/>
          </w:rPr>
          <w:t xml:space="preserve"> </w:t>
        </w:r>
        <w:r>
          <w:rPr>
            <w:sz w:val="20"/>
          </w:rPr>
          <w:t>2025</w:t>
        </w:r>
        <w:r>
          <w:rPr>
            <w:spacing w:val="-5"/>
            <w:sz w:val="20"/>
          </w:rPr>
          <w:t xml:space="preserve"> </w:t>
        </w:r>
        <w:r>
          <w:rPr>
            <w:sz w:val="20"/>
          </w:rPr>
          <w:t>-</w:t>
        </w:r>
      </w:hyperlink>
      <w:r>
        <w:rPr>
          <w:sz w:val="20"/>
        </w:rPr>
        <w:t xml:space="preserve"> </w:t>
      </w:r>
      <w:hyperlink r:id="rId12">
        <w:r>
          <w:rPr>
            <w:sz w:val="20"/>
          </w:rPr>
          <w:t>61 Social Development - 14 April 2025 - Budget 2025 Information Release</w:t>
        </w:r>
      </w:hyperlink>
      <w:r>
        <w:rPr>
          <w:sz w:val="20"/>
        </w:rPr>
        <w:t>.</w:t>
      </w:r>
    </w:p>
    <w:p w14:paraId="2A99CA02" w14:textId="77777777" w:rsidR="00AD3362" w:rsidRDefault="00AD3362">
      <w:pPr>
        <w:rPr>
          <w:sz w:val="20"/>
        </w:rPr>
        <w:sectPr w:rsidR="00AD3362">
          <w:pgSz w:w="11910" w:h="16840"/>
          <w:pgMar w:top="1340" w:right="1417" w:bottom="940" w:left="1417" w:header="715" w:footer="753" w:gutter="0"/>
          <w:cols w:space="720"/>
        </w:sectPr>
      </w:pPr>
    </w:p>
    <w:p w14:paraId="68E772E9" w14:textId="77777777" w:rsidR="00AD3362" w:rsidRDefault="00D902C0">
      <w:pPr>
        <w:pStyle w:val="ListParagraph"/>
        <w:numPr>
          <w:ilvl w:val="1"/>
          <w:numId w:val="1"/>
        </w:numPr>
        <w:tabs>
          <w:tab w:val="left" w:pos="1465"/>
        </w:tabs>
        <w:spacing w:before="84"/>
        <w:ind w:right="27"/>
        <w:rPr>
          <w:sz w:val="24"/>
        </w:rPr>
      </w:pPr>
      <w:r>
        <w:rPr>
          <w:sz w:val="24"/>
        </w:rPr>
        <w:t>Existing settings for Jobseeker Support 26-week reapplication apply for PAT re-checks,</w:t>
      </w:r>
      <w:r>
        <w:rPr>
          <w:spacing w:val="-5"/>
          <w:sz w:val="24"/>
        </w:rPr>
        <w:t xml:space="preserve"> </w:t>
      </w:r>
      <w:proofErr w:type="gramStart"/>
      <w:r>
        <w:rPr>
          <w:sz w:val="24"/>
        </w:rPr>
        <w:t>in</w:t>
      </w:r>
      <w:r>
        <w:rPr>
          <w:spacing w:val="-5"/>
          <w:sz w:val="24"/>
        </w:rPr>
        <w:t xml:space="preserve"> </w:t>
      </w:r>
      <w:r>
        <w:rPr>
          <w:sz w:val="24"/>
        </w:rPr>
        <w:t>particular</w:t>
      </w:r>
      <w:proofErr w:type="gramEnd"/>
      <w:r>
        <w:rPr>
          <w:spacing w:val="-4"/>
          <w:sz w:val="24"/>
        </w:rPr>
        <w:t xml:space="preserve"> </w:t>
      </w:r>
      <w:r>
        <w:rPr>
          <w:sz w:val="24"/>
        </w:rPr>
        <w:t>those</w:t>
      </w:r>
      <w:r>
        <w:rPr>
          <w:spacing w:val="-6"/>
          <w:sz w:val="24"/>
        </w:rPr>
        <w:t xml:space="preserve"> </w:t>
      </w:r>
      <w:r>
        <w:rPr>
          <w:sz w:val="24"/>
        </w:rPr>
        <w:t>relating</w:t>
      </w:r>
      <w:r>
        <w:rPr>
          <w:spacing w:val="-2"/>
          <w:sz w:val="24"/>
        </w:rPr>
        <w:t xml:space="preserve"> </w:t>
      </w:r>
      <w:r>
        <w:rPr>
          <w:sz w:val="24"/>
        </w:rPr>
        <w:t>to</w:t>
      </w:r>
      <w:r>
        <w:rPr>
          <w:spacing w:val="-5"/>
          <w:sz w:val="24"/>
        </w:rPr>
        <w:t xml:space="preserve"> </w:t>
      </w:r>
      <w:r>
        <w:rPr>
          <w:sz w:val="24"/>
        </w:rPr>
        <w:t>extensions,</w:t>
      </w:r>
      <w:r>
        <w:rPr>
          <w:spacing w:val="-4"/>
          <w:sz w:val="24"/>
        </w:rPr>
        <w:t xml:space="preserve"> </w:t>
      </w:r>
      <w:r>
        <w:rPr>
          <w:sz w:val="24"/>
        </w:rPr>
        <w:t>exceptions</w:t>
      </w:r>
      <w:r>
        <w:rPr>
          <w:spacing w:val="-3"/>
          <w:sz w:val="24"/>
        </w:rPr>
        <w:t xml:space="preserve"> </w:t>
      </w:r>
      <w:r>
        <w:rPr>
          <w:sz w:val="24"/>
        </w:rPr>
        <w:t>and</w:t>
      </w:r>
      <w:r>
        <w:rPr>
          <w:spacing w:val="-5"/>
          <w:sz w:val="24"/>
        </w:rPr>
        <w:t xml:space="preserve"> </w:t>
      </w:r>
      <w:r>
        <w:rPr>
          <w:sz w:val="24"/>
        </w:rPr>
        <w:t>the</w:t>
      </w:r>
      <w:r>
        <w:rPr>
          <w:spacing w:val="-4"/>
          <w:sz w:val="24"/>
        </w:rPr>
        <w:t xml:space="preserve"> </w:t>
      </w:r>
      <w:r>
        <w:rPr>
          <w:sz w:val="24"/>
        </w:rPr>
        <w:t>settings for couples;</w:t>
      </w:r>
    </w:p>
    <w:p w14:paraId="123039BA" w14:textId="77777777" w:rsidR="00AD3362" w:rsidRDefault="00D902C0">
      <w:pPr>
        <w:pStyle w:val="ListParagraph"/>
        <w:numPr>
          <w:ilvl w:val="1"/>
          <w:numId w:val="1"/>
        </w:numPr>
        <w:tabs>
          <w:tab w:val="left" w:pos="1465"/>
        </w:tabs>
        <w:ind w:right="727"/>
        <w:rPr>
          <w:sz w:val="24"/>
        </w:rPr>
      </w:pPr>
      <w:r>
        <w:rPr>
          <w:sz w:val="24"/>
        </w:rPr>
        <w:t>The</w:t>
      </w:r>
      <w:r>
        <w:rPr>
          <w:spacing w:val="-2"/>
          <w:sz w:val="24"/>
        </w:rPr>
        <w:t xml:space="preserve"> </w:t>
      </w:r>
      <w:r>
        <w:rPr>
          <w:sz w:val="24"/>
        </w:rPr>
        <w:t>PAT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reconfirmed at</w:t>
      </w:r>
      <w:r>
        <w:rPr>
          <w:spacing w:val="-3"/>
          <w:sz w:val="24"/>
        </w:rPr>
        <w:t xml:space="preserve"> </w:t>
      </w:r>
      <w:r>
        <w:rPr>
          <w:sz w:val="24"/>
        </w:rPr>
        <w:t>a</w:t>
      </w:r>
      <w:r>
        <w:rPr>
          <w:spacing w:val="-2"/>
          <w:sz w:val="24"/>
        </w:rPr>
        <w:t xml:space="preserve"> </w:t>
      </w:r>
      <w:r>
        <w:rPr>
          <w:sz w:val="24"/>
        </w:rPr>
        <w:t>young</w:t>
      </w:r>
      <w:r>
        <w:rPr>
          <w:spacing w:val="-3"/>
          <w:sz w:val="24"/>
        </w:rPr>
        <w:t xml:space="preserve"> </w:t>
      </w:r>
      <w:r>
        <w:rPr>
          <w:sz w:val="24"/>
        </w:rPr>
        <w:t>person's</w:t>
      </w:r>
      <w:r>
        <w:rPr>
          <w:spacing w:val="-3"/>
          <w:sz w:val="24"/>
        </w:rPr>
        <w:t xml:space="preserve"> </w:t>
      </w:r>
      <w:r>
        <w:rPr>
          <w:sz w:val="24"/>
        </w:rPr>
        <w:t>next</w:t>
      </w:r>
      <w:r>
        <w:rPr>
          <w:spacing w:val="-3"/>
          <w:sz w:val="24"/>
        </w:rPr>
        <w:t xml:space="preserve"> </w:t>
      </w:r>
      <w:r>
        <w:rPr>
          <w:sz w:val="24"/>
        </w:rPr>
        <w:t>reapplication for Jobseeker</w:t>
      </w:r>
      <w:r>
        <w:rPr>
          <w:spacing w:val="-6"/>
          <w:sz w:val="24"/>
        </w:rPr>
        <w:t xml:space="preserve"> </w:t>
      </w:r>
      <w:r>
        <w:rPr>
          <w:sz w:val="24"/>
        </w:rPr>
        <w:t>Support</w:t>
      </w:r>
      <w:r>
        <w:rPr>
          <w:spacing w:val="-7"/>
          <w:sz w:val="24"/>
        </w:rPr>
        <w:t xml:space="preserve"> </w:t>
      </w:r>
      <w:r>
        <w:rPr>
          <w:sz w:val="24"/>
        </w:rPr>
        <w:t>or</w:t>
      </w:r>
      <w:r>
        <w:rPr>
          <w:spacing w:val="-6"/>
          <w:sz w:val="24"/>
        </w:rPr>
        <w:t xml:space="preserve"> </w:t>
      </w:r>
      <w:r>
        <w:rPr>
          <w:sz w:val="24"/>
        </w:rPr>
        <w:t>application</w:t>
      </w:r>
      <w:r>
        <w:rPr>
          <w:spacing w:val="-3"/>
          <w:sz w:val="24"/>
        </w:rPr>
        <w:t xml:space="preserve"> </w:t>
      </w:r>
      <w:r>
        <w:rPr>
          <w:sz w:val="24"/>
        </w:rPr>
        <w:t>for</w:t>
      </w:r>
      <w:r>
        <w:rPr>
          <w:spacing w:val="-6"/>
          <w:sz w:val="24"/>
        </w:rPr>
        <w:t xml:space="preserve"> </w:t>
      </w:r>
      <w:r>
        <w:rPr>
          <w:sz w:val="24"/>
        </w:rPr>
        <w:t>the</w:t>
      </w:r>
      <w:r>
        <w:rPr>
          <w:spacing w:val="-7"/>
          <w:sz w:val="24"/>
        </w:rPr>
        <w:t xml:space="preserve"> </w:t>
      </w:r>
      <w:r>
        <w:rPr>
          <w:sz w:val="24"/>
        </w:rPr>
        <w:t>equivalent</w:t>
      </w:r>
      <w:r>
        <w:rPr>
          <w:spacing w:val="-3"/>
          <w:sz w:val="24"/>
        </w:rPr>
        <w:t xml:space="preserve"> </w:t>
      </w:r>
      <w:r>
        <w:rPr>
          <w:sz w:val="24"/>
        </w:rPr>
        <w:t>Emergency</w:t>
      </w:r>
      <w:r>
        <w:rPr>
          <w:spacing w:val="-5"/>
          <w:sz w:val="24"/>
        </w:rPr>
        <w:t xml:space="preserve"> </w:t>
      </w:r>
      <w:r>
        <w:rPr>
          <w:sz w:val="24"/>
        </w:rPr>
        <w:t>Benefit.</w:t>
      </w:r>
    </w:p>
    <w:p w14:paraId="5F234951" w14:textId="77777777" w:rsidR="00AD3362" w:rsidRDefault="00D902C0">
      <w:pPr>
        <w:pStyle w:val="ListParagraph"/>
        <w:numPr>
          <w:ilvl w:val="0"/>
          <w:numId w:val="1"/>
        </w:numPr>
        <w:tabs>
          <w:tab w:val="left" w:pos="745"/>
        </w:tabs>
        <w:ind w:right="206"/>
        <w:rPr>
          <w:sz w:val="24"/>
        </w:rPr>
      </w:pPr>
      <w:r>
        <w:rPr>
          <w:sz w:val="24"/>
        </w:rPr>
        <w:t xml:space="preserve">Cabinet also previously agreed [SOU-25-MIN-0126 refers] that </w:t>
      </w:r>
      <w:proofErr w:type="gramStart"/>
      <w:r>
        <w:rPr>
          <w:sz w:val="24"/>
        </w:rPr>
        <w:t>18 and 19 year olds</w:t>
      </w:r>
      <w:proofErr w:type="gramEnd"/>
      <w:r>
        <w:rPr>
          <w:sz w:val="24"/>
        </w:rPr>
        <w:t xml:space="preserve"> who</w:t>
      </w:r>
      <w:r>
        <w:rPr>
          <w:spacing w:val="-4"/>
          <w:sz w:val="24"/>
        </w:rPr>
        <w:t xml:space="preserve"> </w:t>
      </w:r>
      <w:r>
        <w:rPr>
          <w:sz w:val="24"/>
        </w:rPr>
        <w:t>are</w:t>
      </w:r>
      <w:r>
        <w:rPr>
          <w:spacing w:val="-5"/>
          <w:sz w:val="24"/>
        </w:rPr>
        <w:t xml:space="preserve"> </w:t>
      </w:r>
      <w:r>
        <w:rPr>
          <w:sz w:val="24"/>
        </w:rPr>
        <w:t>in</w:t>
      </w:r>
      <w:r>
        <w:rPr>
          <w:spacing w:val="-3"/>
          <w:sz w:val="24"/>
        </w:rPr>
        <w:t xml:space="preserve"> </w:t>
      </w:r>
      <w:r>
        <w:rPr>
          <w:sz w:val="24"/>
        </w:rPr>
        <w:t>a</w:t>
      </w:r>
      <w:r>
        <w:rPr>
          <w:spacing w:val="-5"/>
          <w:sz w:val="24"/>
        </w:rPr>
        <w:t xml:space="preserve"> </w:t>
      </w:r>
      <w:r>
        <w:rPr>
          <w:sz w:val="24"/>
        </w:rPr>
        <w:t>relationship</w:t>
      </w:r>
      <w:r>
        <w:rPr>
          <w:spacing w:val="-1"/>
          <w:sz w:val="24"/>
        </w:rPr>
        <w:t xml:space="preserve"> </w:t>
      </w:r>
      <w:r>
        <w:rPr>
          <w:sz w:val="24"/>
        </w:rPr>
        <w:t>(married</w:t>
      </w:r>
      <w:r>
        <w:rPr>
          <w:spacing w:val="-3"/>
          <w:sz w:val="24"/>
        </w:rPr>
        <w:t xml:space="preserve"> </w:t>
      </w:r>
      <w:r>
        <w:rPr>
          <w:sz w:val="24"/>
        </w:rPr>
        <w:t>or</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civil</w:t>
      </w:r>
      <w:r>
        <w:rPr>
          <w:spacing w:val="-1"/>
          <w:sz w:val="24"/>
        </w:rPr>
        <w:t xml:space="preserve"> </w:t>
      </w:r>
      <w:r>
        <w:rPr>
          <w:sz w:val="24"/>
        </w:rPr>
        <w:t>union</w:t>
      </w:r>
      <w:r>
        <w:rPr>
          <w:spacing w:val="-4"/>
          <w:sz w:val="24"/>
        </w:rPr>
        <w:t xml:space="preserve"> </w:t>
      </w:r>
      <w:r>
        <w:rPr>
          <w:sz w:val="24"/>
        </w:rPr>
        <w:t>or</w:t>
      </w:r>
      <w:r>
        <w:rPr>
          <w:spacing w:val="-4"/>
          <w:sz w:val="24"/>
        </w:rPr>
        <w:t xml:space="preserve"> </w:t>
      </w:r>
      <w:proofErr w:type="gramStart"/>
      <w:r>
        <w:rPr>
          <w:sz w:val="24"/>
        </w:rPr>
        <w:t>de-facto</w:t>
      </w:r>
      <w:proofErr w:type="gramEnd"/>
      <w:r>
        <w:rPr>
          <w:spacing w:val="-3"/>
          <w:sz w:val="24"/>
        </w:rPr>
        <w:t xml:space="preserve"> </w:t>
      </w:r>
      <w:r>
        <w:rPr>
          <w:sz w:val="24"/>
        </w:rPr>
        <w:t>relationship)</w:t>
      </w:r>
      <w:r>
        <w:rPr>
          <w:spacing w:val="-3"/>
          <w:sz w:val="24"/>
        </w:rPr>
        <w:t xml:space="preserve"> </w:t>
      </w:r>
      <w:r>
        <w:rPr>
          <w:sz w:val="24"/>
        </w:rPr>
        <w:t>will</w:t>
      </w:r>
      <w:r>
        <w:rPr>
          <w:spacing w:val="-3"/>
          <w:sz w:val="24"/>
        </w:rPr>
        <w:t xml:space="preserve"> </w:t>
      </w:r>
      <w:r>
        <w:rPr>
          <w:sz w:val="24"/>
        </w:rPr>
        <w:t>be subject to the PAT. I have made the following additional decisions on how couples are treated by the PAT:</w:t>
      </w:r>
    </w:p>
    <w:p w14:paraId="67C0A3D5" w14:textId="77777777" w:rsidR="00AD3362" w:rsidRDefault="00D902C0">
      <w:pPr>
        <w:pStyle w:val="ListParagraph"/>
        <w:numPr>
          <w:ilvl w:val="1"/>
          <w:numId w:val="1"/>
        </w:numPr>
        <w:tabs>
          <w:tab w:val="left" w:pos="1465"/>
        </w:tabs>
        <w:spacing w:before="241"/>
        <w:ind w:right="327"/>
        <w:rPr>
          <w:sz w:val="24"/>
        </w:rPr>
      </w:pPr>
      <w:r>
        <w:rPr>
          <w:sz w:val="24"/>
        </w:rPr>
        <w:t>In</w:t>
      </w:r>
      <w:r>
        <w:rPr>
          <w:spacing w:val="-4"/>
          <w:sz w:val="24"/>
        </w:rPr>
        <w:t xml:space="preserve"> </w:t>
      </w:r>
      <w:r>
        <w:rPr>
          <w:sz w:val="24"/>
        </w:rPr>
        <w:t>line</w:t>
      </w:r>
      <w:r>
        <w:rPr>
          <w:spacing w:val="-3"/>
          <w:sz w:val="24"/>
        </w:rPr>
        <w:t xml:space="preserve"> </w:t>
      </w:r>
      <w:r>
        <w:rPr>
          <w:sz w:val="24"/>
        </w:rPr>
        <w:t>with</w:t>
      </w:r>
      <w:r>
        <w:rPr>
          <w:spacing w:val="-3"/>
          <w:sz w:val="24"/>
        </w:rPr>
        <w:t xml:space="preserve"> </w:t>
      </w:r>
      <w:r>
        <w:rPr>
          <w:sz w:val="24"/>
        </w:rPr>
        <w:t>current</w:t>
      </w:r>
      <w:r>
        <w:rPr>
          <w:spacing w:val="-5"/>
          <w:sz w:val="24"/>
        </w:rPr>
        <w:t xml:space="preserve"> </w:t>
      </w:r>
      <w:r>
        <w:rPr>
          <w:sz w:val="24"/>
        </w:rPr>
        <w:t>operational</w:t>
      </w:r>
      <w:r>
        <w:rPr>
          <w:spacing w:val="-3"/>
          <w:sz w:val="24"/>
        </w:rPr>
        <w:t xml:space="preserve"> </w:t>
      </w:r>
      <w:r>
        <w:rPr>
          <w:sz w:val="24"/>
        </w:rPr>
        <w:t>practice,</w:t>
      </w:r>
      <w:r>
        <w:rPr>
          <w:spacing w:val="-1"/>
          <w:sz w:val="24"/>
        </w:rPr>
        <w:t xml:space="preserve"> </w:t>
      </w:r>
      <w:r>
        <w:rPr>
          <w:sz w:val="24"/>
        </w:rPr>
        <w:t>MSD</w:t>
      </w:r>
      <w:r>
        <w:rPr>
          <w:spacing w:val="-4"/>
          <w:sz w:val="24"/>
        </w:rPr>
        <w:t xml:space="preserve"> </w:t>
      </w:r>
      <w:r>
        <w:rPr>
          <w:sz w:val="24"/>
        </w:rPr>
        <w:t>will</w:t>
      </w:r>
      <w:r>
        <w:rPr>
          <w:spacing w:val="-3"/>
          <w:sz w:val="24"/>
        </w:rPr>
        <w:t xml:space="preserve"> </w:t>
      </w:r>
      <w:r>
        <w:rPr>
          <w:sz w:val="24"/>
        </w:rPr>
        <w:t>pay</w:t>
      </w:r>
      <w:r>
        <w:rPr>
          <w:spacing w:val="-4"/>
          <w:sz w:val="24"/>
        </w:rPr>
        <w:t xml:space="preserve"> </w:t>
      </w:r>
      <w:r>
        <w:rPr>
          <w:sz w:val="24"/>
        </w:rPr>
        <w:t>a</w:t>
      </w:r>
      <w:r>
        <w:rPr>
          <w:spacing w:val="-5"/>
          <w:sz w:val="24"/>
        </w:rPr>
        <w:t xml:space="preserve"> </w:t>
      </w:r>
      <w:r>
        <w:rPr>
          <w:sz w:val="24"/>
        </w:rPr>
        <w:t>half-couple</w:t>
      </w:r>
      <w:r>
        <w:rPr>
          <w:spacing w:val="-5"/>
          <w:sz w:val="24"/>
        </w:rPr>
        <w:t xml:space="preserve"> </w:t>
      </w:r>
      <w:r>
        <w:rPr>
          <w:sz w:val="24"/>
        </w:rPr>
        <w:t>rate</w:t>
      </w:r>
      <w:r>
        <w:rPr>
          <w:spacing w:val="-3"/>
          <w:sz w:val="24"/>
        </w:rPr>
        <w:t xml:space="preserve"> </w:t>
      </w:r>
      <w:r>
        <w:rPr>
          <w:sz w:val="24"/>
        </w:rPr>
        <w:t>of the applicable rate of Jobseeker Support or Emergency Benefit to the qualifying partner (where only one partner meets the PAT requirements).</w:t>
      </w:r>
    </w:p>
    <w:p w14:paraId="645A026F" w14:textId="77777777" w:rsidR="00AD3362" w:rsidRDefault="00D902C0">
      <w:pPr>
        <w:pStyle w:val="ListParagraph"/>
        <w:numPr>
          <w:ilvl w:val="0"/>
          <w:numId w:val="1"/>
        </w:numPr>
        <w:tabs>
          <w:tab w:val="left" w:pos="745"/>
        </w:tabs>
        <w:ind w:right="372"/>
        <w:rPr>
          <w:sz w:val="24"/>
        </w:rPr>
      </w:pPr>
      <w:r>
        <w:rPr>
          <w:sz w:val="24"/>
        </w:rPr>
        <w:t>I</w:t>
      </w:r>
      <w:r>
        <w:rPr>
          <w:spacing w:val="-5"/>
          <w:sz w:val="24"/>
        </w:rPr>
        <w:t xml:space="preserve"> </w:t>
      </w:r>
      <w:r>
        <w:rPr>
          <w:sz w:val="24"/>
        </w:rPr>
        <w:t>have</w:t>
      </w:r>
      <w:r>
        <w:rPr>
          <w:spacing w:val="-4"/>
          <w:sz w:val="24"/>
        </w:rPr>
        <w:t xml:space="preserve"> </w:t>
      </w:r>
      <w:r>
        <w:rPr>
          <w:sz w:val="24"/>
        </w:rPr>
        <w:t>also</w:t>
      </w:r>
      <w:r>
        <w:rPr>
          <w:spacing w:val="-5"/>
          <w:sz w:val="24"/>
        </w:rPr>
        <w:t xml:space="preserve"> </w:t>
      </w:r>
      <w:r>
        <w:rPr>
          <w:sz w:val="24"/>
        </w:rPr>
        <w:t>agreed</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details</w:t>
      </w:r>
      <w:r>
        <w:rPr>
          <w:spacing w:val="-1"/>
          <w:sz w:val="24"/>
        </w:rPr>
        <w:t xml:space="preserve"> </w:t>
      </w:r>
      <w:r>
        <w:rPr>
          <w:sz w:val="24"/>
        </w:rPr>
        <w:t>relating</w:t>
      </w:r>
      <w:r>
        <w:rPr>
          <w:spacing w:val="-4"/>
          <w:sz w:val="24"/>
        </w:rPr>
        <w:t xml:space="preserve"> </w:t>
      </w:r>
      <w:r>
        <w:rPr>
          <w:sz w:val="24"/>
        </w:rPr>
        <w:t>to</w:t>
      </w:r>
      <w:r>
        <w:rPr>
          <w:spacing w:val="-5"/>
          <w:sz w:val="24"/>
        </w:rPr>
        <w:t xml:space="preserve"> </w:t>
      </w:r>
      <w:r>
        <w:rPr>
          <w:sz w:val="24"/>
        </w:rPr>
        <w:t>transitional</w:t>
      </w:r>
      <w:r>
        <w:rPr>
          <w:spacing w:val="-4"/>
          <w:sz w:val="24"/>
        </w:rPr>
        <w:t xml:space="preserve"> </w:t>
      </w:r>
      <w:r>
        <w:rPr>
          <w:sz w:val="24"/>
        </w:rPr>
        <w:t>arrangements</w:t>
      </w:r>
      <w:r>
        <w:rPr>
          <w:spacing w:val="-1"/>
          <w:sz w:val="24"/>
        </w:rPr>
        <w:t xml:space="preserve"> </w:t>
      </w:r>
      <w:r>
        <w:rPr>
          <w:sz w:val="24"/>
        </w:rPr>
        <w:t xml:space="preserve">and </w:t>
      </w:r>
      <w:r>
        <w:rPr>
          <w:spacing w:val="-2"/>
          <w:sz w:val="24"/>
        </w:rPr>
        <w:t>savings:</w:t>
      </w:r>
    </w:p>
    <w:p w14:paraId="6C1C5747" w14:textId="77777777" w:rsidR="00AD3362" w:rsidRDefault="00D902C0">
      <w:pPr>
        <w:pStyle w:val="ListParagraph"/>
        <w:numPr>
          <w:ilvl w:val="1"/>
          <w:numId w:val="1"/>
        </w:numPr>
        <w:tabs>
          <w:tab w:val="left" w:pos="1465"/>
        </w:tabs>
        <w:ind w:right="311"/>
        <w:rPr>
          <w:sz w:val="24"/>
        </w:rPr>
      </w:pPr>
      <w:r>
        <w:rPr>
          <w:sz w:val="24"/>
        </w:rPr>
        <w:t>If</w:t>
      </w:r>
      <w:r>
        <w:rPr>
          <w:spacing w:val="-5"/>
          <w:sz w:val="24"/>
        </w:rPr>
        <w:t xml:space="preserve"> </w:t>
      </w:r>
      <w:r>
        <w:rPr>
          <w:sz w:val="24"/>
        </w:rPr>
        <w:t>a</w:t>
      </w:r>
      <w:r>
        <w:rPr>
          <w:spacing w:val="-4"/>
          <w:sz w:val="24"/>
        </w:rPr>
        <w:t xml:space="preserve"> </w:t>
      </w:r>
      <w:r>
        <w:rPr>
          <w:sz w:val="24"/>
        </w:rPr>
        <w:t>young</w:t>
      </w:r>
      <w:r>
        <w:rPr>
          <w:spacing w:val="-5"/>
          <w:sz w:val="24"/>
        </w:rPr>
        <w:t xml:space="preserve"> </w:t>
      </w:r>
      <w:r>
        <w:rPr>
          <w:sz w:val="24"/>
        </w:rPr>
        <w:t>person’s</w:t>
      </w:r>
      <w:r>
        <w:rPr>
          <w:spacing w:val="-5"/>
          <w:sz w:val="24"/>
        </w:rPr>
        <w:t xml:space="preserve"> </w:t>
      </w:r>
      <w:r>
        <w:rPr>
          <w:sz w:val="24"/>
        </w:rPr>
        <w:t>application</w:t>
      </w:r>
      <w:r>
        <w:rPr>
          <w:spacing w:val="-4"/>
          <w:sz w:val="24"/>
        </w:rPr>
        <w:t xml:space="preserve"> </w:t>
      </w:r>
      <w:r>
        <w:rPr>
          <w:sz w:val="24"/>
        </w:rPr>
        <w:t>or</w:t>
      </w:r>
      <w:r>
        <w:rPr>
          <w:spacing w:val="-5"/>
          <w:sz w:val="24"/>
        </w:rPr>
        <w:t xml:space="preserve"> </w:t>
      </w:r>
      <w:r>
        <w:rPr>
          <w:sz w:val="24"/>
        </w:rPr>
        <w:t>entitlement</w:t>
      </w:r>
      <w:r>
        <w:rPr>
          <w:spacing w:val="-2"/>
          <w:sz w:val="24"/>
        </w:rPr>
        <w:t xml:space="preserve"> </w:t>
      </w:r>
      <w:r>
        <w:rPr>
          <w:sz w:val="24"/>
        </w:rPr>
        <w:t>date</w:t>
      </w:r>
      <w:r>
        <w:rPr>
          <w:spacing w:val="-4"/>
          <w:sz w:val="24"/>
        </w:rPr>
        <w:t xml:space="preserve"> </w:t>
      </w:r>
      <w:r>
        <w:rPr>
          <w:sz w:val="24"/>
        </w:rPr>
        <w:t>(whichever</w:t>
      </w:r>
      <w:r>
        <w:rPr>
          <w:spacing w:val="-2"/>
          <w:sz w:val="24"/>
        </w:rPr>
        <w:t xml:space="preserve"> </w:t>
      </w:r>
      <w:r>
        <w:rPr>
          <w:sz w:val="24"/>
        </w:rPr>
        <w:t>is</w:t>
      </w:r>
      <w:r>
        <w:rPr>
          <w:spacing w:val="-5"/>
          <w:sz w:val="24"/>
        </w:rPr>
        <w:t xml:space="preserve"> </w:t>
      </w:r>
      <w:r>
        <w:rPr>
          <w:sz w:val="24"/>
        </w:rPr>
        <w:t>earlier)</w:t>
      </w:r>
      <w:r>
        <w:rPr>
          <w:spacing w:val="-4"/>
          <w:sz w:val="24"/>
        </w:rPr>
        <w:t xml:space="preserve"> </w:t>
      </w:r>
      <w:r>
        <w:rPr>
          <w:sz w:val="24"/>
        </w:rPr>
        <w:t xml:space="preserve">for Jobseeker Support or the equivalent Emergency Benefit is before commencement, they will not be subject to the PAT until their next </w:t>
      </w:r>
      <w:r>
        <w:rPr>
          <w:spacing w:val="-2"/>
          <w:sz w:val="24"/>
        </w:rPr>
        <w:t>reapplication;</w:t>
      </w:r>
    </w:p>
    <w:p w14:paraId="164D41C5" w14:textId="77777777" w:rsidR="00AD3362" w:rsidRDefault="00D902C0">
      <w:pPr>
        <w:pStyle w:val="ListParagraph"/>
        <w:numPr>
          <w:ilvl w:val="1"/>
          <w:numId w:val="1"/>
        </w:numPr>
        <w:tabs>
          <w:tab w:val="left" w:pos="1465"/>
        </w:tabs>
        <w:ind w:right="72"/>
        <w:rPr>
          <w:sz w:val="24"/>
        </w:rPr>
      </w:pPr>
      <w:r>
        <w:rPr>
          <w:sz w:val="24"/>
        </w:rPr>
        <w:t>Young</w:t>
      </w:r>
      <w:r>
        <w:rPr>
          <w:spacing w:val="-5"/>
          <w:sz w:val="24"/>
        </w:rPr>
        <w:t xml:space="preserve"> </w:t>
      </w:r>
      <w:r>
        <w:rPr>
          <w:sz w:val="24"/>
        </w:rPr>
        <w:t>people</w:t>
      </w:r>
      <w:r>
        <w:rPr>
          <w:spacing w:val="-4"/>
          <w:sz w:val="24"/>
        </w:rPr>
        <w:t xml:space="preserve"> </w:t>
      </w:r>
      <w:r>
        <w:rPr>
          <w:sz w:val="24"/>
        </w:rPr>
        <w:t>getting</w:t>
      </w:r>
      <w:r>
        <w:rPr>
          <w:spacing w:val="-4"/>
          <w:sz w:val="24"/>
        </w:rPr>
        <w:t xml:space="preserve"> </w:t>
      </w:r>
      <w:r>
        <w:rPr>
          <w:sz w:val="24"/>
        </w:rPr>
        <w:t>Jobseeker</w:t>
      </w:r>
      <w:r>
        <w:rPr>
          <w:spacing w:val="-4"/>
          <w:sz w:val="24"/>
        </w:rPr>
        <w:t xml:space="preserve"> </w:t>
      </w:r>
      <w:r>
        <w:rPr>
          <w:sz w:val="24"/>
        </w:rPr>
        <w:t>Support</w:t>
      </w:r>
      <w:r>
        <w:rPr>
          <w:spacing w:val="-6"/>
          <w:sz w:val="24"/>
        </w:rPr>
        <w:t xml:space="preserve"> </w:t>
      </w:r>
      <w:r>
        <w:rPr>
          <w:sz w:val="24"/>
        </w:rPr>
        <w:t>at</w:t>
      </w:r>
      <w:r>
        <w:rPr>
          <w:spacing w:val="-4"/>
          <w:sz w:val="24"/>
        </w:rPr>
        <w:t xml:space="preserve"> </w:t>
      </w:r>
      <w:r>
        <w:rPr>
          <w:sz w:val="24"/>
        </w:rPr>
        <w:t>the</w:t>
      </w:r>
      <w:r>
        <w:rPr>
          <w:spacing w:val="-6"/>
          <w:sz w:val="24"/>
        </w:rPr>
        <w:t xml:space="preserve"> </w:t>
      </w:r>
      <w:r>
        <w:rPr>
          <w:sz w:val="24"/>
        </w:rPr>
        <w:t>time</w:t>
      </w:r>
      <w:r>
        <w:rPr>
          <w:spacing w:val="-2"/>
          <w:sz w:val="24"/>
        </w:rPr>
        <w:t xml:space="preserve"> </w:t>
      </w:r>
      <w:r>
        <w:rPr>
          <w:sz w:val="24"/>
        </w:rPr>
        <w:t>of</w:t>
      </w:r>
      <w:r>
        <w:rPr>
          <w:spacing w:val="-5"/>
          <w:sz w:val="24"/>
        </w:rPr>
        <w:t xml:space="preserve"> </w:t>
      </w:r>
      <w:r>
        <w:rPr>
          <w:sz w:val="24"/>
        </w:rPr>
        <w:t>commencement</w:t>
      </w:r>
      <w:r>
        <w:rPr>
          <w:spacing w:val="-4"/>
          <w:sz w:val="24"/>
        </w:rPr>
        <w:t xml:space="preserve"> </w:t>
      </w:r>
      <w:r>
        <w:rPr>
          <w:sz w:val="24"/>
        </w:rPr>
        <w:t>will</w:t>
      </w:r>
      <w:r>
        <w:rPr>
          <w:spacing w:val="-4"/>
          <w:sz w:val="24"/>
        </w:rPr>
        <w:t xml:space="preserve"> </w:t>
      </w:r>
      <w:r>
        <w:rPr>
          <w:sz w:val="24"/>
        </w:rPr>
        <w:t>be required to complete the PAT at</w:t>
      </w:r>
      <w:r>
        <w:rPr>
          <w:spacing w:val="-1"/>
          <w:sz w:val="24"/>
        </w:rPr>
        <w:t xml:space="preserve"> </w:t>
      </w:r>
      <w:r>
        <w:rPr>
          <w:sz w:val="24"/>
        </w:rPr>
        <w:t>their first</w:t>
      </w:r>
      <w:r>
        <w:rPr>
          <w:spacing w:val="-1"/>
          <w:sz w:val="24"/>
        </w:rPr>
        <w:t xml:space="preserve"> </w:t>
      </w:r>
      <w:r>
        <w:rPr>
          <w:sz w:val="24"/>
        </w:rPr>
        <w:t>reapplication after commencement, with an exception for clients who have been sent an ‘initial notice to reapply’ letter before commencement.</w:t>
      </w:r>
    </w:p>
    <w:p w14:paraId="2CE0E986" w14:textId="77777777" w:rsidR="00AD3362" w:rsidRDefault="00D902C0">
      <w:pPr>
        <w:pStyle w:val="ListParagraph"/>
        <w:numPr>
          <w:ilvl w:val="0"/>
          <w:numId w:val="1"/>
        </w:numPr>
        <w:tabs>
          <w:tab w:val="left" w:pos="745"/>
        </w:tabs>
        <w:ind w:right="784"/>
        <w:rPr>
          <w:sz w:val="24"/>
        </w:rPr>
      </w:pPr>
      <w:r>
        <w:rPr>
          <w:sz w:val="24"/>
        </w:rPr>
        <w:t>Additionally,</w:t>
      </w:r>
      <w:r>
        <w:rPr>
          <w:spacing w:val="-2"/>
          <w:sz w:val="24"/>
        </w:rPr>
        <w:t xml:space="preserve"> </w:t>
      </w:r>
      <w:r>
        <w:rPr>
          <w:sz w:val="24"/>
        </w:rPr>
        <w:t>I</w:t>
      </w:r>
      <w:r>
        <w:rPr>
          <w:spacing w:val="-5"/>
          <w:sz w:val="24"/>
        </w:rPr>
        <w:t xml:space="preserve"> </w:t>
      </w:r>
      <w:r>
        <w:rPr>
          <w:sz w:val="24"/>
        </w:rPr>
        <w:t>have</w:t>
      </w:r>
      <w:r>
        <w:rPr>
          <w:spacing w:val="-5"/>
          <w:sz w:val="24"/>
        </w:rPr>
        <w:t xml:space="preserve"> </w:t>
      </w:r>
      <w:r>
        <w:rPr>
          <w:sz w:val="24"/>
        </w:rPr>
        <w:t>made</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decisions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young</w:t>
      </w:r>
      <w:r>
        <w:rPr>
          <w:spacing w:val="-5"/>
          <w:sz w:val="24"/>
        </w:rPr>
        <w:t xml:space="preserve"> </w:t>
      </w:r>
      <w:r>
        <w:rPr>
          <w:sz w:val="24"/>
        </w:rPr>
        <w:t>person’s ongoing eligibility following change in circumstances:</w:t>
      </w:r>
    </w:p>
    <w:p w14:paraId="4B6B940B" w14:textId="77777777" w:rsidR="00AD3362" w:rsidRDefault="00D902C0">
      <w:pPr>
        <w:pStyle w:val="ListParagraph"/>
        <w:numPr>
          <w:ilvl w:val="1"/>
          <w:numId w:val="1"/>
        </w:numPr>
        <w:tabs>
          <w:tab w:val="left" w:pos="1465"/>
        </w:tabs>
        <w:ind w:right="25"/>
        <w:rPr>
          <w:sz w:val="24"/>
        </w:rPr>
      </w:pPr>
      <w:r>
        <w:rPr>
          <w:sz w:val="24"/>
        </w:rPr>
        <w:t>If MSD is satisfied there is a change to the young person's parental income which</w:t>
      </w:r>
      <w:r>
        <w:rPr>
          <w:spacing w:val="-3"/>
          <w:sz w:val="24"/>
        </w:rPr>
        <w:t xml:space="preserve"> </w:t>
      </w:r>
      <w:r>
        <w:rPr>
          <w:sz w:val="24"/>
        </w:rPr>
        <w:t>exceeds</w:t>
      </w:r>
      <w:r>
        <w:rPr>
          <w:spacing w:val="-4"/>
          <w:sz w:val="24"/>
        </w:rPr>
        <w:t xml:space="preserve"> </w:t>
      </w:r>
      <w:r>
        <w:rPr>
          <w:sz w:val="24"/>
        </w:rPr>
        <w:t>the</w:t>
      </w:r>
      <w:r>
        <w:rPr>
          <w:spacing w:val="-3"/>
          <w:sz w:val="24"/>
        </w:rPr>
        <w:t xml:space="preserve"> </w:t>
      </w:r>
      <w:r>
        <w:rPr>
          <w:sz w:val="24"/>
        </w:rPr>
        <w:t>parental</w:t>
      </w:r>
      <w:r>
        <w:rPr>
          <w:spacing w:val="-3"/>
          <w:sz w:val="24"/>
        </w:rPr>
        <w:t xml:space="preserve"> </w:t>
      </w:r>
      <w:r>
        <w:rPr>
          <w:sz w:val="24"/>
        </w:rPr>
        <w:t>income</w:t>
      </w:r>
      <w:r>
        <w:rPr>
          <w:spacing w:val="-3"/>
          <w:sz w:val="24"/>
        </w:rPr>
        <w:t xml:space="preserve"> </w:t>
      </w:r>
      <w:r>
        <w:rPr>
          <w:sz w:val="24"/>
        </w:rPr>
        <w:t>limit</w:t>
      </w:r>
      <w:r>
        <w:rPr>
          <w:spacing w:val="-3"/>
          <w:sz w:val="24"/>
        </w:rPr>
        <w:t xml:space="preserve"> </w:t>
      </w:r>
      <w:r>
        <w:rPr>
          <w:sz w:val="24"/>
        </w:rPr>
        <w:t>and</w:t>
      </w:r>
      <w:r>
        <w:rPr>
          <w:spacing w:val="-4"/>
          <w:sz w:val="24"/>
        </w:rPr>
        <w:t xml:space="preserve"> </w:t>
      </w:r>
      <w:r>
        <w:rPr>
          <w:sz w:val="24"/>
        </w:rPr>
        <w:t>this</w:t>
      </w:r>
      <w:r>
        <w:rPr>
          <w:spacing w:val="-2"/>
          <w:sz w:val="24"/>
        </w:rPr>
        <w:t xml:space="preserve"> </w:t>
      </w:r>
      <w:r>
        <w:rPr>
          <w:sz w:val="24"/>
        </w:rPr>
        <w:t>change</w:t>
      </w:r>
      <w:r>
        <w:rPr>
          <w:spacing w:val="-5"/>
          <w:sz w:val="24"/>
        </w:rPr>
        <w:t xml:space="preserve"> </w:t>
      </w:r>
      <w:r>
        <w:rPr>
          <w:sz w:val="24"/>
        </w:rPr>
        <w:t>is</w:t>
      </w:r>
      <w:r>
        <w:rPr>
          <w:spacing w:val="-4"/>
          <w:sz w:val="24"/>
        </w:rPr>
        <w:t xml:space="preserve"> </w:t>
      </w:r>
      <w:r>
        <w:rPr>
          <w:sz w:val="24"/>
        </w:rPr>
        <w:t>likely</w:t>
      </w:r>
      <w:r>
        <w:rPr>
          <w:spacing w:val="-1"/>
          <w:sz w:val="24"/>
        </w:rPr>
        <w:t xml:space="preserve"> </w:t>
      </w:r>
      <w:r>
        <w:rPr>
          <w:sz w:val="24"/>
        </w:rPr>
        <w:t>to</w:t>
      </w:r>
      <w:r>
        <w:rPr>
          <w:spacing w:val="-4"/>
          <w:sz w:val="24"/>
        </w:rPr>
        <w:t xml:space="preserve"> </w:t>
      </w:r>
      <w:r>
        <w:rPr>
          <w:sz w:val="24"/>
        </w:rPr>
        <w:t>last</w:t>
      </w:r>
      <w:r>
        <w:rPr>
          <w:spacing w:val="-3"/>
          <w:sz w:val="24"/>
        </w:rPr>
        <w:t xml:space="preserve"> </w:t>
      </w:r>
      <w:r>
        <w:rPr>
          <w:sz w:val="24"/>
        </w:rPr>
        <w:t>for</w:t>
      </w:r>
      <w:r>
        <w:rPr>
          <w:spacing w:val="-4"/>
          <w:sz w:val="24"/>
        </w:rPr>
        <w:t xml:space="preserve"> </w:t>
      </w:r>
      <w:r>
        <w:rPr>
          <w:sz w:val="24"/>
        </w:rPr>
        <w:t>the duration of grant, the young person no longer meets the PIT and their benefit will stop, unless they meet the PSGT;</w:t>
      </w:r>
    </w:p>
    <w:p w14:paraId="791B4614" w14:textId="77777777" w:rsidR="00AD3362" w:rsidRDefault="00D902C0">
      <w:pPr>
        <w:pStyle w:val="ListParagraph"/>
        <w:numPr>
          <w:ilvl w:val="1"/>
          <w:numId w:val="1"/>
        </w:numPr>
        <w:tabs>
          <w:tab w:val="left" w:pos="1465"/>
        </w:tabs>
        <w:ind w:right="122"/>
        <w:rPr>
          <w:sz w:val="24"/>
        </w:rPr>
      </w:pPr>
      <w:r>
        <w:rPr>
          <w:sz w:val="24"/>
        </w:rPr>
        <w:t>Where there has been a change in circumstances resulting in an increase in parental income, MSD will determine whether the young person's parental income is likely to be above the weekly equivalent of the annual parental income</w:t>
      </w:r>
      <w:r>
        <w:rPr>
          <w:spacing w:val="-3"/>
          <w:sz w:val="24"/>
        </w:rPr>
        <w:t xml:space="preserve"> </w:t>
      </w:r>
      <w:r>
        <w:rPr>
          <w:sz w:val="24"/>
        </w:rPr>
        <w:t>limit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rest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duration</w:t>
      </w:r>
      <w:r>
        <w:rPr>
          <w:spacing w:val="-4"/>
          <w:sz w:val="24"/>
        </w:rPr>
        <w:t xml:space="preserve"> </w:t>
      </w:r>
      <w:r>
        <w:rPr>
          <w:sz w:val="24"/>
        </w:rPr>
        <w:t>of</w:t>
      </w:r>
      <w:r>
        <w:rPr>
          <w:spacing w:val="-4"/>
          <w:sz w:val="24"/>
        </w:rPr>
        <w:t xml:space="preserve"> </w:t>
      </w:r>
      <w:r>
        <w:rPr>
          <w:sz w:val="24"/>
        </w:rPr>
        <w:t>grant,</w:t>
      </w:r>
      <w:r>
        <w:rPr>
          <w:spacing w:val="-3"/>
          <w:sz w:val="24"/>
        </w:rPr>
        <w:t xml:space="preserve"> </w:t>
      </w:r>
      <w:r>
        <w:rPr>
          <w:sz w:val="24"/>
        </w:rPr>
        <w:t>to</w:t>
      </w:r>
      <w:r>
        <w:rPr>
          <w:spacing w:val="-4"/>
          <w:sz w:val="24"/>
        </w:rPr>
        <w:t xml:space="preserve"> </w:t>
      </w:r>
      <w:r>
        <w:rPr>
          <w:sz w:val="24"/>
        </w:rPr>
        <w:t>determine</w:t>
      </w:r>
      <w:r>
        <w:rPr>
          <w:spacing w:val="-3"/>
          <w:sz w:val="24"/>
        </w:rPr>
        <w:t xml:space="preserve"> </w:t>
      </w:r>
      <w:r>
        <w:rPr>
          <w:sz w:val="24"/>
        </w:rPr>
        <w:t>their</w:t>
      </w:r>
      <w:r>
        <w:rPr>
          <w:spacing w:val="-3"/>
          <w:sz w:val="24"/>
        </w:rPr>
        <w:t xml:space="preserve"> </w:t>
      </w:r>
      <w:r>
        <w:rPr>
          <w:sz w:val="24"/>
        </w:rPr>
        <w:t>eligibility;</w:t>
      </w:r>
    </w:p>
    <w:p w14:paraId="265C7689" w14:textId="77777777" w:rsidR="00AD3362" w:rsidRDefault="00D902C0">
      <w:pPr>
        <w:pStyle w:val="ListParagraph"/>
        <w:numPr>
          <w:ilvl w:val="1"/>
          <w:numId w:val="1"/>
        </w:numPr>
        <w:tabs>
          <w:tab w:val="left" w:pos="1465"/>
        </w:tabs>
        <w:ind w:right="306"/>
        <w:rPr>
          <w:sz w:val="24"/>
        </w:rPr>
      </w:pPr>
      <w:r>
        <w:rPr>
          <w:sz w:val="24"/>
        </w:rPr>
        <w:t>If</w:t>
      </w:r>
      <w:r>
        <w:rPr>
          <w:spacing w:val="-3"/>
          <w:sz w:val="24"/>
        </w:rPr>
        <w:t xml:space="preserve"> </w:t>
      </w:r>
      <w:r>
        <w:rPr>
          <w:sz w:val="24"/>
        </w:rPr>
        <w:t>MSD</w:t>
      </w:r>
      <w:r>
        <w:rPr>
          <w:spacing w:val="-3"/>
          <w:sz w:val="24"/>
        </w:rPr>
        <w:t xml:space="preserve"> </w:t>
      </w:r>
      <w:r>
        <w:rPr>
          <w:sz w:val="24"/>
        </w:rPr>
        <w:t>is</w:t>
      </w:r>
      <w:r>
        <w:rPr>
          <w:spacing w:val="-3"/>
          <w:sz w:val="24"/>
        </w:rPr>
        <w:t xml:space="preserve"> </w:t>
      </w:r>
      <w:r>
        <w:rPr>
          <w:sz w:val="24"/>
        </w:rPr>
        <w:t>satisfied</w:t>
      </w:r>
      <w:r>
        <w:rPr>
          <w:spacing w:val="-2"/>
          <w:sz w:val="24"/>
        </w:rPr>
        <w:t xml:space="preserve"> </w:t>
      </w:r>
      <w:r>
        <w:rPr>
          <w:sz w:val="24"/>
        </w:rPr>
        <w:t>that</w:t>
      </w:r>
      <w:r>
        <w:rPr>
          <w:spacing w:val="-2"/>
          <w:sz w:val="24"/>
        </w:rPr>
        <w:t xml:space="preserve"> </w:t>
      </w:r>
      <w:r>
        <w:rPr>
          <w:sz w:val="24"/>
        </w:rPr>
        <w:t>a</w:t>
      </w:r>
      <w:r>
        <w:rPr>
          <w:spacing w:val="-4"/>
          <w:sz w:val="24"/>
        </w:rPr>
        <w:t xml:space="preserve"> </w:t>
      </w:r>
      <w:r>
        <w:rPr>
          <w:sz w:val="24"/>
        </w:rPr>
        <w:t>young</w:t>
      </w:r>
      <w:r>
        <w:rPr>
          <w:spacing w:val="-3"/>
          <w:sz w:val="24"/>
        </w:rPr>
        <w:t xml:space="preserve"> </w:t>
      </w:r>
      <w:r>
        <w:rPr>
          <w:sz w:val="24"/>
        </w:rPr>
        <w:t>person</w:t>
      </w:r>
      <w:r>
        <w:rPr>
          <w:spacing w:val="-3"/>
          <w:sz w:val="24"/>
        </w:rPr>
        <w:t xml:space="preserve"> </w:t>
      </w:r>
      <w:r>
        <w:rPr>
          <w:sz w:val="24"/>
        </w:rPr>
        <w:t>no</w:t>
      </w:r>
      <w:r>
        <w:rPr>
          <w:spacing w:val="-3"/>
          <w:sz w:val="24"/>
        </w:rPr>
        <w:t xml:space="preserve"> </w:t>
      </w:r>
      <w:r>
        <w:rPr>
          <w:sz w:val="24"/>
        </w:rPr>
        <w:t>longer</w:t>
      </w:r>
      <w:r>
        <w:rPr>
          <w:spacing w:val="-2"/>
          <w:sz w:val="24"/>
        </w:rPr>
        <w:t xml:space="preserve"> </w:t>
      </w:r>
      <w:r>
        <w:rPr>
          <w:sz w:val="24"/>
        </w:rPr>
        <w:t>has</w:t>
      </w:r>
      <w:r>
        <w:rPr>
          <w:spacing w:val="-3"/>
          <w:sz w:val="24"/>
        </w:rPr>
        <w:t xml:space="preserve"> </w:t>
      </w:r>
      <w:r>
        <w:rPr>
          <w:sz w:val="24"/>
        </w:rPr>
        <w:t>a</w:t>
      </w:r>
      <w:r>
        <w:rPr>
          <w:spacing w:val="-4"/>
          <w:sz w:val="24"/>
        </w:rPr>
        <w:t xml:space="preserve"> </w:t>
      </w:r>
      <w:r>
        <w:rPr>
          <w:sz w:val="24"/>
        </w:rPr>
        <w:t>parental</w:t>
      </w:r>
      <w:r>
        <w:rPr>
          <w:spacing w:val="-2"/>
          <w:sz w:val="24"/>
        </w:rPr>
        <w:t xml:space="preserve"> </w:t>
      </w:r>
      <w:r>
        <w:rPr>
          <w:sz w:val="24"/>
        </w:rPr>
        <w:t>support</w:t>
      </w:r>
      <w:r>
        <w:rPr>
          <w:spacing w:val="-4"/>
          <w:sz w:val="24"/>
        </w:rPr>
        <w:t xml:space="preserve"> </w:t>
      </w:r>
      <w:r>
        <w:rPr>
          <w:sz w:val="24"/>
        </w:rPr>
        <w:t>gap then the young person will no longer meet the PSGT and their benefit will stop, unless they meet the PIT;</w:t>
      </w:r>
    </w:p>
    <w:p w14:paraId="443C369E" w14:textId="77777777" w:rsidR="00AD3362" w:rsidRDefault="00D902C0">
      <w:pPr>
        <w:pStyle w:val="ListParagraph"/>
        <w:numPr>
          <w:ilvl w:val="1"/>
          <w:numId w:val="1"/>
        </w:numPr>
        <w:tabs>
          <w:tab w:val="left" w:pos="1465"/>
        </w:tabs>
        <w:ind w:right="72"/>
        <w:rPr>
          <w:sz w:val="24"/>
        </w:rPr>
      </w:pPr>
      <w:r>
        <w:rPr>
          <w:sz w:val="24"/>
        </w:rPr>
        <w:t>The</w:t>
      </w:r>
      <w:r>
        <w:rPr>
          <w:spacing w:val="-3"/>
          <w:sz w:val="24"/>
        </w:rPr>
        <w:t xml:space="preserve"> </w:t>
      </w:r>
      <w:r>
        <w:rPr>
          <w:sz w:val="24"/>
        </w:rPr>
        <w:t>young</w:t>
      </w:r>
      <w:r>
        <w:rPr>
          <w:spacing w:val="-4"/>
          <w:sz w:val="24"/>
        </w:rPr>
        <w:t xml:space="preserve"> </w:t>
      </w:r>
      <w:r>
        <w:rPr>
          <w:sz w:val="24"/>
        </w:rPr>
        <w:t>person</w:t>
      </w:r>
      <w:r>
        <w:rPr>
          <w:spacing w:val="-4"/>
          <w:sz w:val="24"/>
        </w:rPr>
        <w:t xml:space="preserve"> </w:t>
      </w:r>
      <w:r>
        <w:rPr>
          <w:sz w:val="24"/>
        </w:rPr>
        <w:t>will</w:t>
      </w:r>
      <w:r>
        <w:rPr>
          <w:spacing w:val="-5"/>
          <w:sz w:val="24"/>
        </w:rPr>
        <w:t xml:space="preserve"> </w:t>
      </w:r>
      <w:r>
        <w:rPr>
          <w:sz w:val="24"/>
        </w:rPr>
        <w:t>have</w:t>
      </w:r>
      <w:r>
        <w:rPr>
          <w:spacing w:val="-3"/>
          <w:sz w:val="24"/>
        </w:rPr>
        <w:t xml:space="preserve"> </w:t>
      </w:r>
      <w:r>
        <w:rPr>
          <w:sz w:val="24"/>
        </w:rPr>
        <w:t>an</w:t>
      </w:r>
      <w:r>
        <w:rPr>
          <w:spacing w:val="-4"/>
          <w:sz w:val="24"/>
        </w:rPr>
        <w:t xml:space="preserve"> </w:t>
      </w:r>
      <w:r>
        <w:rPr>
          <w:sz w:val="24"/>
        </w:rPr>
        <w:t>obligation</w:t>
      </w:r>
      <w:r>
        <w:rPr>
          <w:spacing w:val="-1"/>
          <w:sz w:val="24"/>
        </w:rPr>
        <w:t xml:space="preserve"> </w:t>
      </w:r>
      <w:r>
        <w:rPr>
          <w:sz w:val="24"/>
        </w:rPr>
        <w:t>to</w:t>
      </w:r>
      <w:r>
        <w:rPr>
          <w:spacing w:val="-4"/>
          <w:sz w:val="24"/>
        </w:rPr>
        <w:t xml:space="preserve"> </w:t>
      </w:r>
      <w:r>
        <w:rPr>
          <w:sz w:val="24"/>
        </w:rPr>
        <w:t>notify</w:t>
      </w:r>
      <w:r>
        <w:rPr>
          <w:spacing w:val="-3"/>
          <w:sz w:val="24"/>
        </w:rPr>
        <w:t xml:space="preserve"> </w:t>
      </w:r>
      <w:r>
        <w:rPr>
          <w:sz w:val="24"/>
        </w:rPr>
        <w:t>MSD</w:t>
      </w:r>
      <w:r>
        <w:rPr>
          <w:spacing w:val="-4"/>
          <w:sz w:val="24"/>
        </w:rPr>
        <w:t xml:space="preserve"> </w:t>
      </w:r>
      <w:r>
        <w:rPr>
          <w:sz w:val="24"/>
        </w:rPr>
        <w:t>where</w:t>
      </w:r>
      <w:r>
        <w:rPr>
          <w:spacing w:val="-5"/>
          <w:sz w:val="24"/>
        </w:rPr>
        <w:t xml:space="preserve"> </w:t>
      </w:r>
      <w:r>
        <w:rPr>
          <w:sz w:val="24"/>
        </w:rPr>
        <w:t>there</w:t>
      </w:r>
      <w:r>
        <w:rPr>
          <w:spacing w:val="-3"/>
          <w:sz w:val="24"/>
        </w:rPr>
        <w:t xml:space="preserve"> </w:t>
      </w:r>
      <w:r>
        <w:rPr>
          <w:sz w:val="24"/>
        </w:rPr>
        <w:t>has</w:t>
      </w:r>
      <w:r>
        <w:rPr>
          <w:spacing w:val="-4"/>
          <w:sz w:val="24"/>
        </w:rPr>
        <w:t xml:space="preserve"> </w:t>
      </w:r>
      <w:r>
        <w:rPr>
          <w:sz w:val="24"/>
        </w:rPr>
        <w:t>been a change in their parental income or parental support gap that affects their eligibility for benefit;</w:t>
      </w:r>
    </w:p>
    <w:p w14:paraId="550824DD" w14:textId="77777777" w:rsidR="00AD3362" w:rsidRDefault="00AD3362">
      <w:pPr>
        <w:pStyle w:val="ListParagraph"/>
        <w:rPr>
          <w:sz w:val="24"/>
        </w:rPr>
        <w:sectPr w:rsidR="00AD3362">
          <w:pgSz w:w="11910" w:h="16840"/>
          <w:pgMar w:top="1340" w:right="1417" w:bottom="940" w:left="1417" w:header="715" w:footer="753" w:gutter="0"/>
          <w:cols w:space="720"/>
        </w:sectPr>
      </w:pPr>
    </w:p>
    <w:p w14:paraId="347B077B" w14:textId="77777777" w:rsidR="00AD3362" w:rsidRDefault="00D902C0">
      <w:pPr>
        <w:pStyle w:val="ListParagraph"/>
        <w:numPr>
          <w:ilvl w:val="1"/>
          <w:numId w:val="1"/>
        </w:numPr>
        <w:tabs>
          <w:tab w:val="left" w:pos="1465"/>
        </w:tabs>
        <w:spacing w:before="84"/>
        <w:ind w:right="418"/>
        <w:rPr>
          <w:sz w:val="24"/>
        </w:rPr>
      </w:pPr>
      <w:r>
        <w:rPr>
          <w:sz w:val="24"/>
        </w:rPr>
        <w:t>Young people who were not previously subject to a PAT will have their parental</w:t>
      </w:r>
      <w:r>
        <w:rPr>
          <w:spacing w:val="-3"/>
          <w:sz w:val="24"/>
        </w:rPr>
        <w:t xml:space="preserve"> </w:t>
      </w:r>
      <w:r>
        <w:rPr>
          <w:sz w:val="24"/>
        </w:rPr>
        <w:t>assistance</w:t>
      </w:r>
      <w:r>
        <w:rPr>
          <w:spacing w:val="-5"/>
          <w:sz w:val="24"/>
        </w:rPr>
        <w:t xml:space="preserve"> </w:t>
      </w:r>
      <w:r>
        <w:rPr>
          <w:sz w:val="24"/>
        </w:rPr>
        <w:t>tested</w:t>
      </w:r>
      <w:r>
        <w:rPr>
          <w:spacing w:val="-5"/>
          <w:sz w:val="24"/>
        </w:rPr>
        <w:t xml:space="preserve"> </w:t>
      </w:r>
      <w:r>
        <w:rPr>
          <w:sz w:val="24"/>
        </w:rPr>
        <w:t>before</w:t>
      </w:r>
      <w:r>
        <w:rPr>
          <w:spacing w:val="-5"/>
          <w:sz w:val="24"/>
        </w:rPr>
        <w:t xml:space="preserve"> </w:t>
      </w:r>
      <w:r>
        <w:rPr>
          <w:sz w:val="24"/>
        </w:rPr>
        <w:t>being</w:t>
      </w:r>
      <w:r>
        <w:rPr>
          <w:spacing w:val="-6"/>
          <w:sz w:val="24"/>
        </w:rPr>
        <w:t xml:space="preserve"> </w:t>
      </w:r>
      <w:r>
        <w:rPr>
          <w:sz w:val="24"/>
        </w:rPr>
        <w:t>included</w:t>
      </w:r>
      <w:r>
        <w:rPr>
          <w:spacing w:val="-5"/>
          <w:sz w:val="24"/>
        </w:rPr>
        <w:t xml:space="preserve"> </w:t>
      </w:r>
      <w:r>
        <w:rPr>
          <w:sz w:val="24"/>
        </w:rPr>
        <w:t>in</w:t>
      </w:r>
      <w:r>
        <w:rPr>
          <w:spacing w:val="-5"/>
          <w:sz w:val="24"/>
        </w:rPr>
        <w:t xml:space="preserve"> </w:t>
      </w:r>
      <w:r>
        <w:rPr>
          <w:sz w:val="24"/>
        </w:rPr>
        <w:t>their</w:t>
      </w:r>
      <w:r>
        <w:rPr>
          <w:spacing w:val="-5"/>
          <w:sz w:val="24"/>
        </w:rPr>
        <w:t xml:space="preserve"> </w:t>
      </w:r>
      <w:r>
        <w:rPr>
          <w:sz w:val="24"/>
        </w:rPr>
        <w:t>partner's</w:t>
      </w:r>
      <w:r>
        <w:rPr>
          <w:spacing w:val="-6"/>
          <w:sz w:val="24"/>
        </w:rPr>
        <w:t xml:space="preserve"> </w:t>
      </w:r>
      <w:r>
        <w:rPr>
          <w:sz w:val="24"/>
        </w:rPr>
        <w:t>Jobseeker Support or equivalent Emergency Benefit;</w:t>
      </w:r>
    </w:p>
    <w:p w14:paraId="6EDAC150" w14:textId="77777777" w:rsidR="00AD3362" w:rsidRDefault="00D902C0">
      <w:pPr>
        <w:pStyle w:val="ListParagraph"/>
        <w:numPr>
          <w:ilvl w:val="1"/>
          <w:numId w:val="1"/>
        </w:numPr>
        <w:tabs>
          <w:tab w:val="left" w:pos="1465"/>
        </w:tabs>
        <w:ind w:right="182"/>
        <w:rPr>
          <w:sz w:val="24"/>
        </w:rPr>
      </w:pPr>
      <w:r>
        <w:rPr>
          <w:sz w:val="24"/>
        </w:rPr>
        <w:t>Young</w:t>
      </w:r>
      <w:r>
        <w:rPr>
          <w:spacing w:val="-6"/>
          <w:sz w:val="24"/>
        </w:rPr>
        <w:t xml:space="preserve"> </w:t>
      </w:r>
      <w:r>
        <w:rPr>
          <w:sz w:val="24"/>
        </w:rPr>
        <w:t>people</w:t>
      </w:r>
      <w:r>
        <w:rPr>
          <w:spacing w:val="-5"/>
          <w:sz w:val="24"/>
        </w:rPr>
        <w:t xml:space="preserve"> </w:t>
      </w:r>
      <w:r>
        <w:rPr>
          <w:sz w:val="24"/>
        </w:rPr>
        <w:t>who</w:t>
      </w:r>
      <w:r>
        <w:rPr>
          <w:spacing w:val="-6"/>
          <w:sz w:val="24"/>
        </w:rPr>
        <w:t xml:space="preserve"> </w:t>
      </w:r>
      <w:r>
        <w:rPr>
          <w:sz w:val="24"/>
        </w:rPr>
        <w:t>are</w:t>
      </w:r>
      <w:r>
        <w:rPr>
          <w:spacing w:val="-5"/>
          <w:sz w:val="24"/>
        </w:rPr>
        <w:t xml:space="preserve"> </w:t>
      </w:r>
      <w:r>
        <w:rPr>
          <w:sz w:val="24"/>
        </w:rPr>
        <w:t>receiving</w:t>
      </w:r>
      <w:r>
        <w:rPr>
          <w:spacing w:val="-5"/>
          <w:sz w:val="24"/>
        </w:rPr>
        <w:t xml:space="preserve"> </w:t>
      </w:r>
      <w:r>
        <w:rPr>
          <w:sz w:val="24"/>
        </w:rPr>
        <w:t>Jobseeker</w:t>
      </w:r>
      <w:r>
        <w:rPr>
          <w:spacing w:val="-6"/>
          <w:sz w:val="24"/>
        </w:rPr>
        <w:t xml:space="preserve"> </w:t>
      </w:r>
      <w:r>
        <w:rPr>
          <w:sz w:val="24"/>
        </w:rPr>
        <w:t>Support</w:t>
      </w:r>
      <w:r>
        <w:rPr>
          <w:spacing w:val="-5"/>
          <w:sz w:val="24"/>
        </w:rPr>
        <w:t xml:space="preserve"> </w:t>
      </w:r>
      <w:r>
        <w:rPr>
          <w:sz w:val="24"/>
        </w:rPr>
        <w:t>or</w:t>
      </w:r>
      <w:r>
        <w:rPr>
          <w:spacing w:val="-6"/>
          <w:sz w:val="24"/>
        </w:rPr>
        <w:t xml:space="preserve"> </w:t>
      </w:r>
      <w:r>
        <w:rPr>
          <w:sz w:val="24"/>
        </w:rPr>
        <w:t>equivalent</w:t>
      </w:r>
      <w:r>
        <w:rPr>
          <w:spacing w:val="-5"/>
          <w:sz w:val="24"/>
        </w:rPr>
        <w:t xml:space="preserve"> </w:t>
      </w:r>
      <w:r>
        <w:rPr>
          <w:sz w:val="24"/>
        </w:rPr>
        <w:t>Emergency Benefit, for which they have satisfied a PAT, and are still within 26 weeks since their PAT was assessed, will not have their parental assistance tested when they apply to be included as a partner in the primary client's Jobseeker Support or equivalent Emergency Benefit, but will be subject to the PAT as part of the primary client's next reapplication or application for benefit;</w:t>
      </w:r>
    </w:p>
    <w:p w14:paraId="59370CC7" w14:textId="77777777" w:rsidR="00AD3362" w:rsidRDefault="00D902C0">
      <w:pPr>
        <w:pStyle w:val="ListParagraph"/>
        <w:numPr>
          <w:ilvl w:val="1"/>
          <w:numId w:val="1"/>
        </w:numPr>
        <w:tabs>
          <w:tab w:val="left" w:pos="1465"/>
        </w:tabs>
        <w:spacing w:before="241"/>
        <w:ind w:right="239"/>
        <w:rPr>
          <w:sz w:val="24"/>
        </w:rPr>
      </w:pPr>
      <w:r>
        <w:rPr>
          <w:sz w:val="24"/>
        </w:rPr>
        <w:t>When there is a</w:t>
      </w:r>
      <w:r>
        <w:rPr>
          <w:spacing w:val="-1"/>
          <w:sz w:val="24"/>
        </w:rPr>
        <w:t xml:space="preserve"> </w:t>
      </w:r>
      <w:r>
        <w:rPr>
          <w:sz w:val="24"/>
        </w:rPr>
        <w:t>child exclusion where that exclusion would mean the young person is now subject to the PAT (for example, where the only dependent child was excluded from the person's benefit or a person no longer receives Orphan’s</w:t>
      </w:r>
      <w:r>
        <w:rPr>
          <w:spacing w:val="-6"/>
          <w:sz w:val="24"/>
        </w:rPr>
        <w:t xml:space="preserve"> </w:t>
      </w:r>
      <w:r>
        <w:rPr>
          <w:sz w:val="24"/>
        </w:rPr>
        <w:t>Benefit/Unsupported</w:t>
      </w:r>
      <w:r>
        <w:rPr>
          <w:spacing w:val="-5"/>
          <w:sz w:val="24"/>
        </w:rPr>
        <w:t xml:space="preserve"> </w:t>
      </w:r>
      <w:r>
        <w:rPr>
          <w:sz w:val="24"/>
        </w:rPr>
        <w:t>Child’s</w:t>
      </w:r>
      <w:r>
        <w:rPr>
          <w:spacing w:val="-4"/>
          <w:sz w:val="24"/>
        </w:rPr>
        <w:t xml:space="preserve"> </w:t>
      </w:r>
      <w:r>
        <w:rPr>
          <w:sz w:val="24"/>
        </w:rPr>
        <w:t>Benefit</w:t>
      </w:r>
      <w:r>
        <w:rPr>
          <w:spacing w:val="-5"/>
          <w:sz w:val="24"/>
        </w:rPr>
        <w:t xml:space="preserve"> </w:t>
      </w:r>
      <w:r>
        <w:rPr>
          <w:sz w:val="24"/>
        </w:rPr>
        <w:t>or</w:t>
      </w:r>
      <w:r>
        <w:rPr>
          <w:spacing w:val="-6"/>
          <w:sz w:val="24"/>
        </w:rPr>
        <w:t xml:space="preserve"> </w:t>
      </w:r>
      <w:r>
        <w:rPr>
          <w:sz w:val="24"/>
        </w:rPr>
        <w:t>Foster</w:t>
      </w:r>
      <w:r>
        <w:rPr>
          <w:spacing w:val="-5"/>
          <w:sz w:val="24"/>
        </w:rPr>
        <w:t xml:space="preserve"> </w:t>
      </w:r>
      <w:r>
        <w:rPr>
          <w:sz w:val="24"/>
        </w:rPr>
        <w:t>Care</w:t>
      </w:r>
      <w:r>
        <w:rPr>
          <w:spacing w:val="-7"/>
          <w:sz w:val="24"/>
        </w:rPr>
        <w:t xml:space="preserve"> </w:t>
      </w:r>
      <w:r>
        <w:rPr>
          <w:sz w:val="24"/>
        </w:rPr>
        <w:t>Allowance</w:t>
      </w:r>
      <w:r>
        <w:rPr>
          <w:spacing w:val="-5"/>
          <w:sz w:val="24"/>
        </w:rPr>
        <w:t xml:space="preserve"> </w:t>
      </w:r>
      <w:r>
        <w:rPr>
          <w:sz w:val="24"/>
        </w:rPr>
        <w:t>for the child), a young person has 20 working days to complete the PAT;</w:t>
      </w:r>
    </w:p>
    <w:p w14:paraId="2FF20BBB" w14:textId="77777777" w:rsidR="00AD3362" w:rsidRDefault="00D902C0">
      <w:pPr>
        <w:pStyle w:val="ListParagraph"/>
        <w:numPr>
          <w:ilvl w:val="1"/>
          <w:numId w:val="1"/>
        </w:numPr>
        <w:tabs>
          <w:tab w:val="left" w:pos="1465"/>
        </w:tabs>
        <w:ind w:right="86"/>
        <w:rPr>
          <w:sz w:val="24"/>
        </w:rPr>
      </w:pPr>
      <w:r>
        <w:rPr>
          <w:sz w:val="24"/>
        </w:rPr>
        <w:t>If a young person's last or only child in their care suddenly leaves their care and the young person fails to provide PAT information, or fails to meet the PAT,</w:t>
      </w:r>
      <w:r>
        <w:rPr>
          <w:spacing w:val="-4"/>
          <w:sz w:val="24"/>
        </w:rPr>
        <w:t xml:space="preserve"> </w:t>
      </w:r>
      <w:r>
        <w:rPr>
          <w:sz w:val="24"/>
        </w:rPr>
        <w:t>MSD</w:t>
      </w:r>
      <w:r>
        <w:rPr>
          <w:spacing w:val="-4"/>
          <w:sz w:val="24"/>
        </w:rPr>
        <w:t xml:space="preserve"> </w:t>
      </w:r>
      <w:r>
        <w:rPr>
          <w:sz w:val="24"/>
        </w:rPr>
        <w:t>will</w:t>
      </w:r>
      <w:r>
        <w:rPr>
          <w:spacing w:val="-3"/>
          <w:sz w:val="24"/>
        </w:rPr>
        <w:t xml:space="preserve"> </w:t>
      </w:r>
      <w:r>
        <w:rPr>
          <w:sz w:val="24"/>
        </w:rPr>
        <w:t>stop</w:t>
      </w:r>
      <w:r>
        <w:rPr>
          <w:spacing w:val="-4"/>
          <w:sz w:val="24"/>
        </w:rPr>
        <w:t xml:space="preserve"> </w:t>
      </w:r>
      <w:r>
        <w:rPr>
          <w:sz w:val="24"/>
        </w:rPr>
        <w:t>the</w:t>
      </w:r>
      <w:r>
        <w:rPr>
          <w:spacing w:val="-5"/>
          <w:sz w:val="24"/>
        </w:rPr>
        <w:t xml:space="preserve"> </w:t>
      </w:r>
      <w:r>
        <w:rPr>
          <w:sz w:val="24"/>
        </w:rPr>
        <w:t>benefit</w:t>
      </w:r>
      <w:r>
        <w:rPr>
          <w:spacing w:val="-1"/>
          <w:sz w:val="24"/>
        </w:rPr>
        <w:t xml:space="preserve"> </w:t>
      </w:r>
      <w:r>
        <w:rPr>
          <w:sz w:val="24"/>
        </w:rPr>
        <w:t>and</w:t>
      </w:r>
      <w:r>
        <w:rPr>
          <w:spacing w:val="-4"/>
          <w:sz w:val="24"/>
        </w:rPr>
        <w:t xml:space="preserve"> </w:t>
      </w:r>
      <w:r>
        <w:rPr>
          <w:sz w:val="24"/>
        </w:rPr>
        <w:t>establish</w:t>
      </w:r>
      <w:r>
        <w:rPr>
          <w:spacing w:val="-3"/>
          <w:sz w:val="24"/>
        </w:rPr>
        <w:t xml:space="preserve"> </w:t>
      </w:r>
      <w:r>
        <w:rPr>
          <w:sz w:val="24"/>
        </w:rPr>
        <w:t>a</w:t>
      </w:r>
      <w:r>
        <w:rPr>
          <w:spacing w:val="-5"/>
          <w:sz w:val="24"/>
        </w:rPr>
        <w:t xml:space="preserve"> </w:t>
      </w:r>
      <w:r>
        <w:rPr>
          <w:sz w:val="24"/>
        </w:rPr>
        <w:t>debt</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beginning</w:t>
      </w:r>
      <w:r>
        <w:rPr>
          <w:spacing w:val="-3"/>
          <w:sz w:val="24"/>
        </w:rPr>
        <w:t xml:space="preserve"> </w:t>
      </w:r>
      <w:r>
        <w:rPr>
          <w:sz w:val="24"/>
        </w:rPr>
        <w:t>of</w:t>
      </w:r>
      <w:r>
        <w:rPr>
          <w:spacing w:val="-4"/>
          <w:sz w:val="24"/>
        </w:rPr>
        <w:t xml:space="preserve"> </w:t>
      </w:r>
      <w:r>
        <w:rPr>
          <w:sz w:val="24"/>
        </w:rPr>
        <w:t xml:space="preserve">the </w:t>
      </w:r>
      <w:proofErr w:type="gramStart"/>
      <w:r>
        <w:rPr>
          <w:sz w:val="24"/>
        </w:rPr>
        <w:t>20 working</w:t>
      </w:r>
      <w:proofErr w:type="gramEnd"/>
      <w:r>
        <w:rPr>
          <w:sz w:val="24"/>
        </w:rPr>
        <w:t xml:space="preserve"> day period;</w:t>
      </w:r>
    </w:p>
    <w:p w14:paraId="73B8CBD0" w14:textId="77777777" w:rsidR="00AD3362" w:rsidRDefault="00D902C0">
      <w:pPr>
        <w:pStyle w:val="ListParagraph"/>
        <w:numPr>
          <w:ilvl w:val="1"/>
          <w:numId w:val="1"/>
        </w:numPr>
        <w:tabs>
          <w:tab w:val="left" w:pos="1465"/>
        </w:tabs>
        <w:ind w:right="220"/>
        <w:rPr>
          <w:sz w:val="24"/>
        </w:rPr>
      </w:pPr>
      <w:r>
        <w:rPr>
          <w:sz w:val="24"/>
        </w:rPr>
        <w:t>When a dependent child is excluded from a young person’s benefit for any other reason, and this is the only or last child included in their benefit, the young</w:t>
      </w:r>
      <w:r>
        <w:rPr>
          <w:spacing w:val="-2"/>
          <w:sz w:val="24"/>
        </w:rPr>
        <w:t xml:space="preserve"> </w:t>
      </w:r>
      <w:r>
        <w:rPr>
          <w:sz w:val="24"/>
        </w:rPr>
        <w:t>person</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subject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PAT</w:t>
      </w:r>
      <w:r>
        <w:rPr>
          <w:spacing w:val="-1"/>
          <w:sz w:val="24"/>
        </w:rPr>
        <w:t xml:space="preserve"> </w:t>
      </w:r>
      <w:r>
        <w:rPr>
          <w:sz w:val="24"/>
        </w:rPr>
        <w:t>immediately</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date</w:t>
      </w:r>
      <w:r>
        <w:rPr>
          <w:spacing w:val="-1"/>
          <w:sz w:val="24"/>
        </w:rPr>
        <w:t xml:space="preserve"> </w:t>
      </w:r>
      <w:r>
        <w:rPr>
          <w:sz w:val="24"/>
        </w:rPr>
        <w:t>the</w:t>
      </w:r>
      <w:r>
        <w:rPr>
          <w:spacing w:val="-1"/>
          <w:sz w:val="24"/>
        </w:rPr>
        <w:t xml:space="preserve"> </w:t>
      </w:r>
      <w:r>
        <w:rPr>
          <w:sz w:val="24"/>
        </w:rPr>
        <w:t>child exclusion</w:t>
      </w:r>
      <w:r>
        <w:rPr>
          <w:spacing w:val="-3"/>
          <w:sz w:val="24"/>
        </w:rPr>
        <w:t xml:space="preserve"> </w:t>
      </w:r>
      <w:r>
        <w:rPr>
          <w:sz w:val="24"/>
        </w:rPr>
        <w:t>occurs</w:t>
      </w:r>
      <w:r>
        <w:rPr>
          <w:spacing w:val="-4"/>
          <w:sz w:val="24"/>
        </w:rPr>
        <w:t xml:space="preserve"> </w:t>
      </w:r>
      <w:r>
        <w:rPr>
          <w:sz w:val="24"/>
        </w:rPr>
        <w:t>and</w:t>
      </w:r>
      <w:r>
        <w:rPr>
          <w:spacing w:val="-3"/>
          <w:sz w:val="24"/>
        </w:rPr>
        <w:t xml:space="preserve"> </w:t>
      </w:r>
      <w:r>
        <w:rPr>
          <w:sz w:val="24"/>
        </w:rPr>
        <w:t>if</w:t>
      </w:r>
      <w:r>
        <w:rPr>
          <w:spacing w:val="-4"/>
          <w:sz w:val="24"/>
        </w:rPr>
        <w:t xml:space="preserve"> </w:t>
      </w:r>
      <w:r>
        <w:rPr>
          <w:sz w:val="24"/>
        </w:rPr>
        <w:t>they</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provide</w:t>
      </w:r>
      <w:r>
        <w:rPr>
          <w:spacing w:val="-5"/>
          <w:sz w:val="24"/>
        </w:rPr>
        <w:t xml:space="preserve"> </w:t>
      </w:r>
      <w:r>
        <w:rPr>
          <w:sz w:val="24"/>
        </w:rPr>
        <w:t>the</w:t>
      </w:r>
      <w:r>
        <w:rPr>
          <w:spacing w:val="-3"/>
          <w:sz w:val="24"/>
        </w:rPr>
        <w:t xml:space="preserve"> </w:t>
      </w:r>
      <w:r>
        <w:rPr>
          <w:sz w:val="24"/>
        </w:rPr>
        <w:t>PAT</w:t>
      </w:r>
      <w:r>
        <w:rPr>
          <w:spacing w:val="-3"/>
          <w:sz w:val="24"/>
        </w:rPr>
        <w:t xml:space="preserve"> </w:t>
      </w:r>
      <w:r>
        <w:rPr>
          <w:sz w:val="24"/>
        </w:rPr>
        <w:t>information</w:t>
      </w:r>
      <w:r>
        <w:rPr>
          <w:spacing w:val="-3"/>
          <w:sz w:val="24"/>
        </w:rPr>
        <w:t xml:space="preserve"> </w:t>
      </w:r>
      <w:r>
        <w:rPr>
          <w:sz w:val="24"/>
        </w:rPr>
        <w:t>by</w:t>
      </w:r>
      <w:r>
        <w:rPr>
          <w:spacing w:val="-4"/>
          <w:sz w:val="24"/>
        </w:rPr>
        <w:t xml:space="preserve"> </w:t>
      </w:r>
      <w:r>
        <w:rPr>
          <w:sz w:val="24"/>
        </w:rPr>
        <w:t>that</w:t>
      </w:r>
      <w:r>
        <w:rPr>
          <w:spacing w:val="-3"/>
          <w:sz w:val="24"/>
        </w:rPr>
        <w:t xml:space="preserve"> </w:t>
      </w:r>
      <w:r>
        <w:rPr>
          <w:sz w:val="24"/>
        </w:rPr>
        <w:t>date their payments will stop;</w:t>
      </w:r>
    </w:p>
    <w:p w14:paraId="136FE453" w14:textId="77777777" w:rsidR="00AD3362" w:rsidRDefault="00D902C0">
      <w:pPr>
        <w:pStyle w:val="ListParagraph"/>
        <w:numPr>
          <w:ilvl w:val="1"/>
          <w:numId w:val="1"/>
        </w:numPr>
        <w:tabs>
          <w:tab w:val="left" w:pos="1465"/>
        </w:tabs>
        <w:ind w:right="67"/>
        <w:rPr>
          <w:sz w:val="24"/>
        </w:rPr>
      </w:pPr>
      <w:r>
        <w:rPr>
          <w:sz w:val="24"/>
        </w:rPr>
        <w:t>To progress a change to the Social Security Regulations 2018 which provides an exemption to a stand-down for a person who is applying for a benefit because</w:t>
      </w:r>
      <w:r>
        <w:rPr>
          <w:spacing w:val="-4"/>
          <w:sz w:val="24"/>
        </w:rPr>
        <w:t xml:space="preserve"> </w:t>
      </w:r>
      <w:r>
        <w:rPr>
          <w:sz w:val="24"/>
        </w:rPr>
        <w:t>they</w:t>
      </w:r>
      <w:r>
        <w:rPr>
          <w:spacing w:val="-4"/>
          <w:sz w:val="24"/>
        </w:rPr>
        <w:t xml:space="preserve"> </w:t>
      </w:r>
      <w:r>
        <w:rPr>
          <w:sz w:val="24"/>
        </w:rPr>
        <w:t>were</w:t>
      </w:r>
      <w:r>
        <w:rPr>
          <w:spacing w:val="-4"/>
          <w:sz w:val="24"/>
        </w:rPr>
        <w:t xml:space="preserve"> </w:t>
      </w:r>
      <w:r>
        <w:rPr>
          <w:sz w:val="24"/>
        </w:rPr>
        <w:t>the</w:t>
      </w:r>
      <w:r>
        <w:rPr>
          <w:spacing w:val="-5"/>
          <w:sz w:val="24"/>
        </w:rPr>
        <w:t xml:space="preserve"> </w:t>
      </w:r>
      <w:r>
        <w:rPr>
          <w:sz w:val="24"/>
        </w:rPr>
        <w:t>included</w:t>
      </w:r>
      <w:r>
        <w:rPr>
          <w:spacing w:val="-4"/>
          <w:sz w:val="24"/>
        </w:rPr>
        <w:t xml:space="preserve"> </w:t>
      </w:r>
      <w:r>
        <w:rPr>
          <w:sz w:val="24"/>
        </w:rPr>
        <w:t>partner</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qualifying</w:t>
      </w:r>
      <w:r>
        <w:rPr>
          <w:spacing w:val="-4"/>
          <w:sz w:val="24"/>
        </w:rPr>
        <w:t xml:space="preserve"> </w:t>
      </w:r>
      <w:r>
        <w:rPr>
          <w:sz w:val="24"/>
        </w:rPr>
        <w:t>client’s</w:t>
      </w:r>
      <w:r>
        <w:rPr>
          <w:spacing w:val="-3"/>
          <w:sz w:val="24"/>
        </w:rPr>
        <w:t xml:space="preserve"> </w:t>
      </w:r>
      <w:r>
        <w:rPr>
          <w:sz w:val="24"/>
        </w:rPr>
        <w:t>benefit</w:t>
      </w:r>
      <w:r>
        <w:rPr>
          <w:spacing w:val="-4"/>
          <w:sz w:val="24"/>
        </w:rPr>
        <w:t xml:space="preserve"> </w:t>
      </w:r>
      <w:r>
        <w:rPr>
          <w:sz w:val="24"/>
        </w:rPr>
        <w:t>that</w:t>
      </w:r>
      <w:r>
        <w:rPr>
          <w:spacing w:val="-4"/>
          <w:sz w:val="24"/>
        </w:rPr>
        <w:t xml:space="preserve"> </w:t>
      </w:r>
      <w:r>
        <w:rPr>
          <w:sz w:val="24"/>
        </w:rPr>
        <w:t xml:space="preserve">was cancelled because that client no longer met the Parental Assistance Test </w:t>
      </w:r>
      <w:r>
        <w:rPr>
          <w:spacing w:val="-2"/>
          <w:sz w:val="24"/>
        </w:rPr>
        <w:t>(PAT);</w:t>
      </w:r>
    </w:p>
    <w:p w14:paraId="4696FE12" w14:textId="77777777" w:rsidR="00AD3362" w:rsidRDefault="00D902C0">
      <w:pPr>
        <w:pStyle w:val="ListParagraph"/>
        <w:numPr>
          <w:ilvl w:val="1"/>
          <w:numId w:val="1"/>
        </w:numPr>
        <w:tabs>
          <w:tab w:val="left" w:pos="1465"/>
        </w:tabs>
        <w:ind w:right="25"/>
        <w:rPr>
          <w:sz w:val="24"/>
        </w:rPr>
      </w:pPr>
      <w:r>
        <w:rPr>
          <w:sz w:val="24"/>
        </w:rPr>
        <w:t>That</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required</w:t>
      </w:r>
      <w:r>
        <w:rPr>
          <w:spacing w:val="-3"/>
          <w:sz w:val="24"/>
        </w:rPr>
        <w:t xml:space="preserve"> </w:t>
      </w:r>
      <w:r>
        <w:rPr>
          <w:sz w:val="24"/>
        </w:rPr>
        <w:t>mandatory</w:t>
      </w:r>
      <w:r>
        <w:rPr>
          <w:spacing w:val="-3"/>
          <w:sz w:val="24"/>
        </w:rPr>
        <w:t xml:space="preserve"> </w:t>
      </w:r>
      <w:r>
        <w:rPr>
          <w:sz w:val="24"/>
        </w:rPr>
        <w:t>review</w:t>
      </w:r>
      <w:r>
        <w:rPr>
          <w:spacing w:val="-2"/>
          <w:sz w:val="24"/>
        </w:rPr>
        <w:t xml:space="preserve"> </w:t>
      </w:r>
      <w:r>
        <w:rPr>
          <w:sz w:val="24"/>
        </w:rPr>
        <w:t>notice</w:t>
      </w:r>
      <w:r>
        <w:rPr>
          <w:spacing w:val="-3"/>
          <w:sz w:val="24"/>
        </w:rPr>
        <w:t xml:space="preserve"> </w:t>
      </w:r>
      <w:r>
        <w:rPr>
          <w:sz w:val="24"/>
        </w:rPr>
        <w:t>period</w:t>
      </w:r>
      <w:r>
        <w:rPr>
          <w:spacing w:val="-4"/>
          <w:sz w:val="24"/>
        </w:rPr>
        <w:t xml:space="preserve"> </w:t>
      </w:r>
      <w:r>
        <w:rPr>
          <w:sz w:val="24"/>
        </w:rPr>
        <w:t>(for</w:t>
      </w:r>
      <w:r>
        <w:rPr>
          <w:spacing w:val="-4"/>
          <w:sz w:val="24"/>
        </w:rPr>
        <w:t xml:space="preserve"> </w:t>
      </w:r>
      <w:r>
        <w:rPr>
          <w:sz w:val="24"/>
        </w:rPr>
        <w:t>child</w:t>
      </w:r>
      <w:r>
        <w:rPr>
          <w:spacing w:val="-3"/>
          <w:sz w:val="24"/>
        </w:rPr>
        <w:t xml:space="preserve"> </w:t>
      </w:r>
      <w:r>
        <w:rPr>
          <w:sz w:val="24"/>
        </w:rPr>
        <w:t>exclusions</w:t>
      </w:r>
      <w:r>
        <w:rPr>
          <w:spacing w:val="-2"/>
          <w:sz w:val="24"/>
        </w:rPr>
        <w:t xml:space="preserve"> </w:t>
      </w:r>
      <w:r>
        <w:rPr>
          <w:sz w:val="24"/>
        </w:rPr>
        <w:t>and</w:t>
      </w:r>
      <w:r>
        <w:rPr>
          <w:spacing w:val="-4"/>
          <w:sz w:val="24"/>
        </w:rPr>
        <w:t xml:space="preserve"> </w:t>
      </w:r>
      <w:r>
        <w:rPr>
          <w:sz w:val="24"/>
        </w:rPr>
        <w:t>a client turning 18) occurs while a benefit is suspended or not otherwise</w:t>
      </w:r>
      <w:r>
        <w:rPr>
          <w:spacing w:val="40"/>
          <w:sz w:val="24"/>
        </w:rPr>
        <w:t xml:space="preserve"> </w:t>
      </w:r>
      <w:r>
        <w:rPr>
          <w:sz w:val="24"/>
        </w:rPr>
        <w:t>payable, MSD will not be required to send a notice;</w:t>
      </w:r>
    </w:p>
    <w:p w14:paraId="299DE20A" w14:textId="77777777" w:rsidR="00AD3362" w:rsidRDefault="00D902C0">
      <w:pPr>
        <w:pStyle w:val="ListParagraph"/>
        <w:numPr>
          <w:ilvl w:val="1"/>
          <w:numId w:val="1"/>
        </w:numPr>
        <w:tabs>
          <w:tab w:val="left" w:pos="1465"/>
        </w:tabs>
        <w:ind w:right="533"/>
        <w:jc w:val="both"/>
        <w:rPr>
          <w:sz w:val="24"/>
        </w:rPr>
      </w:pPr>
      <w:r>
        <w:rPr>
          <w:sz w:val="24"/>
        </w:rPr>
        <w:t>That</w:t>
      </w:r>
      <w:r>
        <w:rPr>
          <w:spacing w:val="-1"/>
          <w:sz w:val="24"/>
        </w:rPr>
        <w:t xml:space="preserve"> </w:t>
      </w:r>
      <w:r>
        <w:rPr>
          <w:sz w:val="24"/>
        </w:rPr>
        <w:t>MSD</w:t>
      </w:r>
      <w:r>
        <w:rPr>
          <w:spacing w:val="-2"/>
          <w:sz w:val="24"/>
        </w:rPr>
        <w:t xml:space="preserve"> </w:t>
      </w:r>
      <w:r>
        <w:rPr>
          <w:sz w:val="24"/>
        </w:rPr>
        <w:t>must</w:t>
      </w:r>
      <w:r>
        <w:rPr>
          <w:spacing w:val="-1"/>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2"/>
          <w:sz w:val="24"/>
        </w:rPr>
        <w:t xml:space="preserve"> </w:t>
      </w:r>
      <w:r>
        <w:rPr>
          <w:sz w:val="24"/>
        </w:rPr>
        <w:t>practicable</w:t>
      </w:r>
      <w:r>
        <w:rPr>
          <w:spacing w:val="-1"/>
          <w:sz w:val="24"/>
        </w:rPr>
        <w:t xml:space="preserve"> </w:t>
      </w:r>
      <w:r>
        <w:rPr>
          <w:sz w:val="24"/>
        </w:rPr>
        <w:t>take</w:t>
      </w:r>
      <w:r>
        <w:rPr>
          <w:spacing w:val="-1"/>
          <w:sz w:val="24"/>
        </w:rPr>
        <w:t xml:space="preserve"> </w:t>
      </w:r>
      <w:r>
        <w:rPr>
          <w:sz w:val="24"/>
        </w:rPr>
        <w:t>reasonable</w:t>
      </w:r>
      <w:r>
        <w:rPr>
          <w:spacing w:val="-1"/>
          <w:sz w:val="24"/>
        </w:rPr>
        <w:t xml:space="preserve"> </w:t>
      </w:r>
      <w:r>
        <w:rPr>
          <w:sz w:val="24"/>
        </w:rPr>
        <w:t>steps</w:t>
      </w:r>
      <w:r>
        <w:rPr>
          <w:spacing w:val="-2"/>
          <w:sz w:val="24"/>
        </w:rPr>
        <w:t xml:space="preserve"> </w:t>
      </w:r>
      <w:r>
        <w:rPr>
          <w:sz w:val="24"/>
        </w:rPr>
        <w:t>to</w:t>
      </w:r>
      <w:r>
        <w:rPr>
          <w:spacing w:val="-2"/>
          <w:sz w:val="24"/>
        </w:rPr>
        <w:t xml:space="preserve"> </w:t>
      </w:r>
      <w:r>
        <w:rPr>
          <w:sz w:val="24"/>
        </w:rPr>
        <w:t>advise</w:t>
      </w:r>
      <w:r>
        <w:rPr>
          <w:spacing w:val="-1"/>
          <w:sz w:val="24"/>
        </w:rPr>
        <w:t xml:space="preserve"> </w:t>
      </w:r>
      <w:r>
        <w:rPr>
          <w:sz w:val="24"/>
        </w:rPr>
        <w:t>the client</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review</w:t>
      </w:r>
      <w:r>
        <w:rPr>
          <w:spacing w:val="-3"/>
          <w:sz w:val="24"/>
        </w:rPr>
        <w:t xml:space="preserve"> </w:t>
      </w:r>
      <w:r>
        <w:rPr>
          <w:sz w:val="24"/>
        </w:rPr>
        <w:t>if</w:t>
      </w:r>
      <w:r>
        <w:rPr>
          <w:spacing w:val="-5"/>
          <w:sz w:val="24"/>
        </w:rPr>
        <w:t xml:space="preserve"> </w:t>
      </w:r>
      <w:r>
        <w:rPr>
          <w:sz w:val="24"/>
        </w:rPr>
        <w:t>the</w:t>
      </w:r>
      <w:r>
        <w:rPr>
          <w:spacing w:val="-4"/>
          <w:sz w:val="24"/>
        </w:rPr>
        <w:t xml:space="preserve"> </w:t>
      </w:r>
      <w:r>
        <w:rPr>
          <w:sz w:val="24"/>
        </w:rPr>
        <w:t>suspension</w:t>
      </w:r>
      <w:r>
        <w:rPr>
          <w:spacing w:val="-5"/>
          <w:sz w:val="24"/>
        </w:rPr>
        <w:t xml:space="preserve"> </w:t>
      </w:r>
      <w:r>
        <w:rPr>
          <w:sz w:val="24"/>
        </w:rPr>
        <w:t>ends</w:t>
      </w:r>
      <w:r>
        <w:rPr>
          <w:spacing w:val="-5"/>
          <w:sz w:val="24"/>
        </w:rPr>
        <w:t xml:space="preserve"> </w:t>
      </w:r>
      <w:proofErr w:type="gramStart"/>
      <w:r>
        <w:rPr>
          <w:sz w:val="24"/>
        </w:rPr>
        <w:t>or</w:t>
      </w:r>
      <w:proofErr w:type="gramEnd"/>
      <w:r>
        <w:rPr>
          <w:spacing w:val="-5"/>
          <w:sz w:val="24"/>
        </w:rPr>
        <w:t xml:space="preserve"> </w:t>
      </w:r>
      <w:r>
        <w:rPr>
          <w:sz w:val="24"/>
        </w:rPr>
        <w:t>the</w:t>
      </w:r>
      <w:r>
        <w:rPr>
          <w:spacing w:val="-4"/>
          <w:sz w:val="24"/>
        </w:rPr>
        <w:t xml:space="preserve"> </w:t>
      </w:r>
      <w:r>
        <w:rPr>
          <w:sz w:val="24"/>
        </w:rPr>
        <w:t>benefit</w:t>
      </w:r>
      <w:r>
        <w:rPr>
          <w:spacing w:val="-4"/>
          <w:sz w:val="24"/>
        </w:rPr>
        <w:t xml:space="preserve"> </w:t>
      </w:r>
      <w:r>
        <w:rPr>
          <w:sz w:val="24"/>
        </w:rPr>
        <w:t>becomes</w:t>
      </w:r>
      <w:r>
        <w:rPr>
          <w:spacing w:val="-3"/>
          <w:sz w:val="24"/>
        </w:rPr>
        <w:t xml:space="preserve"> </w:t>
      </w:r>
      <w:r>
        <w:rPr>
          <w:sz w:val="24"/>
        </w:rPr>
        <w:t>payable before the review is due;</w:t>
      </w:r>
    </w:p>
    <w:p w14:paraId="28F569E2" w14:textId="77777777" w:rsidR="00AD3362" w:rsidRDefault="00D902C0">
      <w:pPr>
        <w:pStyle w:val="ListParagraph"/>
        <w:numPr>
          <w:ilvl w:val="1"/>
          <w:numId w:val="1"/>
        </w:numPr>
        <w:tabs>
          <w:tab w:val="left" w:pos="1465"/>
        </w:tabs>
        <w:ind w:right="80"/>
        <w:rPr>
          <w:sz w:val="24"/>
        </w:rPr>
      </w:pPr>
      <w:r>
        <w:rPr>
          <w:sz w:val="24"/>
        </w:rPr>
        <w:t xml:space="preserve">That </w:t>
      </w:r>
      <w:proofErr w:type="gramStart"/>
      <w:r>
        <w:rPr>
          <w:sz w:val="24"/>
        </w:rPr>
        <w:t>where</w:t>
      </w:r>
      <w:proofErr w:type="gramEnd"/>
      <w:r>
        <w:rPr>
          <w:sz w:val="24"/>
        </w:rPr>
        <w:t xml:space="preserve"> the mandatory review notice period ends while the benefit is suspended or not otherwise payable, and the young person is subject to the PAT,</w:t>
      </w:r>
      <w:r>
        <w:rPr>
          <w:spacing w:val="-5"/>
          <w:sz w:val="24"/>
        </w:rPr>
        <w:t xml:space="preserve"> </w:t>
      </w:r>
      <w:r>
        <w:rPr>
          <w:sz w:val="24"/>
        </w:rPr>
        <w:t>MSD</w:t>
      </w:r>
      <w:r>
        <w:rPr>
          <w:spacing w:val="-5"/>
          <w:sz w:val="24"/>
        </w:rPr>
        <w:t xml:space="preserve"> </w:t>
      </w:r>
      <w:r>
        <w:rPr>
          <w:sz w:val="24"/>
        </w:rPr>
        <w:t>will</w:t>
      </w:r>
      <w:r>
        <w:rPr>
          <w:spacing w:val="-4"/>
          <w:sz w:val="24"/>
        </w:rPr>
        <w:t xml:space="preserve"> </w:t>
      </w:r>
      <w:r>
        <w:rPr>
          <w:sz w:val="24"/>
        </w:rPr>
        <w:t>complete</w:t>
      </w:r>
      <w:r>
        <w:rPr>
          <w:spacing w:val="-2"/>
          <w:sz w:val="24"/>
        </w:rPr>
        <w:t xml:space="preserve"> </w:t>
      </w:r>
      <w:r>
        <w:rPr>
          <w:sz w:val="24"/>
        </w:rPr>
        <w:t>a</w:t>
      </w:r>
      <w:r>
        <w:rPr>
          <w:spacing w:val="-6"/>
          <w:sz w:val="24"/>
        </w:rPr>
        <w:t xml:space="preserve"> </w:t>
      </w:r>
      <w:r>
        <w:rPr>
          <w:sz w:val="24"/>
        </w:rPr>
        <w:t>discretionary</w:t>
      </w:r>
      <w:r>
        <w:rPr>
          <w:spacing w:val="-4"/>
          <w:sz w:val="24"/>
        </w:rPr>
        <w:t xml:space="preserve"> </w:t>
      </w:r>
      <w:r>
        <w:rPr>
          <w:sz w:val="24"/>
        </w:rPr>
        <w:t>review</w:t>
      </w:r>
      <w:r>
        <w:rPr>
          <w:spacing w:val="-3"/>
          <w:sz w:val="24"/>
        </w:rPr>
        <w:t xml:space="preserve"> </w:t>
      </w:r>
      <w:r>
        <w:rPr>
          <w:sz w:val="24"/>
        </w:rPr>
        <w:t>if</w:t>
      </w:r>
      <w:r>
        <w:rPr>
          <w:spacing w:val="-5"/>
          <w:sz w:val="24"/>
        </w:rPr>
        <w:t xml:space="preserve"> </w:t>
      </w:r>
      <w:r>
        <w:rPr>
          <w:sz w:val="24"/>
        </w:rPr>
        <w:t>the</w:t>
      </w:r>
      <w:r>
        <w:rPr>
          <w:spacing w:val="-4"/>
          <w:sz w:val="24"/>
        </w:rPr>
        <w:t xml:space="preserve"> </w:t>
      </w:r>
      <w:r>
        <w:rPr>
          <w:sz w:val="24"/>
        </w:rPr>
        <w:t>client</w:t>
      </w:r>
      <w:r>
        <w:rPr>
          <w:spacing w:val="-4"/>
          <w:sz w:val="24"/>
        </w:rPr>
        <w:t xml:space="preserve"> </w:t>
      </w:r>
      <w:r>
        <w:rPr>
          <w:sz w:val="24"/>
        </w:rPr>
        <w:t>seeks</w:t>
      </w:r>
      <w:r>
        <w:rPr>
          <w:spacing w:val="-5"/>
          <w:sz w:val="24"/>
        </w:rPr>
        <w:t xml:space="preserve"> </w:t>
      </w:r>
      <w:r>
        <w:rPr>
          <w:sz w:val="24"/>
        </w:rPr>
        <w:t>resumption of their benefit;</w:t>
      </w:r>
    </w:p>
    <w:p w14:paraId="69EBCB2E" w14:textId="77777777" w:rsidR="00AD3362" w:rsidRDefault="00D902C0">
      <w:pPr>
        <w:pStyle w:val="ListParagraph"/>
        <w:numPr>
          <w:ilvl w:val="1"/>
          <w:numId w:val="1"/>
        </w:numPr>
        <w:tabs>
          <w:tab w:val="left" w:pos="1465"/>
        </w:tabs>
        <w:ind w:right="297"/>
        <w:rPr>
          <w:sz w:val="24"/>
        </w:rPr>
      </w:pPr>
      <w:r>
        <w:rPr>
          <w:sz w:val="24"/>
        </w:rPr>
        <w:t>That</w:t>
      </w:r>
      <w:r>
        <w:rPr>
          <w:spacing w:val="-2"/>
          <w:sz w:val="24"/>
        </w:rPr>
        <w:t xml:space="preserve"> </w:t>
      </w:r>
      <w:r>
        <w:rPr>
          <w:sz w:val="24"/>
        </w:rPr>
        <w:t>for</w:t>
      </w:r>
      <w:r>
        <w:rPr>
          <w:spacing w:val="-3"/>
          <w:sz w:val="24"/>
        </w:rPr>
        <w:t xml:space="preserve"> </w:t>
      </w:r>
      <w:r>
        <w:rPr>
          <w:sz w:val="24"/>
        </w:rPr>
        <w:t>young</w:t>
      </w:r>
      <w:r>
        <w:rPr>
          <w:spacing w:val="-3"/>
          <w:sz w:val="24"/>
        </w:rPr>
        <w:t xml:space="preserve"> </w:t>
      </w:r>
      <w:r>
        <w:rPr>
          <w:sz w:val="24"/>
        </w:rPr>
        <w:t>people</w:t>
      </w:r>
      <w:r>
        <w:rPr>
          <w:spacing w:val="-2"/>
          <w:sz w:val="24"/>
        </w:rPr>
        <w:t xml:space="preserve"> </w:t>
      </w:r>
      <w:r>
        <w:rPr>
          <w:sz w:val="24"/>
        </w:rPr>
        <w:t>who</w:t>
      </w:r>
      <w:r>
        <w:rPr>
          <w:spacing w:val="-3"/>
          <w:sz w:val="24"/>
        </w:rPr>
        <w:t xml:space="preserve"> </w:t>
      </w:r>
      <w:r>
        <w:rPr>
          <w:sz w:val="24"/>
        </w:rPr>
        <w:t>are</w:t>
      </w:r>
      <w:r>
        <w:rPr>
          <w:spacing w:val="-4"/>
          <w:sz w:val="24"/>
        </w:rPr>
        <w:t xml:space="preserve"> </w:t>
      </w:r>
      <w:r>
        <w:rPr>
          <w:sz w:val="24"/>
        </w:rPr>
        <w:t>born</w:t>
      </w:r>
      <w:r>
        <w:rPr>
          <w:spacing w:val="-3"/>
          <w:sz w:val="24"/>
        </w:rPr>
        <w:t xml:space="preserve"> </w:t>
      </w:r>
      <w:r>
        <w:rPr>
          <w:sz w:val="24"/>
        </w:rPr>
        <w:t>on</w:t>
      </w:r>
      <w:r>
        <w:rPr>
          <w:spacing w:val="-3"/>
          <w:sz w:val="24"/>
        </w:rPr>
        <w:t xml:space="preserve"> </w:t>
      </w:r>
      <w:r>
        <w:rPr>
          <w:sz w:val="24"/>
        </w:rPr>
        <w:t>29</w:t>
      </w:r>
      <w:r>
        <w:rPr>
          <w:spacing w:val="-3"/>
          <w:sz w:val="24"/>
        </w:rPr>
        <w:t xml:space="preserve"> </w:t>
      </w:r>
      <w:r>
        <w:rPr>
          <w:sz w:val="24"/>
        </w:rPr>
        <w:t>February,</w:t>
      </w:r>
      <w:r>
        <w:rPr>
          <w:spacing w:val="-3"/>
          <w:sz w:val="24"/>
        </w:rPr>
        <w:t xml:space="preserve"> </w:t>
      </w:r>
      <w:r>
        <w:rPr>
          <w:sz w:val="24"/>
        </w:rPr>
        <w:t>MSD</w:t>
      </w:r>
      <w:r>
        <w:rPr>
          <w:spacing w:val="-3"/>
          <w:sz w:val="24"/>
        </w:rPr>
        <w:t xml:space="preserve"> </w:t>
      </w:r>
      <w:r>
        <w:rPr>
          <w:sz w:val="24"/>
        </w:rPr>
        <w:t>will</w:t>
      </w:r>
      <w:r>
        <w:rPr>
          <w:spacing w:val="-4"/>
          <w:sz w:val="24"/>
        </w:rPr>
        <w:t xml:space="preserve"> </w:t>
      </w:r>
      <w:r>
        <w:rPr>
          <w:sz w:val="24"/>
        </w:rPr>
        <w:t>treat</w:t>
      </w:r>
      <w:r>
        <w:rPr>
          <w:spacing w:val="-2"/>
          <w:sz w:val="24"/>
        </w:rPr>
        <w:t xml:space="preserve"> </w:t>
      </w:r>
      <w:r>
        <w:rPr>
          <w:sz w:val="24"/>
        </w:rPr>
        <w:t>the</w:t>
      </w:r>
      <w:r>
        <w:rPr>
          <w:spacing w:val="-2"/>
          <w:sz w:val="24"/>
        </w:rPr>
        <w:t xml:space="preserve"> </w:t>
      </w:r>
      <w:r>
        <w:rPr>
          <w:sz w:val="24"/>
        </w:rPr>
        <w:t>day the young person turns 18 as 1 March in a non-leap year.</w:t>
      </w:r>
    </w:p>
    <w:p w14:paraId="15DE99E0" w14:textId="77777777" w:rsidR="00AD3362" w:rsidRDefault="00AD3362">
      <w:pPr>
        <w:pStyle w:val="ListParagraph"/>
        <w:rPr>
          <w:sz w:val="24"/>
        </w:rPr>
        <w:sectPr w:rsidR="00AD3362">
          <w:pgSz w:w="11910" w:h="16840"/>
          <w:pgMar w:top="1340" w:right="1417" w:bottom="940" w:left="1417" w:header="715" w:footer="753" w:gutter="0"/>
          <w:cols w:space="720"/>
        </w:sectPr>
      </w:pPr>
    </w:p>
    <w:p w14:paraId="17C1EB03" w14:textId="77777777" w:rsidR="00AD3362" w:rsidRDefault="00D902C0">
      <w:pPr>
        <w:pStyle w:val="Heading2"/>
        <w:spacing w:before="85"/>
      </w:pPr>
      <w:bookmarkStart w:id="48" w:name="Parental_Support_Gap_Test"/>
      <w:bookmarkEnd w:id="48"/>
      <w:r>
        <w:t>Parental</w:t>
      </w:r>
      <w:r>
        <w:rPr>
          <w:spacing w:val="-4"/>
        </w:rPr>
        <w:t xml:space="preserve"> </w:t>
      </w:r>
      <w:r>
        <w:t>Support</w:t>
      </w:r>
      <w:r>
        <w:rPr>
          <w:spacing w:val="-2"/>
        </w:rPr>
        <w:t xml:space="preserve"> </w:t>
      </w:r>
      <w:r>
        <w:t>Gap</w:t>
      </w:r>
      <w:r>
        <w:rPr>
          <w:spacing w:val="-5"/>
        </w:rPr>
        <w:t xml:space="preserve"> </w:t>
      </w:r>
      <w:r>
        <w:rPr>
          <w:spacing w:val="-4"/>
        </w:rPr>
        <w:t>Test</w:t>
      </w:r>
    </w:p>
    <w:p w14:paraId="05619441" w14:textId="77777777" w:rsidR="00AD3362" w:rsidRDefault="00D902C0">
      <w:pPr>
        <w:pStyle w:val="ListParagraph"/>
        <w:numPr>
          <w:ilvl w:val="0"/>
          <w:numId w:val="1"/>
        </w:numPr>
        <w:tabs>
          <w:tab w:val="left" w:pos="745"/>
        </w:tabs>
        <w:spacing w:before="239"/>
        <w:ind w:right="92"/>
        <w:jc w:val="both"/>
        <w:rPr>
          <w:sz w:val="24"/>
        </w:rPr>
      </w:pPr>
      <w:r>
        <w:rPr>
          <w:sz w:val="24"/>
        </w:rPr>
        <w:t>Cabinet have previously agreed [SOU-25-MIN-0126 refers] to the high-level settings of</w:t>
      </w:r>
      <w:r>
        <w:rPr>
          <w:spacing w:val="-4"/>
          <w:sz w:val="24"/>
        </w:rPr>
        <w:t xml:space="preserve"> </w:t>
      </w:r>
      <w:r>
        <w:rPr>
          <w:sz w:val="24"/>
        </w:rPr>
        <w:t>the</w:t>
      </w:r>
      <w:r>
        <w:rPr>
          <w:spacing w:val="-3"/>
          <w:sz w:val="24"/>
        </w:rPr>
        <w:t xml:space="preserve"> </w:t>
      </w:r>
      <w:r>
        <w:rPr>
          <w:sz w:val="24"/>
        </w:rPr>
        <w:t>PSGT.</w:t>
      </w:r>
      <w:r>
        <w:rPr>
          <w:spacing w:val="-4"/>
          <w:sz w:val="24"/>
        </w:rPr>
        <w:t xml:space="preserve"> </w:t>
      </w:r>
      <w:r>
        <w:rPr>
          <w:sz w:val="24"/>
        </w:rPr>
        <w:t>I</w:t>
      </w:r>
      <w:r>
        <w:rPr>
          <w:spacing w:val="-4"/>
          <w:sz w:val="24"/>
        </w:rPr>
        <w:t xml:space="preserve"> </w:t>
      </w:r>
      <w:r>
        <w:rPr>
          <w:sz w:val="24"/>
        </w:rPr>
        <w:t>have</w:t>
      </w:r>
      <w:r>
        <w:rPr>
          <w:spacing w:val="-3"/>
          <w:sz w:val="24"/>
        </w:rPr>
        <w:t xml:space="preserve"> </w:t>
      </w:r>
      <w:r>
        <w:rPr>
          <w:sz w:val="24"/>
        </w:rPr>
        <w:t>agreed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additional</w:t>
      </w:r>
      <w:r>
        <w:rPr>
          <w:spacing w:val="-3"/>
          <w:sz w:val="24"/>
        </w:rPr>
        <w:t xml:space="preserve"> </w:t>
      </w:r>
      <w:r>
        <w:rPr>
          <w:sz w:val="24"/>
        </w:rPr>
        <w:t>decisions</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settings</w:t>
      </w:r>
      <w:r>
        <w:rPr>
          <w:spacing w:val="-2"/>
          <w:sz w:val="24"/>
        </w:rPr>
        <w:t xml:space="preserve"> </w:t>
      </w:r>
      <w:r>
        <w:rPr>
          <w:sz w:val="24"/>
        </w:rPr>
        <w:t>of</w:t>
      </w:r>
      <w:r>
        <w:rPr>
          <w:spacing w:val="-4"/>
          <w:sz w:val="24"/>
        </w:rPr>
        <w:t xml:space="preserve"> </w:t>
      </w:r>
      <w:r>
        <w:rPr>
          <w:sz w:val="24"/>
        </w:rPr>
        <w:t xml:space="preserve">the </w:t>
      </w:r>
      <w:r>
        <w:rPr>
          <w:spacing w:val="-2"/>
          <w:sz w:val="24"/>
        </w:rPr>
        <w:t>PSGT:</w:t>
      </w:r>
    </w:p>
    <w:p w14:paraId="0B814401" w14:textId="77777777" w:rsidR="00AD3362" w:rsidRDefault="00D902C0">
      <w:pPr>
        <w:pStyle w:val="ListParagraph"/>
        <w:numPr>
          <w:ilvl w:val="1"/>
          <w:numId w:val="1"/>
        </w:numPr>
        <w:tabs>
          <w:tab w:val="left" w:pos="1465"/>
        </w:tabs>
        <w:ind w:right="227"/>
        <w:rPr>
          <w:sz w:val="24"/>
        </w:rPr>
      </w:pPr>
      <w:r>
        <w:rPr>
          <w:sz w:val="24"/>
        </w:rPr>
        <w:t>A</w:t>
      </w:r>
      <w:r>
        <w:rPr>
          <w:spacing w:val="-4"/>
          <w:sz w:val="24"/>
        </w:rPr>
        <w:t xml:space="preserve"> </w:t>
      </w:r>
      <w:r>
        <w:rPr>
          <w:sz w:val="24"/>
        </w:rPr>
        <w:t>parental</w:t>
      </w:r>
      <w:r>
        <w:rPr>
          <w:spacing w:val="-3"/>
          <w:sz w:val="24"/>
        </w:rPr>
        <w:t xml:space="preserve"> </w:t>
      </w:r>
      <w:r>
        <w:rPr>
          <w:sz w:val="24"/>
        </w:rPr>
        <w:t>support</w:t>
      </w:r>
      <w:r>
        <w:rPr>
          <w:spacing w:val="-5"/>
          <w:sz w:val="24"/>
        </w:rPr>
        <w:t xml:space="preserve"> </w:t>
      </w:r>
      <w:r>
        <w:rPr>
          <w:sz w:val="24"/>
        </w:rPr>
        <w:t>gap</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determined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purposes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PAT</w:t>
      </w:r>
      <w:r>
        <w:rPr>
          <w:spacing w:val="-5"/>
          <w:sz w:val="24"/>
        </w:rPr>
        <w:t xml:space="preserve"> </w:t>
      </w:r>
      <w:r>
        <w:rPr>
          <w:sz w:val="24"/>
        </w:rPr>
        <w:t>in</w:t>
      </w:r>
      <w:r>
        <w:rPr>
          <w:spacing w:val="-4"/>
          <w:sz w:val="24"/>
        </w:rPr>
        <w:t xml:space="preserve"> </w:t>
      </w:r>
      <w:r>
        <w:rPr>
          <w:sz w:val="24"/>
        </w:rPr>
        <w:t>the following circumstances where a parental support gap has previously been established, for a young person who:</w:t>
      </w:r>
    </w:p>
    <w:p w14:paraId="791A8B4A" w14:textId="77777777" w:rsidR="00AD3362" w:rsidRDefault="00D902C0">
      <w:pPr>
        <w:pStyle w:val="ListParagraph"/>
        <w:numPr>
          <w:ilvl w:val="2"/>
          <w:numId w:val="1"/>
        </w:numPr>
        <w:tabs>
          <w:tab w:val="left" w:pos="2435"/>
        </w:tabs>
        <w:ind w:right="202"/>
        <w:rPr>
          <w:sz w:val="24"/>
        </w:rPr>
      </w:pPr>
      <w:r>
        <w:rPr>
          <w:sz w:val="24"/>
        </w:rPr>
        <w:t xml:space="preserve">has been in the care or custody of </w:t>
      </w:r>
      <w:proofErr w:type="spellStart"/>
      <w:r>
        <w:rPr>
          <w:sz w:val="24"/>
        </w:rPr>
        <w:t>Oranga</w:t>
      </w:r>
      <w:proofErr w:type="spellEnd"/>
      <w:r>
        <w:rPr>
          <w:sz w:val="24"/>
        </w:rPr>
        <w:t xml:space="preserve"> Tamariki and is entitled under</w:t>
      </w:r>
      <w:r>
        <w:rPr>
          <w:spacing w:val="-4"/>
          <w:sz w:val="24"/>
        </w:rPr>
        <w:t xml:space="preserve"> </w:t>
      </w:r>
      <w:r>
        <w:rPr>
          <w:sz w:val="24"/>
        </w:rPr>
        <w:t>section</w:t>
      </w:r>
      <w:r>
        <w:rPr>
          <w:spacing w:val="-4"/>
          <w:sz w:val="24"/>
        </w:rPr>
        <w:t xml:space="preserve"> </w:t>
      </w:r>
      <w:r>
        <w:rPr>
          <w:sz w:val="24"/>
        </w:rPr>
        <w:t>386A</w:t>
      </w:r>
      <w:r>
        <w:rPr>
          <w:spacing w:val="-5"/>
          <w:sz w:val="24"/>
        </w:rPr>
        <w:t xml:space="preserve"> </w:t>
      </w:r>
      <w:r>
        <w:rPr>
          <w:sz w:val="24"/>
        </w:rPr>
        <w:t>of</w:t>
      </w:r>
      <w:r>
        <w:rPr>
          <w:spacing w:val="-5"/>
          <w:sz w:val="24"/>
        </w:rPr>
        <w:t xml:space="preserve"> </w:t>
      </w:r>
      <w:r>
        <w:rPr>
          <w:sz w:val="24"/>
        </w:rPr>
        <w:t>the</w:t>
      </w:r>
      <w:r>
        <w:rPr>
          <w:spacing w:val="-4"/>
          <w:sz w:val="24"/>
        </w:rPr>
        <w:t xml:space="preserve"> </w:t>
      </w:r>
      <w:proofErr w:type="spellStart"/>
      <w:r>
        <w:rPr>
          <w:sz w:val="24"/>
        </w:rPr>
        <w:t>Oranga</w:t>
      </w:r>
      <w:proofErr w:type="spellEnd"/>
      <w:r>
        <w:rPr>
          <w:spacing w:val="-4"/>
          <w:sz w:val="24"/>
        </w:rPr>
        <w:t xml:space="preserve"> </w:t>
      </w:r>
      <w:r>
        <w:rPr>
          <w:sz w:val="24"/>
        </w:rPr>
        <w:t>Tamariki</w:t>
      </w:r>
      <w:r>
        <w:rPr>
          <w:spacing w:val="-2"/>
          <w:sz w:val="24"/>
        </w:rPr>
        <w:t xml:space="preserve"> </w:t>
      </w:r>
      <w:r>
        <w:rPr>
          <w:sz w:val="24"/>
        </w:rPr>
        <w:t>Act</w:t>
      </w:r>
      <w:r>
        <w:rPr>
          <w:spacing w:val="-6"/>
          <w:sz w:val="24"/>
        </w:rPr>
        <w:t xml:space="preserve"> </w:t>
      </w:r>
      <w:r>
        <w:rPr>
          <w:sz w:val="24"/>
        </w:rPr>
        <w:t>1989</w:t>
      </w:r>
      <w:r>
        <w:rPr>
          <w:spacing w:val="-5"/>
          <w:sz w:val="24"/>
        </w:rPr>
        <w:t xml:space="preserve"> </w:t>
      </w:r>
      <w:r>
        <w:rPr>
          <w:sz w:val="24"/>
        </w:rPr>
        <w:t>to</w:t>
      </w:r>
      <w:r>
        <w:rPr>
          <w:spacing w:val="-5"/>
          <w:sz w:val="24"/>
        </w:rPr>
        <w:t xml:space="preserve"> </w:t>
      </w:r>
      <w:r>
        <w:rPr>
          <w:sz w:val="24"/>
        </w:rPr>
        <w:t>Transition Support Services;</w:t>
      </w:r>
    </w:p>
    <w:p w14:paraId="0A5E872E" w14:textId="77777777" w:rsidR="00AD3362" w:rsidRDefault="00D902C0">
      <w:pPr>
        <w:pStyle w:val="ListParagraph"/>
        <w:numPr>
          <w:ilvl w:val="2"/>
          <w:numId w:val="1"/>
        </w:numPr>
        <w:tabs>
          <w:tab w:val="left" w:pos="2435"/>
        </w:tabs>
        <w:spacing w:before="241"/>
        <w:ind w:right="154"/>
        <w:rPr>
          <w:sz w:val="24"/>
        </w:rPr>
      </w:pPr>
      <w:r>
        <w:rPr>
          <w:sz w:val="24"/>
        </w:rPr>
        <w:t>has</w:t>
      </w:r>
      <w:r>
        <w:rPr>
          <w:spacing w:val="-6"/>
          <w:sz w:val="24"/>
        </w:rPr>
        <w:t xml:space="preserve"> </w:t>
      </w:r>
      <w:r>
        <w:rPr>
          <w:sz w:val="24"/>
        </w:rPr>
        <w:t>a</w:t>
      </w:r>
      <w:r>
        <w:rPr>
          <w:spacing w:val="-7"/>
          <w:sz w:val="24"/>
        </w:rPr>
        <w:t xml:space="preserve"> </w:t>
      </w:r>
      <w:r>
        <w:rPr>
          <w:sz w:val="24"/>
        </w:rPr>
        <w:t>caregiver</w:t>
      </w:r>
      <w:r>
        <w:rPr>
          <w:spacing w:val="-3"/>
          <w:sz w:val="24"/>
        </w:rPr>
        <w:t xml:space="preserve"> </w:t>
      </w:r>
      <w:r>
        <w:rPr>
          <w:sz w:val="24"/>
        </w:rPr>
        <w:t>that</w:t>
      </w:r>
      <w:r>
        <w:rPr>
          <w:spacing w:val="-5"/>
          <w:sz w:val="24"/>
        </w:rPr>
        <w:t xml:space="preserve"> </w:t>
      </w:r>
      <w:r>
        <w:rPr>
          <w:sz w:val="24"/>
        </w:rPr>
        <w:t>was</w:t>
      </w:r>
      <w:r>
        <w:rPr>
          <w:spacing w:val="-6"/>
          <w:sz w:val="24"/>
        </w:rPr>
        <w:t xml:space="preserve"> </w:t>
      </w:r>
      <w:r>
        <w:rPr>
          <w:sz w:val="24"/>
        </w:rPr>
        <w:t>receiving</w:t>
      </w:r>
      <w:r>
        <w:rPr>
          <w:spacing w:val="-3"/>
          <w:sz w:val="24"/>
        </w:rPr>
        <w:t xml:space="preserve"> </w:t>
      </w:r>
      <w:r>
        <w:rPr>
          <w:sz w:val="24"/>
        </w:rPr>
        <w:t>Orphan's</w:t>
      </w:r>
      <w:r>
        <w:rPr>
          <w:spacing w:val="-6"/>
          <w:sz w:val="24"/>
        </w:rPr>
        <w:t xml:space="preserve"> </w:t>
      </w:r>
      <w:r>
        <w:rPr>
          <w:sz w:val="24"/>
        </w:rPr>
        <w:t>Benefit</w:t>
      </w:r>
      <w:r>
        <w:rPr>
          <w:spacing w:val="-5"/>
          <w:sz w:val="24"/>
        </w:rPr>
        <w:t xml:space="preserve"> </w:t>
      </w:r>
      <w:r>
        <w:rPr>
          <w:sz w:val="24"/>
        </w:rPr>
        <w:t>or</w:t>
      </w:r>
      <w:r>
        <w:rPr>
          <w:spacing w:val="-6"/>
          <w:sz w:val="24"/>
        </w:rPr>
        <w:t xml:space="preserve"> </w:t>
      </w:r>
      <w:r>
        <w:rPr>
          <w:sz w:val="24"/>
        </w:rPr>
        <w:t xml:space="preserve">Unsupported Child's Benefit until the young person's 18th birthday (or until 31 December of the year the young person turns 18 if they are not financially independent and </w:t>
      </w:r>
      <w:proofErr w:type="gramStart"/>
      <w:r>
        <w:rPr>
          <w:sz w:val="24"/>
        </w:rPr>
        <w:t>continuing</w:t>
      </w:r>
      <w:proofErr w:type="gramEnd"/>
      <w:r>
        <w:rPr>
          <w:sz w:val="24"/>
        </w:rPr>
        <w:t xml:space="preserve"> education);</w:t>
      </w:r>
    </w:p>
    <w:p w14:paraId="67749566" w14:textId="77777777" w:rsidR="00AD3362" w:rsidRDefault="00D902C0">
      <w:pPr>
        <w:pStyle w:val="ListParagraph"/>
        <w:numPr>
          <w:ilvl w:val="1"/>
          <w:numId w:val="1"/>
        </w:numPr>
        <w:tabs>
          <w:tab w:val="left" w:pos="1465"/>
        </w:tabs>
        <w:ind w:right="666"/>
        <w:rPr>
          <w:sz w:val="24"/>
        </w:rPr>
      </w:pPr>
      <w:r>
        <w:rPr>
          <w:sz w:val="24"/>
        </w:rPr>
        <w:t>MSD can use evidence from an official source, such as a parent's death certificate</w:t>
      </w:r>
      <w:r>
        <w:rPr>
          <w:spacing w:val="-2"/>
          <w:sz w:val="24"/>
        </w:rPr>
        <w:t xml:space="preserve"> </w:t>
      </w:r>
      <w:r>
        <w:rPr>
          <w:sz w:val="24"/>
        </w:rPr>
        <w:t>or</w:t>
      </w:r>
      <w:r>
        <w:rPr>
          <w:spacing w:val="-5"/>
          <w:sz w:val="24"/>
        </w:rPr>
        <w:t xml:space="preserve"> </w:t>
      </w:r>
      <w:r>
        <w:rPr>
          <w:sz w:val="24"/>
        </w:rPr>
        <w:t>document</w:t>
      </w:r>
      <w:r>
        <w:rPr>
          <w:spacing w:val="-4"/>
          <w:sz w:val="24"/>
        </w:rPr>
        <w:t xml:space="preserve"> </w:t>
      </w:r>
      <w:r>
        <w:rPr>
          <w:sz w:val="24"/>
        </w:rPr>
        <w:t>confirming</w:t>
      </w:r>
      <w:r>
        <w:rPr>
          <w:spacing w:val="-4"/>
          <w:sz w:val="24"/>
        </w:rPr>
        <w:t xml:space="preserve"> </w:t>
      </w:r>
      <w:r>
        <w:rPr>
          <w:sz w:val="24"/>
        </w:rPr>
        <w:t>that</w:t>
      </w:r>
      <w:r>
        <w:rPr>
          <w:spacing w:val="-4"/>
          <w:sz w:val="24"/>
        </w:rPr>
        <w:t xml:space="preserve"> </w:t>
      </w:r>
      <w:r>
        <w:rPr>
          <w:sz w:val="24"/>
        </w:rPr>
        <w:t>a</w:t>
      </w:r>
      <w:r>
        <w:rPr>
          <w:spacing w:val="-6"/>
          <w:sz w:val="24"/>
        </w:rPr>
        <w:t xml:space="preserve"> </w:t>
      </w:r>
      <w:r>
        <w:rPr>
          <w:sz w:val="24"/>
        </w:rPr>
        <w:t>Protection</w:t>
      </w:r>
      <w:r>
        <w:rPr>
          <w:spacing w:val="-2"/>
          <w:sz w:val="24"/>
        </w:rPr>
        <w:t xml:space="preserve"> </w:t>
      </w:r>
      <w:r>
        <w:rPr>
          <w:sz w:val="24"/>
        </w:rPr>
        <w:t>Order</w:t>
      </w:r>
      <w:r>
        <w:rPr>
          <w:spacing w:val="-4"/>
          <w:sz w:val="24"/>
        </w:rPr>
        <w:t xml:space="preserve"> </w:t>
      </w:r>
      <w:r>
        <w:rPr>
          <w:sz w:val="24"/>
        </w:rPr>
        <w:t>is</w:t>
      </w:r>
      <w:r>
        <w:rPr>
          <w:spacing w:val="-5"/>
          <w:sz w:val="24"/>
        </w:rPr>
        <w:t xml:space="preserve"> </w:t>
      </w:r>
      <w:r>
        <w:rPr>
          <w:sz w:val="24"/>
        </w:rPr>
        <w:t>in</w:t>
      </w:r>
      <w:r>
        <w:rPr>
          <w:spacing w:val="-5"/>
          <w:sz w:val="24"/>
        </w:rPr>
        <w:t xml:space="preserve"> </w:t>
      </w:r>
      <w:r>
        <w:rPr>
          <w:sz w:val="24"/>
        </w:rPr>
        <w:t>place,</w:t>
      </w:r>
      <w:r>
        <w:rPr>
          <w:spacing w:val="-4"/>
          <w:sz w:val="24"/>
        </w:rPr>
        <w:t xml:space="preserve"> </w:t>
      </w:r>
      <w:r>
        <w:rPr>
          <w:sz w:val="24"/>
        </w:rPr>
        <w:t>to determine a client has a parental support gap;</w:t>
      </w:r>
    </w:p>
    <w:p w14:paraId="7E9451E7" w14:textId="77777777" w:rsidR="00AD3362" w:rsidRDefault="00D902C0">
      <w:pPr>
        <w:pStyle w:val="ListParagraph"/>
        <w:numPr>
          <w:ilvl w:val="1"/>
          <w:numId w:val="1"/>
        </w:numPr>
        <w:tabs>
          <w:tab w:val="left" w:pos="1465"/>
        </w:tabs>
        <w:ind w:right="236"/>
        <w:rPr>
          <w:sz w:val="24"/>
        </w:rPr>
      </w:pPr>
      <w:r>
        <w:rPr>
          <w:sz w:val="24"/>
        </w:rPr>
        <w:t>A</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can</w:t>
      </w:r>
      <w:r>
        <w:rPr>
          <w:spacing w:val="-4"/>
          <w:sz w:val="24"/>
        </w:rPr>
        <w:t xml:space="preserve"> </w:t>
      </w:r>
      <w:r>
        <w:rPr>
          <w:sz w:val="24"/>
        </w:rPr>
        <w:t>verify</w:t>
      </w:r>
      <w:r>
        <w:rPr>
          <w:spacing w:val="-3"/>
          <w:sz w:val="24"/>
        </w:rPr>
        <w:t xml:space="preserve"> </w:t>
      </w:r>
      <w:r>
        <w:rPr>
          <w:sz w:val="24"/>
        </w:rPr>
        <w:t>the</w:t>
      </w:r>
      <w:r>
        <w:rPr>
          <w:spacing w:val="-5"/>
          <w:sz w:val="24"/>
        </w:rPr>
        <w:t xml:space="preserve"> </w:t>
      </w:r>
      <w:r>
        <w:rPr>
          <w:sz w:val="24"/>
        </w:rPr>
        <w:t>applicant's</w:t>
      </w:r>
      <w:r>
        <w:rPr>
          <w:spacing w:val="-2"/>
          <w:sz w:val="24"/>
        </w:rPr>
        <w:t xml:space="preserve"> </w:t>
      </w:r>
      <w:r>
        <w:rPr>
          <w:sz w:val="24"/>
        </w:rPr>
        <w:t>declaration</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parental</w:t>
      </w:r>
      <w:r>
        <w:rPr>
          <w:spacing w:val="-1"/>
          <w:sz w:val="24"/>
        </w:rPr>
        <w:t xml:space="preserve"> </w:t>
      </w:r>
      <w:r>
        <w:rPr>
          <w:sz w:val="24"/>
        </w:rPr>
        <w:t>support</w:t>
      </w:r>
      <w:r>
        <w:rPr>
          <w:spacing w:val="-5"/>
          <w:sz w:val="24"/>
        </w:rPr>
        <w:t xml:space="preserve"> </w:t>
      </w:r>
      <w:r>
        <w:rPr>
          <w:sz w:val="24"/>
        </w:rPr>
        <w:t>gap will be someone in a professional capacity;</w:t>
      </w:r>
    </w:p>
    <w:p w14:paraId="1B1701AF" w14:textId="77777777" w:rsidR="00AD3362" w:rsidRDefault="00D902C0">
      <w:pPr>
        <w:pStyle w:val="ListParagraph"/>
        <w:numPr>
          <w:ilvl w:val="1"/>
          <w:numId w:val="1"/>
        </w:numPr>
        <w:tabs>
          <w:tab w:val="left" w:pos="1465"/>
        </w:tabs>
        <w:ind w:right="36"/>
        <w:rPr>
          <w:sz w:val="24"/>
        </w:rPr>
      </w:pPr>
      <w:r>
        <w:rPr>
          <w:sz w:val="24"/>
        </w:rPr>
        <w:t>The</w:t>
      </w:r>
      <w:r>
        <w:rPr>
          <w:spacing w:val="-3"/>
          <w:sz w:val="24"/>
        </w:rPr>
        <w:t xml:space="preserve"> </w:t>
      </w:r>
      <w:r>
        <w:rPr>
          <w:sz w:val="24"/>
        </w:rPr>
        <w:t>person</w:t>
      </w:r>
      <w:r>
        <w:rPr>
          <w:spacing w:val="-4"/>
          <w:sz w:val="24"/>
        </w:rPr>
        <w:t xml:space="preserve"> </w:t>
      </w:r>
      <w:r>
        <w:rPr>
          <w:sz w:val="24"/>
        </w:rPr>
        <w:t>who</w:t>
      </w:r>
      <w:r>
        <w:rPr>
          <w:spacing w:val="-4"/>
          <w:sz w:val="24"/>
        </w:rPr>
        <w:t xml:space="preserve"> </w:t>
      </w:r>
      <w:r>
        <w:rPr>
          <w:sz w:val="24"/>
        </w:rPr>
        <w:t>can</w:t>
      </w:r>
      <w:r>
        <w:rPr>
          <w:spacing w:val="-3"/>
          <w:sz w:val="24"/>
        </w:rPr>
        <w:t xml:space="preserve"> </w:t>
      </w:r>
      <w:r>
        <w:rPr>
          <w:sz w:val="24"/>
        </w:rPr>
        <w:t>verify</w:t>
      </w:r>
      <w:r>
        <w:rPr>
          <w:spacing w:val="-3"/>
          <w:sz w:val="24"/>
        </w:rPr>
        <w:t xml:space="preserve"> </w:t>
      </w:r>
      <w:r>
        <w:rPr>
          <w:sz w:val="24"/>
        </w:rPr>
        <w:t>the</w:t>
      </w:r>
      <w:r>
        <w:rPr>
          <w:spacing w:val="-5"/>
          <w:sz w:val="24"/>
        </w:rPr>
        <w:t xml:space="preserve"> </w:t>
      </w:r>
      <w:r>
        <w:rPr>
          <w:sz w:val="24"/>
        </w:rPr>
        <w:t>applicant's</w:t>
      </w:r>
      <w:r>
        <w:rPr>
          <w:spacing w:val="-2"/>
          <w:sz w:val="24"/>
        </w:rPr>
        <w:t xml:space="preserve"> </w:t>
      </w:r>
      <w:r>
        <w:rPr>
          <w:sz w:val="24"/>
        </w:rPr>
        <w:t>declaration</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parental</w:t>
      </w:r>
      <w:r>
        <w:rPr>
          <w:spacing w:val="-2"/>
          <w:sz w:val="24"/>
        </w:rPr>
        <w:t xml:space="preserve"> </w:t>
      </w:r>
      <w:r>
        <w:rPr>
          <w:sz w:val="24"/>
        </w:rPr>
        <w:t>support</w:t>
      </w:r>
      <w:r>
        <w:rPr>
          <w:spacing w:val="-3"/>
          <w:sz w:val="24"/>
        </w:rPr>
        <w:t xml:space="preserve"> </w:t>
      </w:r>
      <w:r>
        <w:rPr>
          <w:sz w:val="24"/>
        </w:rPr>
        <w:t xml:space="preserve">gap </w:t>
      </w:r>
      <w:r>
        <w:rPr>
          <w:spacing w:val="-2"/>
          <w:sz w:val="24"/>
        </w:rPr>
        <w:t>must:</w:t>
      </w:r>
    </w:p>
    <w:p w14:paraId="5CA8464D" w14:textId="77777777" w:rsidR="00AD3362" w:rsidRDefault="00D902C0">
      <w:pPr>
        <w:pStyle w:val="ListParagraph"/>
        <w:numPr>
          <w:ilvl w:val="2"/>
          <w:numId w:val="1"/>
        </w:numPr>
        <w:tabs>
          <w:tab w:val="left" w:pos="2435"/>
        </w:tabs>
        <w:ind w:right="35"/>
        <w:rPr>
          <w:sz w:val="24"/>
        </w:rPr>
      </w:pPr>
      <w:r>
        <w:rPr>
          <w:sz w:val="24"/>
        </w:rPr>
        <w:t>be</w:t>
      </w:r>
      <w:r>
        <w:rPr>
          <w:spacing w:val="-5"/>
          <w:sz w:val="24"/>
        </w:rPr>
        <w:t xml:space="preserve"> </w:t>
      </w:r>
      <w:r>
        <w:rPr>
          <w:sz w:val="24"/>
        </w:rPr>
        <w:t>able</w:t>
      </w:r>
      <w:r>
        <w:rPr>
          <w:spacing w:val="-6"/>
          <w:sz w:val="24"/>
        </w:rPr>
        <w:t xml:space="preserve"> </w:t>
      </w:r>
      <w:r>
        <w:rPr>
          <w:sz w:val="24"/>
        </w:rPr>
        <w:t>to</w:t>
      </w:r>
      <w:r>
        <w:rPr>
          <w:spacing w:val="-5"/>
          <w:sz w:val="24"/>
        </w:rPr>
        <w:t xml:space="preserve"> </w:t>
      </w:r>
      <w:r>
        <w:rPr>
          <w:sz w:val="24"/>
        </w:rPr>
        <w:t>confirm</w:t>
      </w:r>
      <w:r>
        <w:rPr>
          <w:spacing w:val="-5"/>
          <w:sz w:val="24"/>
        </w:rPr>
        <w:t xml:space="preserve"> </w:t>
      </w:r>
      <w:r>
        <w:rPr>
          <w:sz w:val="24"/>
        </w:rPr>
        <w:t>the</w:t>
      </w:r>
      <w:r>
        <w:rPr>
          <w:spacing w:val="-6"/>
          <w:sz w:val="24"/>
        </w:rPr>
        <w:t xml:space="preserve"> </w:t>
      </w:r>
      <w:r>
        <w:rPr>
          <w:sz w:val="24"/>
        </w:rPr>
        <w:t>young</w:t>
      </w:r>
      <w:r>
        <w:rPr>
          <w:spacing w:val="-6"/>
          <w:sz w:val="24"/>
        </w:rPr>
        <w:t xml:space="preserve"> </w:t>
      </w:r>
      <w:r>
        <w:rPr>
          <w:sz w:val="24"/>
        </w:rPr>
        <w:t>person's</w:t>
      </w:r>
      <w:r>
        <w:rPr>
          <w:spacing w:val="-6"/>
          <w:sz w:val="24"/>
        </w:rPr>
        <w:t xml:space="preserve"> </w:t>
      </w:r>
      <w:r>
        <w:rPr>
          <w:sz w:val="24"/>
        </w:rPr>
        <w:t>personal</w:t>
      </w:r>
      <w:r>
        <w:rPr>
          <w:spacing w:val="-5"/>
          <w:sz w:val="24"/>
        </w:rPr>
        <w:t xml:space="preserve"> </w:t>
      </w:r>
      <w:r>
        <w:rPr>
          <w:sz w:val="24"/>
        </w:rPr>
        <w:t>circumstances</w:t>
      </w:r>
      <w:r>
        <w:rPr>
          <w:spacing w:val="-4"/>
          <w:sz w:val="24"/>
        </w:rPr>
        <w:t xml:space="preserve"> </w:t>
      </w:r>
      <w:r>
        <w:rPr>
          <w:sz w:val="24"/>
        </w:rPr>
        <w:t>related to the declared parental support gap;</w:t>
      </w:r>
    </w:p>
    <w:p w14:paraId="3E9DECDC" w14:textId="77777777" w:rsidR="00AD3362" w:rsidRDefault="00D902C0">
      <w:pPr>
        <w:pStyle w:val="ListParagraph"/>
        <w:numPr>
          <w:ilvl w:val="2"/>
          <w:numId w:val="1"/>
        </w:numPr>
        <w:tabs>
          <w:tab w:val="left" w:pos="2435"/>
        </w:tabs>
        <w:ind w:right="335"/>
        <w:rPr>
          <w:sz w:val="24"/>
        </w:rPr>
      </w:pPr>
      <w:r>
        <w:rPr>
          <w:sz w:val="24"/>
        </w:rPr>
        <w:t>be</w:t>
      </w:r>
      <w:r>
        <w:rPr>
          <w:spacing w:val="-4"/>
          <w:sz w:val="24"/>
        </w:rPr>
        <w:t xml:space="preserve"> </w:t>
      </w:r>
      <w:r>
        <w:rPr>
          <w:sz w:val="24"/>
        </w:rPr>
        <w:t>willing</w:t>
      </w:r>
      <w:r>
        <w:rPr>
          <w:spacing w:val="-4"/>
          <w:sz w:val="24"/>
        </w:rPr>
        <w:t xml:space="preserve"> </w:t>
      </w:r>
      <w:r>
        <w:rPr>
          <w:sz w:val="24"/>
        </w:rPr>
        <w:t>to</w:t>
      </w:r>
      <w:r>
        <w:rPr>
          <w:spacing w:val="-5"/>
          <w:sz w:val="24"/>
        </w:rPr>
        <w:t xml:space="preserve"> </w:t>
      </w:r>
      <w:r>
        <w:rPr>
          <w:sz w:val="24"/>
        </w:rPr>
        <w:t>be</w:t>
      </w:r>
      <w:r>
        <w:rPr>
          <w:spacing w:val="-6"/>
          <w:sz w:val="24"/>
        </w:rPr>
        <w:t xml:space="preserve"> </w:t>
      </w:r>
      <w:r>
        <w:rPr>
          <w:sz w:val="24"/>
        </w:rPr>
        <w:t>contacted</w:t>
      </w:r>
      <w:r>
        <w:rPr>
          <w:spacing w:val="-2"/>
          <w:sz w:val="24"/>
        </w:rPr>
        <w:t xml:space="preserve"> </w:t>
      </w:r>
      <w:r>
        <w:rPr>
          <w:sz w:val="24"/>
        </w:rPr>
        <w:t>by</w:t>
      </w:r>
      <w:r>
        <w:rPr>
          <w:spacing w:val="-5"/>
          <w:sz w:val="24"/>
        </w:rPr>
        <w:t xml:space="preserve"> </w:t>
      </w:r>
      <w:r>
        <w:rPr>
          <w:sz w:val="24"/>
        </w:rPr>
        <w:t>MSD</w:t>
      </w:r>
      <w:r>
        <w:rPr>
          <w:spacing w:val="-5"/>
          <w:sz w:val="24"/>
        </w:rPr>
        <w:t xml:space="preserve"> </w:t>
      </w:r>
      <w:r>
        <w:rPr>
          <w:sz w:val="24"/>
        </w:rPr>
        <w:t>regarding</w:t>
      </w:r>
      <w:r>
        <w:rPr>
          <w:spacing w:val="-4"/>
          <w:sz w:val="24"/>
        </w:rPr>
        <w:t xml:space="preserve"> </w:t>
      </w:r>
      <w:r>
        <w:rPr>
          <w:sz w:val="24"/>
        </w:rPr>
        <w:t>the</w:t>
      </w:r>
      <w:r>
        <w:rPr>
          <w:spacing w:val="-6"/>
          <w:sz w:val="24"/>
        </w:rPr>
        <w:t xml:space="preserve"> </w:t>
      </w:r>
      <w:r>
        <w:rPr>
          <w:sz w:val="24"/>
        </w:rPr>
        <w:t>parental</w:t>
      </w:r>
      <w:r>
        <w:rPr>
          <w:spacing w:val="-2"/>
          <w:sz w:val="24"/>
        </w:rPr>
        <w:t xml:space="preserve"> </w:t>
      </w:r>
      <w:r>
        <w:rPr>
          <w:sz w:val="24"/>
        </w:rPr>
        <w:t>support gap as declared by a young person;</w:t>
      </w:r>
    </w:p>
    <w:p w14:paraId="4B949B8C" w14:textId="77777777" w:rsidR="00AD3362" w:rsidRDefault="00D902C0">
      <w:pPr>
        <w:pStyle w:val="ListParagraph"/>
        <w:numPr>
          <w:ilvl w:val="2"/>
          <w:numId w:val="1"/>
        </w:numPr>
        <w:tabs>
          <w:tab w:val="left" w:pos="2434"/>
        </w:tabs>
        <w:ind w:left="2434" w:hanging="969"/>
        <w:rPr>
          <w:sz w:val="24"/>
        </w:rPr>
      </w:pPr>
      <w:r>
        <w:rPr>
          <w:sz w:val="24"/>
        </w:rPr>
        <w:t>be</w:t>
      </w:r>
      <w:r>
        <w:rPr>
          <w:spacing w:val="-3"/>
          <w:sz w:val="24"/>
        </w:rPr>
        <w:t xml:space="preserve"> </w:t>
      </w:r>
      <w:r>
        <w:rPr>
          <w:sz w:val="24"/>
        </w:rPr>
        <w:t>at</w:t>
      </w:r>
      <w:r>
        <w:rPr>
          <w:spacing w:val="-3"/>
          <w:sz w:val="24"/>
        </w:rPr>
        <w:t xml:space="preserve"> </w:t>
      </w:r>
      <w:r>
        <w:rPr>
          <w:sz w:val="24"/>
        </w:rPr>
        <w:t>least</w:t>
      </w:r>
      <w:r>
        <w:rPr>
          <w:spacing w:val="-1"/>
          <w:sz w:val="24"/>
        </w:rPr>
        <w:t xml:space="preserve"> </w:t>
      </w:r>
      <w:r>
        <w:rPr>
          <w:sz w:val="24"/>
        </w:rPr>
        <w:t>20</w:t>
      </w:r>
      <w:r>
        <w:rPr>
          <w:spacing w:val="-2"/>
          <w:sz w:val="24"/>
        </w:rPr>
        <w:t xml:space="preserve"> </w:t>
      </w:r>
      <w:r>
        <w:rPr>
          <w:sz w:val="24"/>
        </w:rPr>
        <w:t>years</w:t>
      </w:r>
      <w:r>
        <w:rPr>
          <w:spacing w:val="-1"/>
          <w:sz w:val="24"/>
        </w:rPr>
        <w:t xml:space="preserve"> </w:t>
      </w:r>
      <w:r>
        <w:rPr>
          <w:spacing w:val="-4"/>
          <w:sz w:val="24"/>
        </w:rPr>
        <w:t>old;</w:t>
      </w:r>
    </w:p>
    <w:p w14:paraId="1F202BB8" w14:textId="77777777" w:rsidR="00AD3362" w:rsidRDefault="00D902C0">
      <w:pPr>
        <w:pStyle w:val="ListParagraph"/>
        <w:numPr>
          <w:ilvl w:val="2"/>
          <w:numId w:val="1"/>
        </w:numPr>
        <w:tabs>
          <w:tab w:val="left" w:pos="2434"/>
        </w:tabs>
        <w:ind w:left="2434" w:hanging="969"/>
        <w:rPr>
          <w:sz w:val="24"/>
        </w:rPr>
      </w:pPr>
      <w:r>
        <w:rPr>
          <w:sz w:val="24"/>
        </w:rPr>
        <w:t>not</w:t>
      </w:r>
      <w:r>
        <w:rPr>
          <w:spacing w:val="-2"/>
          <w:sz w:val="24"/>
        </w:rPr>
        <w:t xml:space="preserve"> </w:t>
      </w:r>
      <w:r>
        <w:rPr>
          <w:sz w:val="24"/>
        </w:rPr>
        <w:t>be</w:t>
      </w:r>
      <w:r>
        <w:rPr>
          <w:spacing w:val="-4"/>
          <w:sz w:val="24"/>
        </w:rPr>
        <w:t xml:space="preserve"> </w:t>
      </w:r>
      <w:r>
        <w:rPr>
          <w:sz w:val="24"/>
        </w:rPr>
        <w:t>an</w:t>
      </w:r>
      <w:r>
        <w:rPr>
          <w:spacing w:val="-3"/>
          <w:sz w:val="24"/>
        </w:rPr>
        <w:t xml:space="preserve"> </w:t>
      </w:r>
      <w:r>
        <w:rPr>
          <w:sz w:val="24"/>
        </w:rPr>
        <w:t>immediate family</w:t>
      </w:r>
      <w:r>
        <w:rPr>
          <w:spacing w:val="-2"/>
          <w:sz w:val="24"/>
        </w:rPr>
        <w:t xml:space="preserve"> member.</w:t>
      </w:r>
    </w:p>
    <w:p w14:paraId="3039EDDD" w14:textId="77777777" w:rsidR="00AD3362" w:rsidRDefault="00D902C0">
      <w:pPr>
        <w:pStyle w:val="ListParagraph"/>
        <w:numPr>
          <w:ilvl w:val="1"/>
          <w:numId w:val="1"/>
        </w:numPr>
        <w:tabs>
          <w:tab w:val="left" w:pos="1465"/>
        </w:tabs>
        <w:ind w:right="36"/>
        <w:rPr>
          <w:sz w:val="24"/>
        </w:rPr>
      </w:pPr>
      <w:r>
        <w:rPr>
          <w:sz w:val="24"/>
        </w:rPr>
        <w:t>The</w:t>
      </w:r>
      <w:r>
        <w:rPr>
          <w:spacing w:val="-3"/>
          <w:sz w:val="24"/>
        </w:rPr>
        <w:t xml:space="preserve"> </w:t>
      </w:r>
      <w:r>
        <w:rPr>
          <w:sz w:val="24"/>
        </w:rPr>
        <w:t>person</w:t>
      </w:r>
      <w:r>
        <w:rPr>
          <w:spacing w:val="-4"/>
          <w:sz w:val="24"/>
        </w:rPr>
        <w:t xml:space="preserve"> </w:t>
      </w:r>
      <w:r>
        <w:rPr>
          <w:sz w:val="24"/>
        </w:rPr>
        <w:t>who</w:t>
      </w:r>
      <w:r>
        <w:rPr>
          <w:spacing w:val="-4"/>
          <w:sz w:val="24"/>
        </w:rPr>
        <w:t xml:space="preserve"> </w:t>
      </w:r>
      <w:r>
        <w:rPr>
          <w:sz w:val="24"/>
        </w:rPr>
        <w:t>can</w:t>
      </w:r>
      <w:r>
        <w:rPr>
          <w:spacing w:val="-3"/>
          <w:sz w:val="24"/>
        </w:rPr>
        <w:t xml:space="preserve"> </w:t>
      </w:r>
      <w:r>
        <w:rPr>
          <w:sz w:val="24"/>
        </w:rPr>
        <w:t>verify</w:t>
      </w:r>
      <w:r>
        <w:rPr>
          <w:spacing w:val="-3"/>
          <w:sz w:val="24"/>
        </w:rPr>
        <w:t xml:space="preserve"> </w:t>
      </w:r>
      <w:r>
        <w:rPr>
          <w:sz w:val="24"/>
        </w:rPr>
        <w:t>the</w:t>
      </w:r>
      <w:r>
        <w:rPr>
          <w:spacing w:val="-5"/>
          <w:sz w:val="24"/>
        </w:rPr>
        <w:t xml:space="preserve"> </w:t>
      </w:r>
      <w:r>
        <w:rPr>
          <w:sz w:val="24"/>
        </w:rPr>
        <w:t>applicant's</w:t>
      </w:r>
      <w:r>
        <w:rPr>
          <w:spacing w:val="-2"/>
          <w:sz w:val="24"/>
        </w:rPr>
        <w:t xml:space="preserve"> </w:t>
      </w:r>
      <w:r>
        <w:rPr>
          <w:sz w:val="24"/>
        </w:rPr>
        <w:t>declaration</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parental</w:t>
      </w:r>
      <w:r>
        <w:rPr>
          <w:spacing w:val="-2"/>
          <w:sz w:val="24"/>
        </w:rPr>
        <w:t xml:space="preserve"> </w:t>
      </w:r>
      <w:r>
        <w:rPr>
          <w:sz w:val="24"/>
        </w:rPr>
        <w:t>support</w:t>
      </w:r>
      <w:r>
        <w:rPr>
          <w:spacing w:val="-3"/>
          <w:sz w:val="24"/>
        </w:rPr>
        <w:t xml:space="preserve"> </w:t>
      </w:r>
      <w:r>
        <w:rPr>
          <w:sz w:val="24"/>
        </w:rPr>
        <w:t>gap must also be:</w:t>
      </w:r>
    </w:p>
    <w:p w14:paraId="3966FDB8" w14:textId="77777777" w:rsidR="00AD3362" w:rsidRDefault="00D902C0">
      <w:pPr>
        <w:pStyle w:val="ListParagraph"/>
        <w:numPr>
          <w:ilvl w:val="2"/>
          <w:numId w:val="1"/>
        </w:numPr>
        <w:tabs>
          <w:tab w:val="left" w:pos="2435"/>
        </w:tabs>
        <w:ind w:right="291"/>
        <w:jc w:val="both"/>
        <w:rPr>
          <w:sz w:val="24"/>
        </w:rPr>
      </w:pPr>
      <w:r>
        <w:rPr>
          <w:sz w:val="24"/>
        </w:rPr>
        <w:t>a practicing professional in the health, education, justice or social services</w:t>
      </w:r>
      <w:r>
        <w:rPr>
          <w:spacing w:val="-4"/>
          <w:sz w:val="24"/>
        </w:rPr>
        <w:t xml:space="preserve"> </w:t>
      </w:r>
      <w:r>
        <w:rPr>
          <w:sz w:val="24"/>
        </w:rPr>
        <w:t>sector</w:t>
      </w:r>
      <w:r>
        <w:rPr>
          <w:spacing w:val="-6"/>
          <w:sz w:val="24"/>
        </w:rPr>
        <w:t xml:space="preserve"> </w:t>
      </w:r>
      <w:r>
        <w:rPr>
          <w:sz w:val="24"/>
        </w:rPr>
        <w:t>who</w:t>
      </w:r>
      <w:r>
        <w:rPr>
          <w:spacing w:val="-6"/>
          <w:sz w:val="24"/>
        </w:rPr>
        <w:t xml:space="preserve"> </w:t>
      </w:r>
      <w:r>
        <w:rPr>
          <w:sz w:val="24"/>
        </w:rPr>
        <w:t>is</w:t>
      </w:r>
      <w:r>
        <w:rPr>
          <w:spacing w:val="-6"/>
          <w:sz w:val="24"/>
        </w:rPr>
        <w:t xml:space="preserve"> </w:t>
      </w:r>
      <w:r>
        <w:rPr>
          <w:sz w:val="24"/>
        </w:rPr>
        <w:t>registered</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relevant</w:t>
      </w:r>
      <w:r>
        <w:rPr>
          <w:spacing w:val="-5"/>
          <w:sz w:val="24"/>
        </w:rPr>
        <w:t xml:space="preserve"> </w:t>
      </w:r>
      <w:r>
        <w:rPr>
          <w:sz w:val="24"/>
        </w:rPr>
        <w:t>body</w:t>
      </w:r>
      <w:r>
        <w:rPr>
          <w:spacing w:val="-6"/>
          <w:sz w:val="24"/>
        </w:rPr>
        <w:t xml:space="preserve"> </w:t>
      </w:r>
      <w:r>
        <w:rPr>
          <w:sz w:val="24"/>
        </w:rPr>
        <w:t>regulating the profession, and</w:t>
      </w:r>
    </w:p>
    <w:p w14:paraId="3F204BCB" w14:textId="77777777" w:rsidR="00AD3362" w:rsidRDefault="00D902C0">
      <w:pPr>
        <w:pStyle w:val="ListParagraph"/>
        <w:numPr>
          <w:ilvl w:val="2"/>
          <w:numId w:val="1"/>
        </w:numPr>
        <w:tabs>
          <w:tab w:val="left" w:pos="2435"/>
        </w:tabs>
        <w:ind w:right="179"/>
        <w:rPr>
          <w:sz w:val="24"/>
        </w:rPr>
      </w:pPr>
      <w:r>
        <w:rPr>
          <w:sz w:val="24"/>
        </w:rPr>
        <w:t>able to provide a current practicing certificate in a role that is overseen</w:t>
      </w:r>
      <w:r>
        <w:rPr>
          <w:spacing w:val="-3"/>
          <w:sz w:val="24"/>
        </w:rPr>
        <w:t xml:space="preserve"> </w:t>
      </w:r>
      <w:r>
        <w:rPr>
          <w:sz w:val="24"/>
        </w:rPr>
        <w:t>by</w:t>
      </w:r>
      <w:r>
        <w:rPr>
          <w:spacing w:val="-4"/>
          <w:sz w:val="24"/>
        </w:rPr>
        <w:t xml:space="preserve"> </w:t>
      </w:r>
      <w:r>
        <w:rPr>
          <w:sz w:val="24"/>
        </w:rPr>
        <w:t>a</w:t>
      </w:r>
      <w:r>
        <w:rPr>
          <w:spacing w:val="-5"/>
          <w:sz w:val="24"/>
        </w:rPr>
        <w:t xml:space="preserve"> </w:t>
      </w:r>
      <w:r>
        <w:rPr>
          <w:sz w:val="24"/>
        </w:rPr>
        <w:t>body</w:t>
      </w:r>
      <w:r>
        <w:rPr>
          <w:spacing w:val="-4"/>
          <w:sz w:val="24"/>
        </w:rPr>
        <w:t xml:space="preserve"> </w:t>
      </w:r>
      <w:r>
        <w:rPr>
          <w:sz w:val="24"/>
        </w:rPr>
        <w:t>regulating</w:t>
      </w:r>
      <w:r>
        <w:rPr>
          <w:spacing w:val="-3"/>
          <w:sz w:val="24"/>
        </w:rPr>
        <w:t xml:space="preserve"> </w:t>
      </w:r>
      <w:r>
        <w:rPr>
          <w:sz w:val="24"/>
        </w:rPr>
        <w:t>their</w:t>
      </w:r>
      <w:r>
        <w:rPr>
          <w:spacing w:val="-4"/>
          <w:sz w:val="24"/>
        </w:rPr>
        <w:t xml:space="preserve"> </w:t>
      </w:r>
      <w:r>
        <w:rPr>
          <w:sz w:val="24"/>
        </w:rPr>
        <w:t>profession</w:t>
      </w:r>
      <w:r>
        <w:rPr>
          <w:spacing w:val="-4"/>
          <w:sz w:val="24"/>
        </w:rPr>
        <w:t xml:space="preserve"> </w:t>
      </w:r>
      <w:r>
        <w:rPr>
          <w:sz w:val="24"/>
        </w:rPr>
        <w:t>if</w:t>
      </w:r>
      <w:r>
        <w:rPr>
          <w:spacing w:val="-3"/>
          <w:sz w:val="24"/>
        </w:rPr>
        <w:t xml:space="preserve"> </w:t>
      </w:r>
      <w:r>
        <w:rPr>
          <w:sz w:val="24"/>
        </w:rPr>
        <w:t>required</w:t>
      </w:r>
      <w:r>
        <w:rPr>
          <w:spacing w:val="-4"/>
          <w:sz w:val="24"/>
        </w:rPr>
        <w:t xml:space="preserve"> </w:t>
      </w:r>
      <w:r>
        <w:rPr>
          <w:sz w:val="24"/>
        </w:rPr>
        <w:t>by</w:t>
      </w:r>
      <w:r>
        <w:rPr>
          <w:spacing w:val="-4"/>
          <w:sz w:val="24"/>
        </w:rPr>
        <w:t xml:space="preserve"> </w:t>
      </w:r>
      <w:r>
        <w:rPr>
          <w:sz w:val="24"/>
        </w:rPr>
        <w:t xml:space="preserve">MSD, </w:t>
      </w:r>
      <w:r>
        <w:rPr>
          <w:spacing w:val="-4"/>
          <w:sz w:val="24"/>
        </w:rPr>
        <w:t>and</w:t>
      </w:r>
    </w:p>
    <w:p w14:paraId="55087D51" w14:textId="77777777" w:rsidR="00AD3362" w:rsidRDefault="00D902C0">
      <w:pPr>
        <w:pStyle w:val="ListParagraph"/>
        <w:numPr>
          <w:ilvl w:val="2"/>
          <w:numId w:val="1"/>
        </w:numPr>
        <w:tabs>
          <w:tab w:val="left" w:pos="2435"/>
        </w:tabs>
        <w:ind w:right="358"/>
        <w:jc w:val="both"/>
        <w:rPr>
          <w:sz w:val="24"/>
        </w:rPr>
      </w:pPr>
      <w:r>
        <w:rPr>
          <w:sz w:val="24"/>
        </w:rPr>
        <w:t>aware</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young</w:t>
      </w:r>
      <w:r>
        <w:rPr>
          <w:spacing w:val="-6"/>
          <w:sz w:val="24"/>
        </w:rPr>
        <w:t xml:space="preserve"> </w:t>
      </w:r>
      <w:r>
        <w:rPr>
          <w:sz w:val="24"/>
        </w:rPr>
        <w:t>person's</w:t>
      </w:r>
      <w:r>
        <w:rPr>
          <w:spacing w:val="-6"/>
          <w:sz w:val="24"/>
        </w:rPr>
        <w:t xml:space="preserve"> </w:t>
      </w:r>
      <w:r>
        <w:rPr>
          <w:sz w:val="24"/>
        </w:rPr>
        <w:t>personal</w:t>
      </w:r>
      <w:r>
        <w:rPr>
          <w:spacing w:val="-5"/>
          <w:sz w:val="24"/>
        </w:rPr>
        <w:t xml:space="preserve"> </w:t>
      </w:r>
      <w:r>
        <w:rPr>
          <w:sz w:val="24"/>
        </w:rPr>
        <w:t>circumstances</w:t>
      </w:r>
      <w:r>
        <w:rPr>
          <w:spacing w:val="-2"/>
          <w:sz w:val="24"/>
        </w:rPr>
        <w:t xml:space="preserve"> </w:t>
      </w:r>
      <w:r>
        <w:rPr>
          <w:sz w:val="24"/>
        </w:rPr>
        <w:t>through</w:t>
      </w:r>
      <w:r>
        <w:rPr>
          <w:spacing w:val="-6"/>
          <w:sz w:val="24"/>
        </w:rPr>
        <w:t xml:space="preserve"> </w:t>
      </w:r>
      <w:r>
        <w:rPr>
          <w:sz w:val="24"/>
        </w:rPr>
        <w:t>their professional capacity.</w:t>
      </w:r>
    </w:p>
    <w:p w14:paraId="41BC6CB5" w14:textId="77777777" w:rsidR="00AD3362" w:rsidRDefault="00AD3362">
      <w:pPr>
        <w:pStyle w:val="ListParagraph"/>
        <w:jc w:val="both"/>
        <w:rPr>
          <w:sz w:val="24"/>
        </w:rPr>
        <w:sectPr w:rsidR="00AD3362">
          <w:pgSz w:w="11910" w:h="16840"/>
          <w:pgMar w:top="1340" w:right="1417" w:bottom="940" w:left="1417" w:header="715" w:footer="753" w:gutter="0"/>
          <w:cols w:space="720"/>
        </w:sectPr>
      </w:pPr>
    </w:p>
    <w:p w14:paraId="74A34540" w14:textId="77777777" w:rsidR="00AD3362" w:rsidRDefault="00D902C0">
      <w:pPr>
        <w:pStyle w:val="ListParagraph"/>
        <w:numPr>
          <w:ilvl w:val="1"/>
          <w:numId w:val="1"/>
        </w:numPr>
        <w:tabs>
          <w:tab w:val="left" w:pos="1465"/>
        </w:tabs>
        <w:spacing w:before="84"/>
        <w:ind w:right="80"/>
        <w:rPr>
          <w:sz w:val="24"/>
        </w:rPr>
      </w:pPr>
      <w:r>
        <w:rPr>
          <w:sz w:val="24"/>
        </w:rPr>
        <w:t>Where MSD is satisfied that the young person has taken reasonable steps to access</w:t>
      </w:r>
      <w:r>
        <w:rPr>
          <w:spacing w:val="-2"/>
          <w:sz w:val="24"/>
        </w:rPr>
        <w:t xml:space="preserve"> </w:t>
      </w:r>
      <w:r>
        <w:rPr>
          <w:sz w:val="24"/>
        </w:rPr>
        <w:t>a</w:t>
      </w:r>
      <w:r>
        <w:rPr>
          <w:spacing w:val="-5"/>
          <w:sz w:val="24"/>
        </w:rPr>
        <w:t xml:space="preserve"> </w:t>
      </w:r>
      <w:r>
        <w:rPr>
          <w:sz w:val="24"/>
        </w:rPr>
        <w:t>relevant</w:t>
      </w:r>
      <w:r>
        <w:rPr>
          <w:spacing w:val="-3"/>
          <w:sz w:val="24"/>
        </w:rPr>
        <w:t xml:space="preserve"> </w:t>
      </w:r>
      <w:r>
        <w:rPr>
          <w:sz w:val="24"/>
        </w:rPr>
        <w:t>professional</w:t>
      </w:r>
      <w:r>
        <w:rPr>
          <w:spacing w:val="-3"/>
          <w:sz w:val="24"/>
        </w:rPr>
        <w:t xml:space="preserve"> </w:t>
      </w:r>
      <w:r>
        <w:rPr>
          <w:sz w:val="24"/>
        </w:rPr>
        <w:t>but</w:t>
      </w:r>
      <w:r>
        <w:rPr>
          <w:spacing w:val="-5"/>
          <w:sz w:val="24"/>
        </w:rPr>
        <w:t xml:space="preserve"> </w:t>
      </w:r>
      <w:r>
        <w:rPr>
          <w:sz w:val="24"/>
        </w:rPr>
        <w:t>were</w:t>
      </w:r>
      <w:r>
        <w:rPr>
          <w:spacing w:val="-5"/>
          <w:sz w:val="24"/>
        </w:rPr>
        <w:t xml:space="preserve"> </w:t>
      </w:r>
      <w:r>
        <w:rPr>
          <w:sz w:val="24"/>
        </w:rPr>
        <w:t>unable</w:t>
      </w:r>
      <w:r>
        <w:rPr>
          <w:spacing w:val="-3"/>
          <w:sz w:val="24"/>
        </w:rPr>
        <w:t xml:space="preserve"> </w:t>
      </w:r>
      <w:r>
        <w:rPr>
          <w:sz w:val="24"/>
        </w:rPr>
        <w:t>to,</w:t>
      </w:r>
      <w:r>
        <w:rPr>
          <w:spacing w:val="-4"/>
          <w:sz w:val="24"/>
        </w:rPr>
        <w:t xml:space="preserve"> </w:t>
      </w:r>
      <w:r>
        <w:rPr>
          <w:sz w:val="24"/>
        </w:rPr>
        <w:t>MSD</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satisfied</w:t>
      </w:r>
      <w:r>
        <w:rPr>
          <w:spacing w:val="-3"/>
          <w:sz w:val="24"/>
        </w:rPr>
        <w:t xml:space="preserve"> </w:t>
      </w:r>
      <w:r>
        <w:rPr>
          <w:sz w:val="24"/>
        </w:rPr>
        <w:t>that</w:t>
      </w:r>
      <w:r>
        <w:rPr>
          <w:spacing w:val="-3"/>
          <w:sz w:val="24"/>
        </w:rPr>
        <w:t xml:space="preserve"> </w:t>
      </w:r>
      <w:r>
        <w:rPr>
          <w:sz w:val="24"/>
        </w:rPr>
        <w:t>a parental support gap exists through verification from a third party nominated by MSD who is able to confirm the young person's personal circumstances;</w:t>
      </w:r>
    </w:p>
    <w:p w14:paraId="36A49EDD" w14:textId="77777777" w:rsidR="00AD3362" w:rsidRDefault="00D902C0">
      <w:pPr>
        <w:pStyle w:val="ListParagraph"/>
        <w:numPr>
          <w:ilvl w:val="1"/>
          <w:numId w:val="1"/>
        </w:numPr>
        <w:tabs>
          <w:tab w:val="left" w:pos="1465"/>
        </w:tabs>
        <w:ind w:right="25"/>
        <w:rPr>
          <w:sz w:val="24"/>
        </w:rPr>
      </w:pPr>
      <w:r>
        <w:rPr>
          <w:sz w:val="24"/>
        </w:rPr>
        <w:t xml:space="preserve">Youth coaches who are contracted service providers </w:t>
      </w:r>
      <w:proofErr w:type="gramStart"/>
      <w:r>
        <w:rPr>
          <w:sz w:val="24"/>
        </w:rPr>
        <w:t>are able to</w:t>
      </w:r>
      <w:proofErr w:type="gramEnd"/>
      <w:r>
        <w:rPr>
          <w:sz w:val="24"/>
        </w:rPr>
        <w:t xml:space="preserve"> verify declarations</w:t>
      </w:r>
      <w:r>
        <w:rPr>
          <w:spacing w:val="-2"/>
          <w:sz w:val="24"/>
        </w:rPr>
        <w:t xml:space="preserve"> </w:t>
      </w:r>
      <w:r>
        <w:rPr>
          <w:sz w:val="24"/>
        </w:rPr>
        <w:t>of</w:t>
      </w:r>
      <w:r>
        <w:rPr>
          <w:spacing w:val="-4"/>
          <w:sz w:val="24"/>
        </w:rPr>
        <w:t xml:space="preserve"> </w:t>
      </w:r>
      <w:r>
        <w:rPr>
          <w:sz w:val="24"/>
        </w:rPr>
        <w:t>a</w:t>
      </w:r>
      <w:r>
        <w:rPr>
          <w:spacing w:val="-5"/>
          <w:sz w:val="24"/>
        </w:rPr>
        <w:t xml:space="preserve"> </w:t>
      </w:r>
      <w:r>
        <w:rPr>
          <w:sz w:val="24"/>
        </w:rPr>
        <w:t>parental</w:t>
      </w:r>
      <w:r>
        <w:rPr>
          <w:spacing w:val="-1"/>
          <w:sz w:val="24"/>
        </w:rPr>
        <w:t xml:space="preserve"> </w:t>
      </w:r>
      <w:r>
        <w:rPr>
          <w:sz w:val="24"/>
        </w:rPr>
        <w:t>support</w:t>
      </w:r>
      <w:r>
        <w:rPr>
          <w:spacing w:val="-3"/>
          <w:sz w:val="24"/>
        </w:rPr>
        <w:t xml:space="preserve"> </w:t>
      </w:r>
      <w:r>
        <w:rPr>
          <w:sz w:val="24"/>
        </w:rPr>
        <w:t>gap</w:t>
      </w:r>
      <w:r>
        <w:rPr>
          <w:spacing w:val="-4"/>
          <w:sz w:val="24"/>
        </w:rPr>
        <w:t xml:space="preserve"> </w:t>
      </w:r>
      <w:r>
        <w:rPr>
          <w:sz w:val="24"/>
        </w:rPr>
        <w:t>as</w:t>
      </w:r>
      <w:r>
        <w:rPr>
          <w:spacing w:val="-4"/>
          <w:sz w:val="24"/>
        </w:rPr>
        <w:t xml:space="preserve"> </w:t>
      </w:r>
      <w:r>
        <w:rPr>
          <w:sz w:val="24"/>
        </w:rPr>
        <w:t>part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PAT</w:t>
      </w:r>
      <w:r>
        <w:rPr>
          <w:spacing w:val="-3"/>
          <w:sz w:val="24"/>
        </w:rPr>
        <w:t xml:space="preserve"> </w:t>
      </w:r>
      <w:r>
        <w:rPr>
          <w:sz w:val="24"/>
        </w:rPr>
        <w:t>for</w:t>
      </w:r>
      <w:r>
        <w:rPr>
          <w:spacing w:val="-4"/>
          <w:sz w:val="24"/>
        </w:rPr>
        <w:t xml:space="preserve"> </w:t>
      </w:r>
      <w:r>
        <w:rPr>
          <w:sz w:val="24"/>
        </w:rPr>
        <w:t>Youth</w:t>
      </w:r>
      <w:r>
        <w:rPr>
          <w:spacing w:val="-3"/>
          <w:sz w:val="24"/>
        </w:rPr>
        <w:t xml:space="preserve"> </w:t>
      </w:r>
      <w:r>
        <w:rPr>
          <w:sz w:val="24"/>
        </w:rPr>
        <w:t>Payment</w:t>
      </w:r>
      <w:r>
        <w:rPr>
          <w:spacing w:val="-3"/>
          <w:sz w:val="24"/>
        </w:rPr>
        <w:t xml:space="preserve"> </w:t>
      </w:r>
      <w:r>
        <w:rPr>
          <w:sz w:val="24"/>
        </w:rPr>
        <w:t>or Young Parent Payment clients who apply to transfer to Jobseeker Support or the equivalent Emergency Benefit;</w:t>
      </w:r>
    </w:p>
    <w:p w14:paraId="646F4C70" w14:textId="77777777" w:rsidR="00AD3362" w:rsidRDefault="00D902C0">
      <w:pPr>
        <w:pStyle w:val="ListParagraph"/>
        <w:numPr>
          <w:ilvl w:val="1"/>
          <w:numId w:val="1"/>
        </w:numPr>
        <w:tabs>
          <w:tab w:val="left" w:pos="1465"/>
        </w:tabs>
        <w:ind w:right="99"/>
        <w:jc w:val="both"/>
        <w:rPr>
          <w:sz w:val="24"/>
        </w:rPr>
      </w:pPr>
      <w:r>
        <w:rPr>
          <w:sz w:val="24"/>
        </w:rPr>
        <w:t>Where a</w:t>
      </w:r>
      <w:r>
        <w:rPr>
          <w:spacing w:val="-2"/>
          <w:sz w:val="24"/>
        </w:rPr>
        <w:t xml:space="preserve"> </w:t>
      </w:r>
      <w:r>
        <w:rPr>
          <w:sz w:val="24"/>
        </w:rPr>
        <w:t>parental support gap</w:t>
      </w:r>
      <w:r>
        <w:rPr>
          <w:spacing w:val="-1"/>
          <w:sz w:val="24"/>
        </w:rPr>
        <w:t xml:space="preserve"> </w:t>
      </w:r>
      <w:r>
        <w:rPr>
          <w:sz w:val="24"/>
        </w:rPr>
        <w:t>is</w:t>
      </w:r>
      <w:r>
        <w:rPr>
          <w:spacing w:val="-1"/>
          <w:sz w:val="24"/>
        </w:rPr>
        <w:t xml:space="preserve"> </w:t>
      </w:r>
      <w:r>
        <w:rPr>
          <w:sz w:val="24"/>
        </w:rPr>
        <w:t>established with</w:t>
      </w:r>
      <w:r>
        <w:rPr>
          <w:spacing w:val="-1"/>
          <w:sz w:val="24"/>
        </w:rPr>
        <w:t xml:space="preserve"> </w:t>
      </w:r>
      <w:r>
        <w:rPr>
          <w:sz w:val="24"/>
        </w:rPr>
        <w:t>one parent</w:t>
      </w:r>
      <w:r>
        <w:rPr>
          <w:spacing w:val="-2"/>
          <w:sz w:val="24"/>
        </w:rPr>
        <w:t xml:space="preserve"> </w:t>
      </w:r>
      <w:r>
        <w:rPr>
          <w:sz w:val="24"/>
        </w:rPr>
        <w:t>on</w:t>
      </w:r>
      <w:r>
        <w:rPr>
          <w:spacing w:val="-1"/>
          <w:sz w:val="24"/>
        </w:rPr>
        <w:t xml:space="preserve"> </w:t>
      </w:r>
      <w:r>
        <w:rPr>
          <w:sz w:val="24"/>
        </w:rPr>
        <w:t>the grounds</w:t>
      </w:r>
      <w:r>
        <w:rPr>
          <w:spacing w:val="-1"/>
          <w:sz w:val="24"/>
        </w:rPr>
        <w:t xml:space="preserve"> </w:t>
      </w:r>
      <w:r>
        <w:rPr>
          <w:sz w:val="24"/>
        </w:rPr>
        <w:t xml:space="preserve">of </w:t>
      </w:r>
      <w:proofErr w:type="gramStart"/>
      <w:r>
        <w:rPr>
          <w:sz w:val="24"/>
        </w:rPr>
        <w:t>a</w:t>
      </w:r>
      <w:r>
        <w:rPr>
          <w:spacing w:val="-3"/>
          <w:sz w:val="24"/>
        </w:rPr>
        <w:t xml:space="preserve"> </w:t>
      </w:r>
      <w:r>
        <w:rPr>
          <w:sz w:val="24"/>
        </w:rPr>
        <w:t>safety</w:t>
      </w:r>
      <w:proofErr w:type="gramEnd"/>
      <w:r>
        <w:rPr>
          <w:spacing w:val="-3"/>
          <w:sz w:val="24"/>
        </w:rPr>
        <w:t xml:space="preserve"> </w:t>
      </w:r>
      <w:r>
        <w:rPr>
          <w:sz w:val="24"/>
        </w:rPr>
        <w:t>concern,</w:t>
      </w:r>
      <w:r>
        <w:rPr>
          <w:spacing w:val="-3"/>
          <w:sz w:val="24"/>
        </w:rPr>
        <w:t xml:space="preserve"> </w:t>
      </w:r>
      <w:r>
        <w:rPr>
          <w:sz w:val="24"/>
        </w:rPr>
        <w:t>MSD</w:t>
      </w:r>
      <w:r>
        <w:rPr>
          <w:spacing w:val="-4"/>
          <w:sz w:val="24"/>
        </w:rPr>
        <w:t xml:space="preserve"> </w:t>
      </w:r>
      <w:r>
        <w:rPr>
          <w:sz w:val="24"/>
        </w:rPr>
        <w:t>will</w:t>
      </w:r>
      <w:r>
        <w:rPr>
          <w:spacing w:val="-3"/>
          <w:sz w:val="24"/>
        </w:rPr>
        <w:t xml:space="preserve"> </w:t>
      </w:r>
      <w:r>
        <w:rPr>
          <w:sz w:val="24"/>
        </w:rPr>
        <w:t>not</w:t>
      </w:r>
      <w:r>
        <w:rPr>
          <w:spacing w:val="-5"/>
          <w:sz w:val="24"/>
        </w:rPr>
        <w:t xml:space="preserve"> </w:t>
      </w:r>
      <w:r>
        <w:rPr>
          <w:sz w:val="24"/>
        </w:rPr>
        <w:t>consider</w:t>
      </w:r>
      <w:r>
        <w:rPr>
          <w:spacing w:val="-4"/>
          <w:sz w:val="24"/>
        </w:rPr>
        <w:t xml:space="preserve"> </w:t>
      </w:r>
      <w:r>
        <w:rPr>
          <w:sz w:val="24"/>
        </w:rPr>
        <w:t>the</w:t>
      </w:r>
      <w:r>
        <w:rPr>
          <w:spacing w:val="-3"/>
          <w:sz w:val="24"/>
        </w:rPr>
        <w:t xml:space="preserve"> </w:t>
      </w:r>
      <w:r>
        <w:rPr>
          <w:sz w:val="24"/>
        </w:rPr>
        <w:t>partner</w:t>
      </w:r>
      <w:r>
        <w:rPr>
          <w:spacing w:val="-3"/>
          <w:sz w:val="24"/>
        </w:rPr>
        <w:t xml:space="preserve"> </w:t>
      </w:r>
      <w:r>
        <w:rPr>
          <w:sz w:val="24"/>
        </w:rPr>
        <w:t>of</w:t>
      </w:r>
      <w:r>
        <w:rPr>
          <w:spacing w:val="-4"/>
          <w:sz w:val="24"/>
        </w:rPr>
        <w:t xml:space="preserve"> </w:t>
      </w:r>
      <w:r>
        <w:rPr>
          <w:sz w:val="24"/>
        </w:rPr>
        <w:t>that</w:t>
      </w:r>
      <w:r>
        <w:rPr>
          <w:spacing w:val="-3"/>
          <w:sz w:val="24"/>
        </w:rPr>
        <w:t xml:space="preserve"> </w:t>
      </w:r>
      <w:r>
        <w:rPr>
          <w:sz w:val="24"/>
        </w:rPr>
        <w:t>parent</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PAT to protect the safety of the young person;</w:t>
      </w:r>
    </w:p>
    <w:p w14:paraId="1CD461D2" w14:textId="77777777" w:rsidR="00AD3362" w:rsidRDefault="00D902C0">
      <w:pPr>
        <w:pStyle w:val="ListParagraph"/>
        <w:numPr>
          <w:ilvl w:val="1"/>
          <w:numId w:val="1"/>
        </w:numPr>
        <w:tabs>
          <w:tab w:val="left" w:pos="1465"/>
        </w:tabs>
        <w:spacing w:before="241"/>
        <w:ind w:right="309"/>
        <w:rPr>
          <w:sz w:val="24"/>
        </w:rPr>
      </w:pPr>
      <w:r>
        <w:rPr>
          <w:sz w:val="24"/>
        </w:rPr>
        <w:t>When</w:t>
      </w:r>
      <w:r>
        <w:rPr>
          <w:spacing w:val="-3"/>
          <w:sz w:val="24"/>
        </w:rPr>
        <w:t xml:space="preserve"> </w:t>
      </w:r>
      <w:r>
        <w:rPr>
          <w:sz w:val="24"/>
        </w:rPr>
        <w:t>a</w:t>
      </w:r>
      <w:r>
        <w:rPr>
          <w:spacing w:val="-5"/>
          <w:sz w:val="24"/>
        </w:rPr>
        <w:t xml:space="preserve"> </w:t>
      </w:r>
      <w:r>
        <w:rPr>
          <w:sz w:val="24"/>
        </w:rPr>
        <w:t>parental</w:t>
      </w:r>
      <w:r>
        <w:rPr>
          <w:spacing w:val="-3"/>
          <w:sz w:val="24"/>
        </w:rPr>
        <w:t xml:space="preserve"> </w:t>
      </w:r>
      <w:r>
        <w:rPr>
          <w:sz w:val="24"/>
        </w:rPr>
        <w:t>support</w:t>
      </w:r>
      <w:r>
        <w:rPr>
          <w:spacing w:val="-5"/>
          <w:sz w:val="24"/>
        </w:rPr>
        <w:t xml:space="preserve"> </w:t>
      </w:r>
      <w:r>
        <w:rPr>
          <w:sz w:val="24"/>
        </w:rPr>
        <w:t>gap</w:t>
      </w:r>
      <w:r>
        <w:rPr>
          <w:spacing w:val="-3"/>
          <w:sz w:val="24"/>
        </w:rPr>
        <w:t xml:space="preserve"> </w:t>
      </w:r>
      <w:r>
        <w:rPr>
          <w:sz w:val="24"/>
        </w:rPr>
        <w:t>is</w:t>
      </w:r>
      <w:r>
        <w:rPr>
          <w:spacing w:val="-4"/>
          <w:sz w:val="24"/>
        </w:rPr>
        <w:t xml:space="preserve"> </w:t>
      </w:r>
      <w:r>
        <w:rPr>
          <w:sz w:val="24"/>
        </w:rPr>
        <w:t>determined</w:t>
      </w:r>
      <w:r>
        <w:rPr>
          <w:spacing w:val="-3"/>
          <w:sz w:val="24"/>
        </w:rPr>
        <w:t xml:space="preserve"> </w:t>
      </w:r>
      <w:proofErr w:type="gramStart"/>
      <w:r>
        <w:rPr>
          <w:sz w:val="24"/>
        </w:rPr>
        <w:t>with</w:t>
      </w:r>
      <w:proofErr w:type="gramEnd"/>
      <w:r>
        <w:rPr>
          <w:spacing w:val="-3"/>
          <w:sz w:val="24"/>
        </w:rPr>
        <w:t xml:space="preserve"> </w:t>
      </w:r>
      <w:r>
        <w:rPr>
          <w:sz w:val="24"/>
        </w:rPr>
        <w:t>a</w:t>
      </w:r>
      <w:r>
        <w:rPr>
          <w:spacing w:val="-5"/>
          <w:sz w:val="24"/>
        </w:rPr>
        <w:t xml:space="preserve"> </w:t>
      </w:r>
      <w:r>
        <w:rPr>
          <w:sz w:val="24"/>
        </w:rPr>
        <w:t>natural</w:t>
      </w:r>
      <w:r>
        <w:rPr>
          <w:spacing w:val="-3"/>
          <w:sz w:val="24"/>
        </w:rPr>
        <w:t xml:space="preserve"> </w:t>
      </w:r>
      <w:r>
        <w:rPr>
          <w:sz w:val="24"/>
        </w:rPr>
        <w:t>or</w:t>
      </w:r>
      <w:r>
        <w:rPr>
          <w:spacing w:val="-4"/>
          <w:sz w:val="24"/>
        </w:rPr>
        <w:t xml:space="preserve"> </w:t>
      </w:r>
      <w:r>
        <w:rPr>
          <w:sz w:val="24"/>
        </w:rPr>
        <w:t>adoptive</w:t>
      </w:r>
      <w:r>
        <w:rPr>
          <w:spacing w:val="-3"/>
          <w:sz w:val="24"/>
        </w:rPr>
        <w:t xml:space="preserve"> </w:t>
      </w:r>
      <w:r>
        <w:rPr>
          <w:sz w:val="24"/>
        </w:rPr>
        <w:t xml:space="preserve">parent (with no safety concern) and the young person has two </w:t>
      </w:r>
      <w:proofErr w:type="gramStart"/>
      <w:r>
        <w:rPr>
          <w:sz w:val="24"/>
        </w:rPr>
        <w:t>step -parents</w:t>
      </w:r>
      <w:proofErr w:type="gramEnd"/>
      <w:r>
        <w:rPr>
          <w:sz w:val="24"/>
        </w:rPr>
        <w:t>, MSD will use</w:t>
      </w:r>
      <w:r>
        <w:rPr>
          <w:spacing w:val="-1"/>
          <w:sz w:val="24"/>
        </w:rPr>
        <w:t xml:space="preserve"> </w:t>
      </w:r>
      <w:r>
        <w:rPr>
          <w:sz w:val="24"/>
        </w:rPr>
        <w:t>the</w:t>
      </w:r>
      <w:r>
        <w:rPr>
          <w:spacing w:val="-1"/>
          <w:sz w:val="24"/>
        </w:rPr>
        <w:t xml:space="preserve"> </w:t>
      </w:r>
      <w:r>
        <w:rPr>
          <w:sz w:val="24"/>
        </w:rPr>
        <w:t xml:space="preserve">following rules to determine which </w:t>
      </w:r>
      <w:proofErr w:type="gramStart"/>
      <w:r>
        <w:rPr>
          <w:sz w:val="24"/>
        </w:rPr>
        <w:t>step-parent</w:t>
      </w:r>
      <w:proofErr w:type="gramEnd"/>
      <w:r>
        <w:rPr>
          <w:sz w:val="24"/>
        </w:rPr>
        <w:t xml:space="preserve"> to assess for the young Person's PAT:</w:t>
      </w:r>
    </w:p>
    <w:p w14:paraId="1AB975CE" w14:textId="77777777" w:rsidR="00AD3362" w:rsidRDefault="00D902C0">
      <w:pPr>
        <w:pStyle w:val="ListParagraph"/>
        <w:numPr>
          <w:ilvl w:val="2"/>
          <w:numId w:val="1"/>
        </w:numPr>
        <w:tabs>
          <w:tab w:val="left" w:pos="2435"/>
        </w:tabs>
        <w:ind w:right="29"/>
        <w:rPr>
          <w:sz w:val="24"/>
        </w:rPr>
      </w:pPr>
      <w:r>
        <w:rPr>
          <w:sz w:val="24"/>
        </w:rPr>
        <w:t xml:space="preserve">the </w:t>
      </w:r>
      <w:proofErr w:type="gramStart"/>
      <w:r>
        <w:rPr>
          <w:sz w:val="24"/>
        </w:rPr>
        <w:t>step-parent</w:t>
      </w:r>
      <w:proofErr w:type="gramEnd"/>
      <w:r>
        <w:rPr>
          <w:sz w:val="24"/>
        </w:rPr>
        <w:t xml:space="preserve"> in a relationship with the natural or adoptive parent who</w:t>
      </w:r>
      <w:r>
        <w:rPr>
          <w:spacing w:val="-4"/>
          <w:sz w:val="24"/>
        </w:rPr>
        <w:t xml:space="preserve"> </w:t>
      </w:r>
      <w:r>
        <w:rPr>
          <w:sz w:val="24"/>
        </w:rPr>
        <w:t>the</w:t>
      </w:r>
      <w:r>
        <w:rPr>
          <w:spacing w:val="-3"/>
          <w:sz w:val="24"/>
        </w:rPr>
        <w:t xml:space="preserve"> </w:t>
      </w:r>
      <w:r>
        <w:rPr>
          <w:sz w:val="24"/>
        </w:rPr>
        <w:t>young</w:t>
      </w:r>
      <w:r>
        <w:rPr>
          <w:spacing w:val="-4"/>
          <w:sz w:val="24"/>
        </w:rPr>
        <w:t xml:space="preserve"> </w:t>
      </w:r>
      <w:r>
        <w:rPr>
          <w:sz w:val="24"/>
        </w:rPr>
        <w:t>person</w:t>
      </w:r>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have</w:t>
      </w:r>
      <w:r>
        <w:rPr>
          <w:spacing w:val="-5"/>
          <w:sz w:val="24"/>
        </w:rPr>
        <w:t xml:space="preserve"> </w:t>
      </w:r>
      <w:r>
        <w:rPr>
          <w:sz w:val="24"/>
        </w:rPr>
        <w:t>a</w:t>
      </w:r>
      <w:r>
        <w:rPr>
          <w:spacing w:val="-5"/>
          <w:sz w:val="24"/>
        </w:rPr>
        <w:t xml:space="preserve"> </w:t>
      </w:r>
      <w:r>
        <w:rPr>
          <w:sz w:val="24"/>
        </w:rPr>
        <w:t>parental</w:t>
      </w:r>
      <w:r>
        <w:rPr>
          <w:spacing w:val="-1"/>
          <w:sz w:val="24"/>
        </w:rPr>
        <w:t xml:space="preserve"> </w:t>
      </w:r>
      <w:r>
        <w:rPr>
          <w:sz w:val="24"/>
        </w:rPr>
        <w:t>support</w:t>
      </w:r>
      <w:r>
        <w:rPr>
          <w:spacing w:val="-5"/>
          <w:sz w:val="24"/>
        </w:rPr>
        <w:t xml:space="preserve"> </w:t>
      </w:r>
      <w:r>
        <w:rPr>
          <w:sz w:val="24"/>
        </w:rPr>
        <w:t>gap</w:t>
      </w:r>
      <w:r>
        <w:rPr>
          <w:spacing w:val="-4"/>
          <w:sz w:val="24"/>
        </w:rPr>
        <w:t xml:space="preserve"> </w:t>
      </w:r>
      <w:r>
        <w:rPr>
          <w:sz w:val="24"/>
        </w:rPr>
        <w:t>with</w:t>
      </w:r>
      <w:r>
        <w:rPr>
          <w:spacing w:val="-4"/>
          <w:sz w:val="24"/>
        </w:rPr>
        <w:t xml:space="preserve"> </w:t>
      </w:r>
      <w:r>
        <w:rPr>
          <w:sz w:val="24"/>
        </w:rPr>
        <w:t>will be assessed first;</w:t>
      </w:r>
    </w:p>
    <w:p w14:paraId="57E9225F" w14:textId="77777777" w:rsidR="00AD3362" w:rsidRDefault="00D902C0">
      <w:pPr>
        <w:pStyle w:val="ListParagraph"/>
        <w:numPr>
          <w:ilvl w:val="2"/>
          <w:numId w:val="1"/>
        </w:numPr>
        <w:tabs>
          <w:tab w:val="left" w:pos="2435"/>
        </w:tabs>
        <w:ind w:right="29"/>
        <w:rPr>
          <w:sz w:val="24"/>
        </w:rPr>
      </w:pPr>
      <w:proofErr w:type="gramStart"/>
      <w:r>
        <w:rPr>
          <w:sz w:val="24"/>
        </w:rPr>
        <w:t>except</w:t>
      </w:r>
      <w:proofErr w:type="gramEnd"/>
      <w:r>
        <w:rPr>
          <w:sz w:val="24"/>
        </w:rPr>
        <w:t xml:space="preserve"> for circumstances where the young person resides with the </w:t>
      </w:r>
      <w:proofErr w:type="gramStart"/>
      <w:r>
        <w:rPr>
          <w:sz w:val="24"/>
        </w:rPr>
        <w:t>step-parent</w:t>
      </w:r>
      <w:proofErr w:type="gramEnd"/>
      <w:r>
        <w:rPr>
          <w:sz w:val="24"/>
        </w:rPr>
        <w:t xml:space="preserve"> whose partner the young person has a parental support gap</w:t>
      </w:r>
      <w:r>
        <w:rPr>
          <w:spacing w:val="-3"/>
          <w:sz w:val="24"/>
        </w:rPr>
        <w:t xml:space="preserve"> </w:t>
      </w:r>
      <w:r>
        <w:rPr>
          <w:sz w:val="24"/>
        </w:rPr>
        <w:t>with</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non-safety</w:t>
      </w:r>
      <w:r>
        <w:rPr>
          <w:spacing w:val="-3"/>
          <w:sz w:val="24"/>
        </w:rPr>
        <w:t xml:space="preserve"> </w:t>
      </w:r>
      <w:r>
        <w:rPr>
          <w:sz w:val="24"/>
        </w:rPr>
        <w:t>related</w:t>
      </w:r>
      <w:r>
        <w:rPr>
          <w:spacing w:val="-3"/>
          <w:sz w:val="24"/>
        </w:rPr>
        <w:t xml:space="preserve"> </w:t>
      </w:r>
      <w:r>
        <w:rPr>
          <w:sz w:val="24"/>
        </w:rPr>
        <w:t>reason,</w:t>
      </w:r>
      <w:r>
        <w:rPr>
          <w:spacing w:val="-4"/>
          <w:sz w:val="24"/>
        </w:rPr>
        <w:t xml:space="preserve"> </w:t>
      </w:r>
      <w:r>
        <w:rPr>
          <w:sz w:val="24"/>
        </w:rPr>
        <w:t>then</w:t>
      </w:r>
      <w:r>
        <w:rPr>
          <w:spacing w:val="-3"/>
          <w:sz w:val="24"/>
        </w:rPr>
        <w:t xml:space="preserve"> </w:t>
      </w:r>
      <w:r>
        <w:rPr>
          <w:sz w:val="24"/>
        </w:rPr>
        <w:t>that</w:t>
      </w:r>
      <w:r>
        <w:rPr>
          <w:spacing w:val="-3"/>
          <w:sz w:val="24"/>
        </w:rPr>
        <w:t xml:space="preserve"> </w:t>
      </w:r>
      <w:proofErr w:type="gramStart"/>
      <w:r>
        <w:rPr>
          <w:sz w:val="24"/>
        </w:rPr>
        <w:t>step-parent</w:t>
      </w:r>
      <w:proofErr w:type="gramEnd"/>
      <w:r>
        <w:rPr>
          <w:spacing w:val="-3"/>
          <w:sz w:val="24"/>
        </w:rPr>
        <w:t xml:space="preserve"> </w:t>
      </w:r>
      <w:r>
        <w:rPr>
          <w:sz w:val="24"/>
        </w:rPr>
        <w:t>will</w:t>
      </w:r>
      <w:r>
        <w:rPr>
          <w:spacing w:val="-5"/>
          <w:sz w:val="24"/>
        </w:rPr>
        <w:t xml:space="preserve"> </w:t>
      </w:r>
      <w:r>
        <w:rPr>
          <w:sz w:val="24"/>
        </w:rPr>
        <w:t>be assessed first.</w:t>
      </w:r>
    </w:p>
    <w:p w14:paraId="25D87BBE" w14:textId="77777777" w:rsidR="00AD3362" w:rsidRDefault="00AD3362">
      <w:pPr>
        <w:pStyle w:val="BodyText"/>
        <w:spacing w:before="85"/>
        <w:ind w:left="0" w:firstLine="0"/>
      </w:pPr>
    </w:p>
    <w:p w14:paraId="7D0FEAB5" w14:textId="77777777" w:rsidR="00AD3362" w:rsidRDefault="00D902C0">
      <w:pPr>
        <w:pStyle w:val="Heading2"/>
        <w:spacing w:before="0"/>
      </w:pPr>
      <w:bookmarkStart w:id="49" w:name="Parental_Income_Test"/>
      <w:bookmarkEnd w:id="49"/>
      <w:r>
        <w:t>Parental</w:t>
      </w:r>
      <w:r>
        <w:rPr>
          <w:spacing w:val="-4"/>
        </w:rPr>
        <w:t xml:space="preserve"> </w:t>
      </w:r>
      <w:r>
        <w:t>Income</w:t>
      </w:r>
      <w:r>
        <w:rPr>
          <w:spacing w:val="-3"/>
        </w:rPr>
        <w:t xml:space="preserve"> </w:t>
      </w:r>
      <w:r>
        <w:rPr>
          <w:spacing w:val="-4"/>
        </w:rPr>
        <w:t>Test</w:t>
      </w:r>
    </w:p>
    <w:p w14:paraId="66AC14EB" w14:textId="77777777" w:rsidR="00AD3362" w:rsidRDefault="00D902C0">
      <w:pPr>
        <w:pStyle w:val="ListParagraph"/>
        <w:numPr>
          <w:ilvl w:val="0"/>
          <w:numId w:val="1"/>
        </w:numPr>
        <w:tabs>
          <w:tab w:val="left" w:pos="745"/>
        </w:tabs>
        <w:spacing w:before="239"/>
        <w:ind w:right="269"/>
        <w:jc w:val="both"/>
        <w:rPr>
          <w:sz w:val="24"/>
        </w:rPr>
      </w:pPr>
      <w:r>
        <w:rPr>
          <w:sz w:val="24"/>
        </w:rPr>
        <w:t>Cabinet</w:t>
      </w:r>
      <w:r>
        <w:rPr>
          <w:spacing w:val="-4"/>
          <w:sz w:val="24"/>
        </w:rPr>
        <w:t xml:space="preserve"> </w:t>
      </w:r>
      <w:r>
        <w:rPr>
          <w:sz w:val="24"/>
        </w:rPr>
        <w:t>has</w:t>
      </w:r>
      <w:r>
        <w:rPr>
          <w:spacing w:val="-5"/>
          <w:sz w:val="24"/>
        </w:rPr>
        <w:t xml:space="preserve"> </w:t>
      </w:r>
      <w:r>
        <w:rPr>
          <w:sz w:val="24"/>
        </w:rPr>
        <w:t>previously</w:t>
      </w:r>
      <w:r>
        <w:rPr>
          <w:spacing w:val="-4"/>
          <w:sz w:val="24"/>
        </w:rPr>
        <w:t xml:space="preserve"> </w:t>
      </w:r>
      <w:r>
        <w:rPr>
          <w:sz w:val="24"/>
        </w:rPr>
        <w:t>agreed</w:t>
      </w:r>
      <w:r>
        <w:rPr>
          <w:spacing w:val="-4"/>
          <w:sz w:val="24"/>
        </w:rPr>
        <w:t xml:space="preserve"> </w:t>
      </w:r>
      <w:r>
        <w:rPr>
          <w:sz w:val="24"/>
        </w:rPr>
        <w:t>[SOU-25-MIN-0126</w:t>
      </w:r>
      <w:r>
        <w:rPr>
          <w:spacing w:val="-5"/>
          <w:sz w:val="24"/>
        </w:rPr>
        <w:t xml:space="preserve"> </w:t>
      </w:r>
      <w:r>
        <w:rPr>
          <w:sz w:val="24"/>
        </w:rPr>
        <w:t>refers]</w:t>
      </w:r>
      <w:r>
        <w:rPr>
          <w:spacing w:val="-3"/>
          <w:sz w:val="24"/>
        </w:rPr>
        <w:t xml:space="preserve"> </w:t>
      </w:r>
      <w:r>
        <w:rPr>
          <w:sz w:val="24"/>
        </w:rPr>
        <w:t>to</w:t>
      </w:r>
      <w:r>
        <w:rPr>
          <w:spacing w:val="-4"/>
          <w:sz w:val="24"/>
        </w:rPr>
        <w:t xml:space="preserve"> </w:t>
      </w:r>
      <w:r>
        <w:rPr>
          <w:sz w:val="24"/>
        </w:rPr>
        <w:t>the</w:t>
      </w:r>
      <w:r>
        <w:rPr>
          <w:spacing w:val="-6"/>
          <w:sz w:val="24"/>
        </w:rPr>
        <w:t xml:space="preserve"> </w:t>
      </w:r>
      <w:r>
        <w:rPr>
          <w:sz w:val="24"/>
        </w:rPr>
        <w:t>high-level</w:t>
      </w:r>
      <w:r>
        <w:rPr>
          <w:spacing w:val="-4"/>
          <w:sz w:val="24"/>
        </w:rPr>
        <w:t xml:space="preserve"> </w:t>
      </w:r>
      <w:r>
        <w:rPr>
          <w:sz w:val="24"/>
        </w:rPr>
        <w:t>settings of the PIT. I have</w:t>
      </w:r>
      <w:r>
        <w:rPr>
          <w:spacing w:val="-1"/>
          <w:sz w:val="24"/>
        </w:rPr>
        <w:t xml:space="preserve"> </w:t>
      </w:r>
      <w:r>
        <w:rPr>
          <w:sz w:val="24"/>
        </w:rPr>
        <w:t>agreed to the</w:t>
      </w:r>
      <w:r>
        <w:rPr>
          <w:spacing w:val="-1"/>
          <w:sz w:val="24"/>
        </w:rPr>
        <w:t xml:space="preserve"> </w:t>
      </w:r>
      <w:r>
        <w:rPr>
          <w:sz w:val="24"/>
        </w:rPr>
        <w:t xml:space="preserve">following additional decisions on the settings of the </w:t>
      </w:r>
      <w:r>
        <w:rPr>
          <w:spacing w:val="-4"/>
          <w:sz w:val="24"/>
        </w:rPr>
        <w:t>PIT:</w:t>
      </w:r>
    </w:p>
    <w:p w14:paraId="72AB5C40" w14:textId="77777777" w:rsidR="00AD3362" w:rsidRDefault="00D902C0">
      <w:pPr>
        <w:pStyle w:val="ListParagraph"/>
        <w:numPr>
          <w:ilvl w:val="1"/>
          <w:numId w:val="1"/>
        </w:numPr>
        <w:tabs>
          <w:tab w:val="left" w:pos="1465"/>
        </w:tabs>
        <w:ind w:right="187"/>
        <w:rPr>
          <w:sz w:val="24"/>
        </w:rPr>
      </w:pPr>
      <w:r>
        <w:rPr>
          <w:sz w:val="24"/>
        </w:rPr>
        <w:t>To use the general definition of income under Schedule 3 of the Social Security</w:t>
      </w:r>
      <w:r>
        <w:rPr>
          <w:spacing w:val="-3"/>
          <w:sz w:val="24"/>
        </w:rPr>
        <w:t xml:space="preserve"> </w:t>
      </w:r>
      <w:r>
        <w:rPr>
          <w:sz w:val="24"/>
        </w:rPr>
        <w:t>Act</w:t>
      </w:r>
      <w:r>
        <w:rPr>
          <w:spacing w:val="-5"/>
          <w:sz w:val="24"/>
        </w:rPr>
        <w:t xml:space="preserve"> </w:t>
      </w:r>
      <w:r>
        <w:rPr>
          <w:sz w:val="24"/>
        </w:rPr>
        <w:t>2018</w:t>
      </w:r>
      <w:r>
        <w:rPr>
          <w:spacing w:val="-4"/>
          <w:sz w:val="24"/>
        </w:rPr>
        <w:t xml:space="preserve"> </w:t>
      </w:r>
      <w:r>
        <w:rPr>
          <w:sz w:val="24"/>
        </w:rPr>
        <w:t>(the</w:t>
      </w:r>
      <w:r>
        <w:rPr>
          <w:spacing w:val="-3"/>
          <w:sz w:val="24"/>
        </w:rPr>
        <w:t xml:space="preserve"> </w:t>
      </w:r>
      <w:r>
        <w:rPr>
          <w:sz w:val="24"/>
        </w:rPr>
        <w:t>SSA)</w:t>
      </w:r>
      <w:r>
        <w:rPr>
          <w:spacing w:val="-4"/>
          <w:sz w:val="24"/>
        </w:rPr>
        <w:t xml:space="preserve"> </w:t>
      </w:r>
      <w:r>
        <w:rPr>
          <w:sz w:val="24"/>
        </w:rPr>
        <w:t>to</w:t>
      </w:r>
      <w:r>
        <w:rPr>
          <w:spacing w:val="-3"/>
          <w:sz w:val="24"/>
        </w:rPr>
        <w:t xml:space="preserve"> </w:t>
      </w:r>
      <w:r>
        <w:rPr>
          <w:sz w:val="24"/>
        </w:rPr>
        <w:t>define</w:t>
      </w:r>
      <w:r>
        <w:rPr>
          <w:spacing w:val="-5"/>
          <w:sz w:val="24"/>
        </w:rPr>
        <w:t xml:space="preserve"> </w:t>
      </w:r>
      <w:r>
        <w:rPr>
          <w:sz w:val="24"/>
        </w:rPr>
        <w:t>parental</w:t>
      </w:r>
      <w:r>
        <w:rPr>
          <w:spacing w:val="-1"/>
          <w:sz w:val="24"/>
        </w:rPr>
        <w:t xml:space="preserve"> </w:t>
      </w:r>
      <w:r>
        <w:rPr>
          <w:sz w:val="24"/>
        </w:rPr>
        <w:t>income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PIT,</w:t>
      </w:r>
      <w:r>
        <w:rPr>
          <w:spacing w:val="-3"/>
          <w:sz w:val="24"/>
        </w:rPr>
        <w:t xml:space="preserve"> </w:t>
      </w:r>
      <w:r>
        <w:rPr>
          <w:sz w:val="24"/>
        </w:rPr>
        <w:t>subject</w:t>
      </w:r>
      <w:r>
        <w:rPr>
          <w:spacing w:val="-3"/>
          <w:sz w:val="24"/>
        </w:rPr>
        <w:t xml:space="preserve"> </w:t>
      </w:r>
      <w:r>
        <w:rPr>
          <w:sz w:val="24"/>
        </w:rPr>
        <w:t>to the below variations:</w:t>
      </w:r>
    </w:p>
    <w:p w14:paraId="32FEFE22" w14:textId="77777777" w:rsidR="00AD3362" w:rsidRDefault="00D902C0">
      <w:pPr>
        <w:pStyle w:val="ListParagraph"/>
        <w:numPr>
          <w:ilvl w:val="2"/>
          <w:numId w:val="1"/>
        </w:numPr>
        <w:tabs>
          <w:tab w:val="left" w:pos="2435"/>
        </w:tabs>
        <w:ind w:right="150"/>
        <w:rPr>
          <w:sz w:val="24"/>
        </w:rPr>
      </w:pPr>
      <w:r>
        <w:rPr>
          <w:sz w:val="24"/>
        </w:rPr>
        <w:t>To</w:t>
      </w:r>
      <w:r>
        <w:rPr>
          <w:spacing w:val="-4"/>
          <w:sz w:val="24"/>
        </w:rPr>
        <w:t xml:space="preserve"> </w:t>
      </w:r>
      <w:r>
        <w:rPr>
          <w:sz w:val="24"/>
        </w:rPr>
        <w:t>ensure</w:t>
      </w:r>
      <w:r>
        <w:rPr>
          <w:spacing w:val="-6"/>
          <w:sz w:val="24"/>
        </w:rPr>
        <w:t xml:space="preserve"> </w:t>
      </w:r>
      <w:r>
        <w:rPr>
          <w:sz w:val="24"/>
        </w:rPr>
        <w:t>equal</w:t>
      </w:r>
      <w:r>
        <w:rPr>
          <w:spacing w:val="-4"/>
          <w:sz w:val="24"/>
        </w:rPr>
        <w:t xml:space="preserve"> </w:t>
      </w:r>
      <w:r>
        <w:rPr>
          <w:sz w:val="24"/>
        </w:rPr>
        <w:t>treatment</w:t>
      </w:r>
      <w:r>
        <w:rPr>
          <w:spacing w:val="-2"/>
          <w:sz w:val="24"/>
        </w:rPr>
        <w:t xml:space="preserve"> </w:t>
      </w:r>
      <w:r>
        <w:rPr>
          <w:sz w:val="24"/>
        </w:rPr>
        <w:t>of</w:t>
      </w:r>
      <w:r>
        <w:rPr>
          <w:spacing w:val="-5"/>
          <w:sz w:val="24"/>
        </w:rPr>
        <w:t xml:space="preserve"> </w:t>
      </w:r>
      <w:r>
        <w:rPr>
          <w:sz w:val="24"/>
        </w:rPr>
        <w:t>different</w:t>
      </w:r>
      <w:r>
        <w:rPr>
          <w:spacing w:val="-4"/>
          <w:sz w:val="24"/>
        </w:rPr>
        <w:t xml:space="preserve"> </w:t>
      </w:r>
      <w:r>
        <w:rPr>
          <w:sz w:val="24"/>
        </w:rPr>
        <w:t>types</w:t>
      </w:r>
      <w:r>
        <w:rPr>
          <w:spacing w:val="-5"/>
          <w:sz w:val="24"/>
        </w:rPr>
        <w:t xml:space="preserve"> </w:t>
      </w:r>
      <w:r>
        <w:rPr>
          <w:sz w:val="24"/>
        </w:rPr>
        <w:t>of</w:t>
      </w:r>
      <w:r>
        <w:rPr>
          <w:spacing w:val="-5"/>
          <w:sz w:val="24"/>
        </w:rPr>
        <w:t xml:space="preserve"> </w:t>
      </w:r>
      <w:r>
        <w:rPr>
          <w:sz w:val="24"/>
        </w:rPr>
        <w:t>parental</w:t>
      </w:r>
      <w:r>
        <w:rPr>
          <w:spacing w:val="-2"/>
          <w:sz w:val="24"/>
        </w:rPr>
        <w:t xml:space="preserve"> </w:t>
      </w:r>
      <w:r>
        <w:rPr>
          <w:sz w:val="24"/>
        </w:rPr>
        <w:t>income, the following gross payments will also be considered parental income for the PIT:</w:t>
      </w:r>
    </w:p>
    <w:p w14:paraId="7B6833FE" w14:textId="77777777" w:rsidR="00AD3362" w:rsidRDefault="00D902C0">
      <w:pPr>
        <w:pStyle w:val="ListParagraph"/>
        <w:numPr>
          <w:ilvl w:val="3"/>
          <w:numId w:val="1"/>
        </w:numPr>
        <w:tabs>
          <w:tab w:val="left" w:pos="3596"/>
        </w:tabs>
        <w:ind w:left="3596" w:hanging="1161"/>
        <w:rPr>
          <w:sz w:val="24"/>
        </w:rPr>
      </w:pPr>
      <w:r>
        <w:rPr>
          <w:sz w:val="24"/>
        </w:rPr>
        <w:t>main</w:t>
      </w:r>
      <w:r>
        <w:rPr>
          <w:spacing w:val="-3"/>
          <w:sz w:val="24"/>
        </w:rPr>
        <w:t xml:space="preserve"> </w:t>
      </w:r>
      <w:r>
        <w:rPr>
          <w:sz w:val="24"/>
        </w:rPr>
        <w:t>benefits</w:t>
      </w:r>
      <w:r>
        <w:rPr>
          <w:spacing w:val="-1"/>
          <w:sz w:val="24"/>
        </w:rPr>
        <w:t xml:space="preserve"> </w:t>
      </w:r>
      <w:r>
        <w:rPr>
          <w:sz w:val="24"/>
        </w:rPr>
        <w:t>(as</w:t>
      </w:r>
      <w:r>
        <w:rPr>
          <w:spacing w:val="-3"/>
          <w:sz w:val="24"/>
        </w:rPr>
        <w:t xml:space="preserve"> </w:t>
      </w:r>
      <w:r>
        <w:rPr>
          <w:sz w:val="24"/>
        </w:rPr>
        <w:t>defined</w:t>
      </w:r>
      <w:r>
        <w:rPr>
          <w:spacing w:val="-2"/>
          <w:sz w:val="24"/>
        </w:rPr>
        <w:t xml:space="preserve"> </w:t>
      </w:r>
      <w:r>
        <w:rPr>
          <w:sz w:val="24"/>
        </w:rPr>
        <w:t>in</w:t>
      </w:r>
      <w:r>
        <w:rPr>
          <w:spacing w:val="-3"/>
          <w:sz w:val="24"/>
        </w:rPr>
        <w:t xml:space="preserve"> </w:t>
      </w:r>
      <w:r>
        <w:rPr>
          <w:sz w:val="24"/>
        </w:rPr>
        <w:t>Schedule</w:t>
      </w:r>
      <w:r>
        <w:rPr>
          <w:spacing w:val="-2"/>
          <w:sz w:val="24"/>
        </w:rPr>
        <w:t xml:space="preserve"> </w:t>
      </w:r>
      <w:r>
        <w:rPr>
          <w:sz w:val="24"/>
        </w:rPr>
        <w:t>2</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SSA)</w:t>
      </w:r>
    </w:p>
    <w:p w14:paraId="679F88B6" w14:textId="77777777" w:rsidR="00AD3362" w:rsidRDefault="00D902C0">
      <w:pPr>
        <w:pStyle w:val="ListParagraph"/>
        <w:numPr>
          <w:ilvl w:val="3"/>
          <w:numId w:val="1"/>
        </w:numPr>
        <w:tabs>
          <w:tab w:val="left" w:pos="3596"/>
        </w:tabs>
        <w:ind w:left="3596" w:hanging="1161"/>
        <w:rPr>
          <w:sz w:val="24"/>
        </w:rPr>
      </w:pPr>
      <w:r>
        <w:rPr>
          <w:sz w:val="24"/>
        </w:rPr>
        <w:t>New</w:t>
      </w:r>
      <w:r>
        <w:rPr>
          <w:spacing w:val="-5"/>
          <w:sz w:val="24"/>
        </w:rPr>
        <w:t xml:space="preserve"> </w:t>
      </w:r>
      <w:r>
        <w:rPr>
          <w:sz w:val="24"/>
        </w:rPr>
        <w:t>Zealand</w:t>
      </w:r>
      <w:r>
        <w:rPr>
          <w:spacing w:val="-4"/>
          <w:sz w:val="24"/>
        </w:rPr>
        <w:t xml:space="preserve"> </w:t>
      </w:r>
      <w:r>
        <w:rPr>
          <w:sz w:val="24"/>
        </w:rPr>
        <w:t>Superannuation</w:t>
      </w:r>
      <w:r>
        <w:rPr>
          <w:spacing w:val="-4"/>
          <w:sz w:val="24"/>
        </w:rPr>
        <w:t xml:space="preserve"> </w:t>
      </w:r>
      <w:r>
        <w:rPr>
          <w:sz w:val="24"/>
        </w:rPr>
        <w:t>and</w:t>
      </w:r>
      <w:r>
        <w:rPr>
          <w:spacing w:val="-4"/>
          <w:sz w:val="24"/>
        </w:rPr>
        <w:t xml:space="preserve"> </w:t>
      </w:r>
      <w:r>
        <w:rPr>
          <w:sz w:val="24"/>
        </w:rPr>
        <w:t>Veteran's</w:t>
      </w:r>
      <w:r>
        <w:rPr>
          <w:spacing w:val="-4"/>
          <w:sz w:val="24"/>
        </w:rPr>
        <w:t xml:space="preserve"> </w:t>
      </w:r>
      <w:r>
        <w:rPr>
          <w:spacing w:val="-2"/>
          <w:sz w:val="24"/>
        </w:rPr>
        <w:t>Pension</w:t>
      </w:r>
    </w:p>
    <w:p w14:paraId="6E4CAE9E" w14:textId="77777777" w:rsidR="00AD3362" w:rsidRDefault="00D902C0">
      <w:pPr>
        <w:pStyle w:val="ListParagraph"/>
        <w:numPr>
          <w:ilvl w:val="2"/>
          <w:numId w:val="1"/>
        </w:numPr>
        <w:tabs>
          <w:tab w:val="left" w:pos="2435"/>
        </w:tabs>
        <w:ind w:right="306"/>
        <w:rPr>
          <w:sz w:val="24"/>
        </w:rPr>
      </w:pPr>
      <w:r>
        <w:rPr>
          <w:sz w:val="24"/>
        </w:rPr>
        <w:t>The Accommodation Benefit paid under the Student Allowances Regulations 1998 will not be considered parental income as it is payable</w:t>
      </w:r>
      <w:r>
        <w:rPr>
          <w:spacing w:val="-5"/>
          <w:sz w:val="24"/>
        </w:rPr>
        <w:t xml:space="preserve"> </w:t>
      </w:r>
      <w:r>
        <w:rPr>
          <w:sz w:val="24"/>
        </w:rPr>
        <w:t>for</w:t>
      </w:r>
      <w:r>
        <w:rPr>
          <w:spacing w:val="-6"/>
          <w:sz w:val="24"/>
        </w:rPr>
        <w:t xml:space="preserve"> </w:t>
      </w:r>
      <w:r>
        <w:rPr>
          <w:sz w:val="24"/>
        </w:rPr>
        <w:t>a</w:t>
      </w:r>
      <w:r>
        <w:rPr>
          <w:spacing w:val="-5"/>
          <w:sz w:val="24"/>
        </w:rPr>
        <w:t xml:space="preserve"> </w:t>
      </w:r>
      <w:r>
        <w:rPr>
          <w:sz w:val="24"/>
        </w:rPr>
        <w:t>similar</w:t>
      </w:r>
      <w:r>
        <w:rPr>
          <w:spacing w:val="-5"/>
          <w:sz w:val="24"/>
        </w:rPr>
        <w:t xml:space="preserve"> </w:t>
      </w:r>
      <w:r>
        <w:rPr>
          <w:sz w:val="24"/>
        </w:rPr>
        <w:t>purpose</w:t>
      </w:r>
      <w:r>
        <w:rPr>
          <w:spacing w:val="-7"/>
          <w:sz w:val="24"/>
        </w:rPr>
        <w:t xml:space="preserve"> </w:t>
      </w:r>
      <w:r>
        <w:rPr>
          <w:sz w:val="24"/>
        </w:rPr>
        <w:t>as</w:t>
      </w:r>
      <w:r>
        <w:rPr>
          <w:spacing w:val="-6"/>
          <w:sz w:val="24"/>
        </w:rPr>
        <w:t xml:space="preserve"> </w:t>
      </w:r>
      <w:r>
        <w:rPr>
          <w:sz w:val="24"/>
        </w:rPr>
        <w:t>Accommodation</w:t>
      </w:r>
      <w:r>
        <w:rPr>
          <w:spacing w:val="-5"/>
          <w:sz w:val="24"/>
        </w:rPr>
        <w:t xml:space="preserve"> </w:t>
      </w:r>
      <w:r>
        <w:rPr>
          <w:sz w:val="24"/>
        </w:rPr>
        <w:t>Supplement</w:t>
      </w:r>
      <w:r>
        <w:rPr>
          <w:spacing w:val="-3"/>
          <w:sz w:val="24"/>
        </w:rPr>
        <w:t xml:space="preserve"> </w:t>
      </w:r>
      <w:r>
        <w:rPr>
          <w:sz w:val="24"/>
        </w:rPr>
        <w:t>and the Income-Related Rent Subsidy which are excluded from the general definition of income in Schedule 3 of the SSA.</w:t>
      </w:r>
    </w:p>
    <w:p w14:paraId="0ED3D0F2" w14:textId="77777777" w:rsidR="00AD3362" w:rsidRDefault="00AD3362">
      <w:pPr>
        <w:pStyle w:val="ListParagraph"/>
        <w:rPr>
          <w:sz w:val="24"/>
        </w:rPr>
        <w:sectPr w:rsidR="00AD3362">
          <w:pgSz w:w="11910" w:h="16840"/>
          <w:pgMar w:top="1340" w:right="1417" w:bottom="940" w:left="1417" w:header="715" w:footer="753" w:gutter="0"/>
          <w:cols w:space="720"/>
        </w:sectPr>
      </w:pPr>
    </w:p>
    <w:p w14:paraId="6F039CF7" w14:textId="77777777" w:rsidR="00AD3362" w:rsidRDefault="00D902C0">
      <w:pPr>
        <w:pStyle w:val="ListParagraph"/>
        <w:numPr>
          <w:ilvl w:val="1"/>
          <w:numId w:val="1"/>
        </w:numPr>
        <w:tabs>
          <w:tab w:val="left" w:pos="1465"/>
        </w:tabs>
        <w:spacing w:before="84"/>
        <w:ind w:right="258"/>
        <w:rPr>
          <w:sz w:val="24"/>
        </w:rPr>
      </w:pPr>
      <w:r>
        <w:rPr>
          <w:sz w:val="24"/>
        </w:rPr>
        <w:t>To expand the four-week parental income assessment period that was previously</w:t>
      </w:r>
      <w:r>
        <w:rPr>
          <w:spacing w:val="-4"/>
          <w:sz w:val="24"/>
        </w:rPr>
        <w:t xml:space="preserve"> </w:t>
      </w:r>
      <w:r>
        <w:rPr>
          <w:sz w:val="24"/>
        </w:rPr>
        <w:t>agreed</w:t>
      </w:r>
      <w:r>
        <w:rPr>
          <w:spacing w:val="-4"/>
          <w:sz w:val="24"/>
        </w:rPr>
        <w:t xml:space="preserve"> </w:t>
      </w:r>
      <w:r>
        <w:rPr>
          <w:sz w:val="24"/>
        </w:rPr>
        <w:t>by</w:t>
      </w:r>
      <w:r>
        <w:rPr>
          <w:spacing w:val="-5"/>
          <w:sz w:val="24"/>
        </w:rPr>
        <w:t xml:space="preserve"> </w:t>
      </w:r>
      <w:r>
        <w:rPr>
          <w:sz w:val="24"/>
        </w:rPr>
        <w:t>Cabinet</w:t>
      </w:r>
      <w:r>
        <w:rPr>
          <w:spacing w:val="-4"/>
          <w:sz w:val="24"/>
        </w:rPr>
        <w:t xml:space="preserve"> </w:t>
      </w:r>
      <w:r>
        <w:rPr>
          <w:sz w:val="24"/>
        </w:rPr>
        <w:t>and</w:t>
      </w:r>
      <w:r>
        <w:rPr>
          <w:spacing w:val="-5"/>
          <w:sz w:val="24"/>
        </w:rPr>
        <w:t xml:space="preserve"> </w:t>
      </w:r>
      <w:r>
        <w:rPr>
          <w:sz w:val="24"/>
        </w:rPr>
        <w:t>include</w:t>
      </w:r>
      <w:r>
        <w:rPr>
          <w:spacing w:val="-4"/>
          <w:sz w:val="24"/>
        </w:rPr>
        <w:t xml:space="preserve"> </w:t>
      </w:r>
      <w:r>
        <w:rPr>
          <w:sz w:val="24"/>
        </w:rPr>
        <w:t>assessment</w:t>
      </w:r>
      <w:r>
        <w:rPr>
          <w:spacing w:val="-4"/>
          <w:sz w:val="24"/>
        </w:rPr>
        <w:t xml:space="preserve"> </w:t>
      </w:r>
      <w:r>
        <w:rPr>
          <w:sz w:val="24"/>
        </w:rPr>
        <w:t>periods</w:t>
      </w:r>
      <w:r>
        <w:rPr>
          <w:spacing w:val="-3"/>
          <w:sz w:val="24"/>
        </w:rPr>
        <w:t xml:space="preserve"> </w:t>
      </w:r>
      <w:r>
        <w:rPr>
          <w:sz w:val="24"/>
        </w:rPr>
        <w:t>of</w:t>
      </w:r>
      <w:r>
        <w:rPr>
          <w:spacing w:val="-5"/>
          <w:sz w:val="24"/>
        </w:rPr>
        <w:t xml:space="preserve"> </w:t>
      </w:r>
      <w:r>
        <w:rPr>
          <w:sz w:val="24"/>
        </w:rPr>
        <w:t>one,</w:t>
      </w:r>
      <w:r>
        <w:rPr>
          <w:spacing w:val="-5"/>
          <w:sz w:val="24"/>
        </w:rPr>
        <w:t xml:space="preserve"> </w:t>
      </w:r>
      <w:r>
        <w:rPr>
          <w:sz w:val="24"/>
        </w:rPr>
        <w:t>two,</w:t>
      </w:r>
      <w:r>
        <w:rPr>
          <w:spacing w:val="-5"/>
          <w:sz w:val="24"/>
        </w:rPr>
        <w:t xml:space="preserve"> </w:t>
      </w:r>
      <w:r>
        <w:rPr>
          <w:sz w:val="24"/>
        </w:rPr>
        <w:t>or three weeks;</w:t>
      </w:r>
    </w:p>
    <w:p w14:paraId="78A9B3C0" w14:textId="77777777" w:rsidR="00AD3362" w:rsidRDefault="00D902C0">
      <w:pPr>
        <w:pStyle w:val="ListParagraph"/>
        <w:numPr>
          <w:ilvl w:val="1"/>
          <w:numId w:val="1"/>
        </w:numPr>
        <w:tabs>
          <w:tab w:val="left" w:pos="1465"/>
        </w:tabs>
        <w:ind w:right="494"/>
        <w:rPr>
          <w:sz w:val="24"/>
        </w:rPr>
      </w:pPr>
      <w:r>
        <w:rPr>
          <w:sz w:val="24"/>
        </w:rPr>
        <w:t>To</w:t>
      </w:r>
      <w:r>
        <w:rPr>
          <w:spacing w:val="-4"/>
          <w:sz w:val="24"/>
        </w:rPr>
        <w:t xml:space="preserve"> </w:t>
      </w:r>
      <w:r>
        <w:rPr>
          <w:sz w:val="24"/>
        </w:rPr>
        <w:t>create</w:t>
      </w:r>
      <w:r>
        <w:rPr>
          <w:spacing w:val="-4"/>
          <w:sz w:val="24"/>
        </w:rPr>
        <w:t xml:space="preserve"> </w:t>
      </w:r>
      <w:r>
        <w:rPr>
          <w:sz w:val="24"/>
        </w:rPr>
        <w:t>a</w:t>
      </w:r>
      <w:r>
        <w:rPr>
          <w:spacing w:val="-6"/>
          <w:sz w:val="24"/>
        </w:rPr>
        <w:t xml:space="preserve"> </w:t>
      </w:r>
      <w:r>
        <w:rPr>
          <w:sz w:val="24"/>
        </w:rPr>
        <w:t>discretionary</w:t>
      </w:r>
      <w:r>
        <w:rPr>
          <w:spacing w:val="-3"/>
          <w:sz w:val="24"/>
        </w:rPr>
        <w:t xml:space="preserve"> </w:t>
      </w:r>
      <w:r>
        <w:rPr>
          <w:sz w:val="24"/>
        </w:rPr>
        <w:t>provision</w:t>
      </w:r>
      <w:r>
        <w:rPr>
          <w:spacing w:val="-5"/>
          <w:sz w:val="24"/>
        </w:rPr>
        <w:t xml:space="preserve"> </w:t>
      </w:r>
      <w:r>
        <w:rPr>
          <w:sz w:val="24"/>
        </w:rPr>
        <w:t>that</w:t>
      </w:r>
      <w:r>
        <w:rPr>
          <w:spacing w:val="-4"/>
          <w:sz w:val="24"/>
        </w:rPr>
        <w:t xml:space="preserve"> </w:t>
      </w:r>
      <w:r>
        <w:rPr>
          <w:sz w:val="24"/>
        </w:rPr>
        <w:t>allows</w:t>
      </w:r>
      <w:r>
        <w:rPr>
          <w:spacing w:val="-5"/>
          <w:sz w:val="24"/>
        </w:rPr>
        <w:t xml:space="preserve"> </w:t>
      </w:r>
      <w:r>
        <w:rPr>
          <w:sz w:val="24"/>
        </w:rPr>
        <w:t>MSD</w:t>
      </w:r>
      <w:r>
        <w:rPr>
          <w:spacing w:val="-5"/>
          <w:sz w:val="24"/>
        </w:rPr>
        <w:t xml:space="preserve"> </w:t>
      </w:r>
      <w:r>
        <w:rPr>
          <w:sz w:val="24"/>
        </w:rPr>
        <w:t>to</w:t>
      </w:r>
      <w:r>
        <w:rPr>
          <w:spacing w:val="-4"/>
          <w:sz w:val="24"/>
        </w:rPr>
        <w:t xml:space="preserve"> </w:t>
      </w:r>
      <w:r>
        <w:rPr>
          <w:sz w:val="24"/>
        </w:rPr>
        <w:t>consider</w:t>
      </w:r>
      <w:r>
        <w:rPr>
          <w:spacing w:val="-4"/>
          <w:sz w:val="24"/>
        </w:rPr>
        <w:t xml:space="preserve"> </w:t>
      </w:r>
      <w:r>
        <w:rPr>
          <w:sz w:val="24"/>
        </w:rPr>
        <w:t>including deprived parental income as income for the PIT;</w:t>
      </w:r>
    </w:p>
    <w:p w14:paraId="2161CF0D" w14:textId="77777777" w:rsidR="00AD3362" w:rsidRDefault="00D902C0">
      <w:pPr>
        <w:pStyle w:val="ListParagraph"/>
        <w:numPr>
          <w:ilvl w:val="1"/>
          <w:numId w:val="1"/>
        </w:numPr>
        <w:tabs>
          <w:tab w:val="left" w:pos="1465"/>
        </w:tabs>
        <w:ind w:right="425"/>
        <w:rPr>
          <w:sz w:val="24"/>
        </w:rPr>
      </w:pPr>
      <w:r>
        <w:rPr>
          <w:sz w:val="24"/>
        </w:rPr>
        <w:t>For</w:t>
      </w:r>
      <w:r>
        <w:rPr>
          <w:spacing w:val="-4"/>
          <w:sz w:val="24"/>
        </w:rPr>
        <w:t xml:space="preserve"> </w:t>
      </w:r>
      <w:r>
        <w:rPr>
          <w:sz w:val="24"/>
        </w:rPr>
        <w:t>the</w:t>
      </w:r>
      <w:r>
        <w:rPr>
          <w:spacing w:val="-3"/>
          <w:sz w:val="24"/>
        </w:rPr>
        <w:t xml:space="preserve"> </w:t>
      </w:r>
      <w:proofErr w:type="gramStart"/>
      <w:r>
        <w:rPr>
          <w:sz w:val="24"/>
        </w:rPr>
        <w:t>purposes</w:t>
      </w:r>
      <w:proofErr w:type="gramEnd"/>
      <w:r>
        <w:rPr>
          <w:spacing w:val="-4"/>
          <w:sz w:val="24"/>
        </w:rPr>
        <w:t xml:space="preserve"> </w:t>
      </w:r>
      <w:r>
        <w:rPr>
          <w:sz w:val="24"/>
        </w:rPr>
        <w:t>of</w:t>
      </w:r>
      <w:r>
        <w:rPr>
          <w:spacing w:val="-4"/>
          <w:sz w:val="24"/>
        </w:rPr>
        <w:t xml:space="preserve"> </w:t>
      </w:r>
      <w:r>
        <w:rPr>
          <w:sz w:val="24"/>
        </w:rPr>
        <w:t>assessing</w:t>
      </w:r>
      <w:r>
        <w:rPr>
          <w:spacing w:val="-3"/>
          <w:sz w:val="24"/>
        </w:rPr>
        <w:t xml:space="preserve"> </w:t>
      </w:r>
      <w:r>
        <w:rPr>
          <w:sz w:val="24"/>
        </w:rPr>
        <w:t>parental</w:t>
      </w:r>
      <w:r>
        <w:rPr>
          <w:spacing w:val="-3"/>
          <w:sz w:val="24"/>
        </w:rPr>
        <w:t xml:space="preserve"> </w:t>
      </w:r>
      <w:proofErr w:type="gramStart"/>
      <w:r>
        <w:rPr>
          <w:sz w:val="24"/>
        </w:rPr>
        <w:t>income</w:t>
      </w:r>
      <w:r>
        <w:rPr>
          <w:spacing w:val="-3"/>
          <w:sz w:val="24"/>
        </w:rPr>
        <w:t xml:space="preserve"> </w:t>
      </w:r>
      <w:r>
        <w:rPr>
          <w:sz w:val="24"/>
        </w:rPr>
        <w:t>for</w:t>
      </w:r>
      <w:proofErr w:type="gramEnd"/>
      <w:r>
        <w:rPr>
          <w:spacing w:val="-4"/>
          <w:sz w:val="24"/>
        </w:rPr>
        <w:t xml:space="preserve"> </w:t>
      </w:r>
      <w:r>
        <w:rPr>
          <w:sz w:val="24"/>
        </w:rPr>
        <w:t>the</w:t>
      </w:r>
      <w:r>
        <w:rPr>
          <w:spacing w:val="-3"/>
          <w:sz w:val="24"/>
        </w:rPr>
        <w:t xml:space="preserve"> </w:t>
      </w:r>
      <w:r>
        <w:rPr>
          <w:sz w:val="24"/>
        </w:rPr>
        <w:t>PIT</w:t>
      </w:r>
      <w:r>
        <w:rPr>
          <w:spacing w:val="-5"/>
          <w:sz w:val="24"/>
        </w:rPr>
        <w:t xml:space="preserve"> </w:t>
      </w:r>
      <w:r>
        <w:rPr>
          <w:sz w:val="24"/>
        </w:rPr>
        <w:t>MSD</w:t>
      </w:r>
      <w:r>
        <w:rPr>
          <w:spacing w:val="-4"/>
          <w:sz w:val="24"/>
        </w:rPr>
        <w:t xml:space="preserve"> </w:t>
      </w:r>
      <w:r>
        <w:rPr>
          <w:sz w:val="24"/>
        </w:rPr>
        <w:t>will</w:t>
      </w:r>
      <w:r>
        <w:rPr>
          <w:spacing w:val="-3"/>
          <w:sz w:val="24"/>
        </w:rPr>
        <w:t xml:space="preserve"> </w:t>
      </w:r>
      <w:r>
        <w:rPr>
          <w:sz w:val="24"/>
        </w:rPr>
        <w:t>assess income when it is received by the parent;</w:t>
      </w:r>
    </w:p>
    <w:p w14:paraId="4050FAC4" w14:textId="77777777" w:rsidR="00AD3362" w:rsidRDefault="00D902C0">
      <w:pPr>
        <w:pStyle w:val="ListParagraph"/>
        <w:numPr>
          <w:ilvl w:val="1"/>
          <w:numId w:val="1"/>
        </w:numPr>
        <w:tabs>
          <w:tab w:val="left" w:pos="1465"/>
        </w:tabs>
        <w:ind w:right="50"/>
        <w:rPr>
          <w:sz w:val="24"/>
        </w:rPr>
      </w:pPr>
      <w:r>
        <w:rPr>
          <w:sz w:val="24"/>
        </w:rPr>
        <w:t>MSD will assess parental income going back from the date the young person provides</w:t>
      </w:r>
      <w:r>
        <w:rPr>
          <w:spacing w:val="-4"/>
          <w:sz w:val="24"/>
        </w:rPr>
        <w:t xml:space="preserve"> </w:t>
      </w:r>
      <w:r>
        <w:rPr>
          <w:sz w:val="24"/>
        </w:rPr>
        <w:t>that</w:t>
      </w:r>
      <w:r>
        <w:rPr>
          <w:spacing w:val="-7"/>
          <w:sz w:val="24"/>
        </w:rPr>
        <w:t xml:space="preserve"> </w:t>
      </w:r>
      <w:r>
        <w:rPr>
          <w:sz w:val="24"/>
        </w:rPr>
        <w:t>parental</w:t>
      </w:r>
      <w:r>
        <w:rPr>
          <w:spacing w:val="-3"/>
          <w:sz w:val="24"/>
        </w:rPr>
        <w:t xml:space="preserve"> </w:t>
      </w:r>
      <w:r>
        <w:rPr>
          <w:sz w:val="24"/>
        </w:rPr>
        <w:t>income</w:t>
      </w:r>
      <w:r>
        <w:rPr>
          <w:spacing w:val="-5"/>
          <w:sz w:val="24"/>
        </w:rPr>
        <w:t xml:space="preserve"> </w:t>
      </w:r>
      <w:r>
        <w:rPr>
          <w:sz w:val="24"/>
        </w:rPr>
        <w:t>information</w:t>
      </w:r>
      <w:r>
        <w:rPr>
          <w:spacing w:val="-3"/>
          <w:sz w:val="24"/>
        </w:rPr>
        <w:t xml:space="preserve"> </w:t>
      </w:r>
      <w:r>
        <w:rPr>
          <w:sz w:val="24"/>
        </w:rPr>
        <w:t>to</w:t>
      </w:r>
      <w:r>
        <w:rPr>
          <w:spacing w:val="-6"/>
          <w:sz w:val="24"/>
        </w:rPr>
        <w:t xml:space="preserve"> </w:t>
      </w:r>
      <w:r>
        <w:rPr>
          <w:sz w:val="24"/>
        </w:rPr>
        <w:t>MSD's</w:t>
      </w:r>
      <w:r>
        <w:rPr>
          <w:spacing w:val="-6"/>
          <w:sz w:val="24"/>
        </w:rPr>
        <w:t xml:space="preserve"> </w:t>
      </w:r>
      <w:r>
        <w:rPr>
          <w:sz w:val="24"/>
        </w:rPr>
        <w:t>satisfaction,</w:t>
      </w:r>
      <w:r>
        <w:rPr>
          <w:spacing w:val="-3"/>
          <w:sz w:val="24"/>
        </w:rPr>
        <w:t xml:space="preserve"> </w:t>
      </w:r>
      <w:r>
        <w:rPr>
          <w:sz w:val="24"/>
        </w:rPr>
        <w:t>under</w:t>
      </w:r>
      <w:r>
        <w:rPr>
          <w:spacing w:val="-6"/>
          <w:sz w:val="24"/>
        </w:rPr>
        <w:t xml:space="preserve"> </w:t>
      </w:r>
      <w:r>
        <w:rPr>
          <w:sz w:val="24"/>
        </w:rPr>
        <w:t>current application/reapplication settings, when they apply or re-apply for benefit.</w:t>
      </w:r>
    </w:p>
    <w:p w14:paraId="7DB11142" w14:textId="77777777" w:rsidR="00AD3362" w:rsidRDefault="00AD3362">
      <w:pPr>
        <w:pStyle w:val="BodyText"/>
        <w:spacing w:before="85"/>
        <w:ind w:left="0" w:firstLine="0"/>
      </w:pPr>
    </w:p>
    <w:p w14:paraId="0CF00BF0" w14:textId="77777777" w:rsidR="00AD3362" w:rsidRDefault="00D902C0">
      <w:pPr>
        <w:pStyle w:val="Heading2"/>
        <w:spacing w:before="0"/>
      </w:pPr>
      <w:bookmarkStart w:id="50" w:name="Regulation-making_powers"/>
      <w:bookmarkEnd w:id="50"/>
      <w:r>
        <w:t>Regulation-making</w:t>
      </w:r>
      <w:r>
        <w:rPr>
          <w:spacing w:val="-8"/>
        </w:rPr>
        <w:t xml:space="preserve"> </w:t>
      </w:r>
      <w:r>
        <w:rPr>
          <w:spacing w:val="-2"/>
        </w:rPr>
        <w:t>powers</w:t>
      </w:r>
    </w:p>
    <w:p w14:paraId="7006AC82" w14:textId="77777777" w:rsidR="00AD3362" w:rsidRDefault="00D902C0">
      <w:pPr>
        <w:pStyle w:val="ListParagraph"/>
        <w:numPr>
          <w:ilvl w:val="0"/>
          <w:numId w:val="1"/>
        </w:numPr>
        <w:tabs>
          <w:tab w:val="left" w:pos="745"/>
        </w:tabs>
        <w:ind w:right="328"/>
        <w:rPr>
          <w:sz w:val="24"/>
        </w:rPr>
      </w:pPr>
      <w:r>
        <w:rPr>
          <w:sz w:val="24"/>
        </w:rPr>
        <w:t>In</w:t>
      </w:r>
      <w:r>
        <w:rPr>
          <w:spacing w:val="-4"/>
          <w:sz w:val="24"/>
        </w:rPr>
        <w:t xml:space="preserve"> </w:t>
      </w:r>
      <w:r>
        <w:rPr>
          <w:sz w:val="24"/>
        </w:rPr>
        <w:t>addition</w:t>
      </w:r>
      <w:r>
        <w:rPr>
          <w:spacing w:val="-2"/>
          <w:sz w:val="24"/>
        </w:rPr>
        <w:t xml:space="preserve"> </w:t>
      </w:r>
      <w:r>
        <w:rPr>
          <w:sz w:val="24"/>
        </w:rPr>
        <w:t>to</w:t>
      </w:r>
      <w:r>
        <w:rPr>
          <w:spacing w:val="-4"/>
          <w:sz w:val="24"/>
        </w:rPr>
        <w:t xml:space="preserve"> </w:t>
      </w:r>
      <w:r>
        <w:rPr>
          <w:sz w:val="24"/>
        </w:rPr>
        <w:t>Cabinet</w:t>
      </w:r>
      <w:r>
        <w:rPr>
          <w:spacing w:val="-4"/>
          <w:sz w:val="24"/>
        </w:rPr>
        <w:t xml:space="preserve"> </w:t>
      </w:r>
      <w:r>
        <w:rPr>
          <w:sz w:val="24"/>
        </w:rPr>
        <w:t>agreements</w:t>
      </w:r>
      <w:r>
        <w:rPr>
          <w:spacing w:val="-3"/>
          <w:sz w:val="24"/>
        </w:rPr>
        <w:t xml:space="preserve"> </w:t>
      </w:r>
      <w:r>
        <w:rPr>
          <w:sz w:val="24"/>
        </w:rPr>
        <w:t>[SOU-25-MIN-0126</w:t>
      </w:r>
      <w:r>
        <w:rPr>
          <w:spacing w:val="-4"/>
          <w:sz w:val="24"/>
        </w:rPr>
        <w:t xml:space="preserve"> </w:t>
      </w:r>
      <w:r>
        <w:rPr>
          <w:sz w:val="24"/>
        </w:rPr>
        <w:t>refers]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PIT,</w:t>
      </w:r>
      <w:r>
        <w:rPr>
          <w:spacing w:val="-4"/>
          <w:sz w:val="24"/>
        </w:rPr>
        <w:t xml:space="preserve"> </w:t>
      </w:r>
      <w:r>
        <w:rPr>
          <w:sz w:val="24"/>
        </w:rPr>
        <w:t>I have agreed to introduce regulation-making powers that will enable the Governor-General by Order in Council to make Regulations that can:</w:t>
      </w:r>
    </w:p>
    <w:p w14:paraId="4B14EB84" w14:textId="77777777" w:rsidR="00AD3362" w:rsidRDefault="00D902C0">
      <w:pPr>
        <w:pStyle w:val="ListParagraph"/>
        <w:numPr>
          <w:ilvl w:val="1"/>
          <w:numId w:val="1"/>
        </w:numPr>
        <w:tabs>
          <w:tab w:val="left" w:pos="1465"/>
        </w:tabs>
        <w:ind w:right="92"/>
        <w:jc w:val="both"/>
        <w:rPr>
          <w:sz w:val="24"/>
        </w:rPr>
      </w:pPr>
      <w:r>
        <w:rPr>
          <w:sz w:val="24"/>
        </w:rPr>
        <w:t>include</w:t>
      </w:r>
      <w:r>
        <w:rPr>
          <w:spacing w:val="-3"/>
          <w:sz w:val="24"/>
        </w:rPr>
        <w:t xml:space="preserve"> </w:t>
      </w:r>
      <w:r>
        <w:rPr>
          <w:sz w:val="24"/>
        </w:rPr>
        <w:t>income</w:t>
      </w:r>
      <w:r>
        <w:rPr>
          <w:spacing w:val="-1"/>
          <w:sz w:val="24"/>
        </w:rPr>
        <w:t xml:space="preserve"> </w:t>
      </w:r>
      <w:r>
        <w:rPr>
          <w:sz w:val="24"/>
        </w:rPr>
        <w:t>that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exempted</w:t>
      </w:r>
      <w:r>
        <w:rPr>
          <w:spacing w:val="-3"/>
          <w:sz w:val="24"/>
        </w:rPr>
        <w:t xml:space="preserve"> </w:t>
      </w:r>
      <w:r>
        <w:rPr>
          <w:sz w:val="24"/>
        </w:rPr>
        <w:t>as</w:t>
      </w:r>
      <w:r>
        <w:rPr>
          <w:spacing w:val="-4"/>
          <w:sz w:val="24"/>
        </w:rPr>
        <w:t xml:space="preserve"> </w:t>
      </w:r>
      <w:r>
        <w:rPr>
          <w:sz w:val="24"/>
        </w:rPr>
        <w:t>income,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general</w:t>
      </w:r>
      <w:r>
        <w:rPr>
          <w:spacing w:val="-3"/>
          <w:sz w:val="24"/>
        </w:rPr>
        <w:t xml:space="preserve"> </w:t>
      </w:r>
      <w:r>
        <w:rPr>
          <w:sz w:val="24"/>
        </w:rPr>
        <w:t>definition of</w:t>
      </w:r>
      <w:r>
        <w:rPr>
          <w:spacing w:val="-4"/>
          <w:sz w:val="24"/>
        </w:rPr>
        <w:t xml:space="preserve"> </w:t>
      </w:r>
      <w:r>
        <w:rPr>
          <w:sz w:val="24"/>
        </w:rPr>
        <w:t>income,</w:t>
      </w:r>
      <w:r>
        <w:rPr>
          <w:spacing w:val="-3"/>
          <w:sz w:val="24"/>
        </w:rPr>
        <w:t xml:space="preserve"> </w:t>
      </w:r>
      <w:r>
        <w:rPr>
          <w:sz w:val="24"/>
        </w:rPr>
        <w:t>under</w:t>
      </w:r>
      <w:r>
        <w:rPr>
          <w:spacing w:val="-3"/>
          <w:sz w:val="24"/>
        </w:rPr>
        <w:t xml:space="preserve"> </w:t>
      </w:r>
      <w:r>
        <w:rPr>
          <w:sz w:val="24"/>
        </w:rPr>
        <w:t>Part</w:t>
      </w:r>
      <w:r>
        <w:rPr>
          <w:spacing w:val="-5"/>
          <w:sz w:val="24"/>
        </w:rPr>
        <w:t xml:space="preserve"> </w:t>
      </w:r>
      <w:r>
        <w:rPr>
          <w:sz w:val="24"/>
        </w:rPr>
        <w:t>4</w:t>
      </w:r>
      <w:r>
        <w:rPr>
          <w:spacing w:val="-4"/>
          <w:sz w:val="24"/>
        </w:rPr>
        <w:t xml:space="preserve"> </w:t>
      </w:r>
      <w:r>
        <w:rPr>
          <w:sz w:val="24"/>
        </w:rPr>
        <w:t>of</w:t>
      </w:r>
      <w:r>
        <w:rPr>
          <w:spacing w:val="-4"/>
          <w:sz w:val="24"/>
        </w:rPr>
        <w:t xml:space="preserve"> </w:t>
      </w:r>
      <w:r>
        <w:rPr>
          <w:sz w:val="24"/>
        </w:rPr>
        <w:t>Schedule</w:t>
      </w:r>
      <w:r>
        <w:rPr>
          <w:spacing w:val="-3"/>
          <w:sz w:val="24"/>
        </w:rPr>
        <w:t xml:space="preserve"> </w:t>
      </w:r>
      <w:r>
        <w:rPr>
          <w:sz w:val="24"/>
        </w:rPr>
        <w:t>8</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r>
        <w:rPr>
          <w:sz w:val="24"/>
        </w:rPr>
        <w:t>Regulations</w:t>
      </w:r>
      <w:r>
        <w:rPr>
          <w:spacing w:val="-2"/>
          <w:sz w:val="24"/>
        </w:rPr>
        <w:t xml:space="preserve"> </w:t>
      </w:r>
      <w:r>
        <w:rPr>
          <w:sz w:val="24"/>
        </w:rPr>
        <w:t>2018 in the definition of parental income, and</w:t>
      </w:r>
    </w:p>
    <w:p w14:paraId="7C9BFD31" w14:textId="77777777" w:rsidR="00AD3362" w:rsidRDefault="00D902C0">
      <w:pPr>
        <w:pStyle w:val="ListParagraph"/>
        <w:numPr>
          <w:ilvl w:val="1"/>
          <w:numId w:val="1"/>
        </w:numPr>
        <w:tabs>
          <w:tab w:val="left" w:pos="1464"/>
        </w:tabs>
        <w:ind w:left="1464" w:hanging="719"/>
        <w:rPr>
          <w:sz w:val="24"/>
        </w:rPr>
      </w:pPr>
      <w:r>
        <w:rPr>
          <w:sz w:val="24"/>
        </w:rPr>
        <w:t>exclude</w:t>
      </w:r>
      <w:r>
        <w:rPr>
          <w:spacing w:val="-6"/>
          <w:sz w:val="24"/>
        </w:rPr>
        <w:t xml:space="preserve"> </w:t>
      </w:r>
      <w:r>
        <w:rPr>
          <w:sz w:val="24"/>
        </w:rPr>
        <w:t>additional</w:t>
      </w:r>
      <w:r>
        <w:rPr>
          <w:spacing w:val="-3"/>
          <w:sz w:val="24"/>
        </w:rPr>
        <w:t xml:space="preserve"> </w:t>
      </w:r>
      <w:r>
        <w:rPr>
          <w:sz w:val="24"/>
        </w:rPr>
        <w:t>sources</w:t>
      </w:r>
      <w:r>
        <w:rPr>
          <w:spacing w:val="-4"/>
          <w:sz w:val="24"/>
        </w:rPr>
        <w:t xml:space="preserve"> </w:t>
      </w:r>
      <w:r>
        <w:rPr>
          <w:sz w:val="24"/>
        </w:rPr>
        <w:t>of</w:t>
      </w:r>
      <w:r>
        <w:rPr>
          <w:spacing w:val="-5"/>
          <w:sz w:val="24"/>
        </w:rPr>
        <w:t xml:space="preserve"> </w:t>
      </w:r>
      <w:r>
        <w:rPr>
          <w:sz w:val="24"/>
        </w:rPr>
        <w:t>income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definition</w:t>
      </w:r>
      <w:r>
        <w:rPr>
          <w:spacing w:val="-2"/>
          <w:sz w:val="24"/>
        </w:rPr>
        <w:t xml:space="preserve"> </w:t>
      </w:r>
      <w:r>
        <w:rPr>
          <w:sz w:val="24"/>
        </w:rPr>
        <w:t>of</w:t>
      </w:r>
      <w:r>
        <w:rPr>
          <w:spacing w:val="-4"/>
          <w:sz w:val="24"/>
        </w:rPr>
        <w:t xml:space="preserve"> </w:t>
      </w:r>
      <w:r>
        <w:rPr>
          <w:sz w:val="24"/>
        </w:rPr>
        <w:t>parental</w:t>
      </w:r>
      <w:r>
        <w:rPr>
          <w:spacing w:val="-3"/>
          <w:sz w:val="24"/>
        </w:rPr>
        <w:t xml:space="preserve"> </w:t>
      </w:r>
      <w:r>
        <w:rPr>
          <w:spacing w:val="-2"/>
          <w:sz w:val="24"/>
        </w:rPr>
        <w:t>income.</w:t>
      </w:r>
    </w:p>
    <w:p w14:paraId="074D43A1" w14:textId="77777777" w:rsidR="00AD3362" w:rsidRDefault="00D902C0">
      <w:pPr>
        <w:pStyle w:val="Heading1"/>
        <w:spacing w:before="241"/>
      </w:pPr>
      <w:bookmarkStart w:id="51" w:name="Increasing_the_entry_threshold_for_some_"/>
      <w:bookmarkEnd w:id="51"/>
      <w:r>
        <w:t>Increasing</w:t>
      </w:r>
      <w:r>
        <w:rPr>
          <w:spacing w:val="-6"/>
        </w:rPr>
        <w:t xml:space="preserve"> </w:t>
      </w:r>
      <w:r>
        <w:t>the</w:t>
      </w:r>
      <w:r>
        <w:rPr>
          <w:spacing w:val="-6"/>
        </w:rPr>
        <w:t xml:space="preserve"> </w:t>
      </w:r>
      <w:r>
        <w:t>entry</w:t>
      </w:r>
      <w:r>
        <w:rPr>
          <w:spacing w:val="-6"/>
        </w:rPr>
        <w:t xml:space="preserve"> </w:t>
      </w:r>
      <w:r>
        <w:t>threshold</w:t>
      </w:r>
      <w:r>
        <w:rPr>
          <w:spacing w:val="-6"/>
        </w:rPr>
        <w:t xml:space="preserve"> </w:t>
      </w:r>
      <w:r>
        <w:t>for</w:t>
      </w:r>
      <w:r>
        <w:rPr>
          <w:spacing w:val="-8"/>
        </w:rPr>
        <w:t xml:space="preserve"> </w:t>
      </w:r>
      <w:r>
        <w:t>some</w:t>
      </w:r>
      <w:r>
        <w:rPr>
          <w:spacing w:val="-6"/>
        </w:rPr>
        <w:t xml:space="preserve"> </w:t>
      </w:r>
      <w:r>
        <w:t>homeowners</w:t>
      </w:r>
      <w:r>
        <w:rPr>
          <w:spacing w:val="-6"/>
        </w:rPr>
        <w:t xml:space="preserve"> </w:t>
      </w:r>
      <w:r>
        <w:t>receiving</w:t>
      </w:r>
      <w:r>
        <w:rPr>
          <w:spacing w:val="-6"/>
        </w:rPr>
        <w:t xml:space="preserve"> </w:t>
      </w:r>
      <w:r>
        <w:t>the Accommodation Supplement</w:t>
      </w:r>
    </w:p>
    <w:p w14:paraId="3A2830A9" w14:textId="77777777" w:rsidR="00AD3362" w:rsidRDefault="00D902C0">
      <w:pPr>
        <w:pStyle w:val="ListParagraph"/>
        <w:numPr>
          <w:ilvl w:val="0"/>
          <w:numId w:val="1"/>
        </w:numPr>
        <w:tabs>
          <w:tab w:val="left" w:pos="745"/>
        </w:tabs>
        <w:spacing w:before="239"/>
        <w:ind w:right="731"/>
        <w:rPr>
          <w:sz w:val="24"/>
        </w:rPr>
      </w:pPr>
      <w:r>
        <w:rPr>
          <w:sz w:val="24"/>
        </w:rPr>
        <w:t>In</w:t>
      </w:r>
      <w:r>
        <w:rPr>
          <w:spacing w:val="-6"/>
          <w:sz w:val="24"/>
        </w:rPr>
        <w:t xml:space="preserve"> </w:t>
      </w:r>
      <w:r>
        <w:rPr>
          <w:sz w:val="24"/>
        </w:rPr>
        <w:t>addition</w:t>
      </w:r>
      <w:r>
        <w:rPr>
          <w:spacing w:val="-3"/>
          <w:sz w:val="24"/>
        </w:rPr>
        <w:t xml:space="preserve"> </w:t>
      </w:r>
      <w:r>
        <w:rPr>
          <w:sz w:val="24"/>
        </w:rPr>
        <w:t>to</w:t>
      </w:r>
      <w:r>
        <w:rPr>
          <w:spacing w:val="-6"/>
          <w:sz w:val="24"/>
        </w:rPr>
        <w:t xml:space="preserve"> </w:t>
      </w:r>
      <w:r>
        <w:rPr>
          <w:sz w:val="24"/>
        </w:rPr>
        <w:t>Cabinet</w:t>
      </w:r>
      <w:r>
        <w:rPr>
          <w:spacing w:val="-5"/>
          <w:sz w:val="24"/>
        </w:rPr>
        <w:t xml:space="preserve"> </w:t>
      </w:r>
      <w:r>
        <w:rPr>
          <w:sz w:val="24"/>
        </w:rPr>
        <w:t>agreement</w:t>
      </w:r>
      <w:r>
        <w:rPr>
          <w:spacing w:val="-3"/>
          <w:sz w:val="24"/>
        </w:rPr>
        <w:t xml:space="preserve"> </w:t>
      </w:r>
      <w:r>
        <w:rPr>
          <w:sz w:val="24"/>
        </w:rPr>
        <w:t>[CAB-25-MIN-</w:t>
      </w:r>
      <w:proofErr w:type="gramStart"/>
      <w:r>
        <w:rPr>
          <w:sz w:val="24"/>
        </w:rPr>
        <w:t>0126.61</w:t>
      </w:r>
      <w:r>
        <w:rPr>
          <w:spacing w:val="-6"/>
          <w:sz w:val="24"/>
        </w:rPr>
        <w:t xml:space="preserve"> </w:t>
      </w:r>
      <w:r>
        <w:rPr>
          <w:sz w:val="24"/>
        </w:rPr>
        <w:t>refers</w:t>
      </w:r>
      <w:proofErr w:type="gramEnd"/>
      <w:r>
        <w:rPr>
          <w:sz w:val="24"/>
        </w:rPr>
        <w:t>]</w:t>
      </w:r>
      <w:r>
        <w:rPr>
          <w:spacing w:val="-6"/>
          <w:sz w:val="24"/>
        </w:rPr>
        <w:t xml:space="preserve"> </w:t>
      </w:r>
      <w:r>
        <w:rPr>
          <w:sz w:val="24"/>
        </w:rPr>
        <w:t>relating</w:t>
      </w:r>
      <w:r>
        <w:rPr>
          <w:spacing w:val="-5"/>
          <w:sz w:val="24"/>
        </w:rPr>
        <w:t xml:space="preserve"> </w:t>
      </w:r>
      <w:r>
        <w:rPr>
          <w:sz w:val="24"/>
        </w:rPr>
        <w:t>to</w:t>
      </w:r>
      <w:r>
        <w:rPr>
          <w:spacing w:val="-5"/>
          <w:sz w:val="24"/>
        </w:rPr>
        <w:t xml:space="preserve"> </w:t>
      </w:r>
      <w:r>
        <w:rPr>
          <w:sz w:val="24"/>
        </w:rPr>
        <w:t>the Accommodation Supplement, I have made the following decisions:</w:t>
      </w:r>
    </w:p>
    <w:p w14:paraId="32DF8D93" w14:textId="77777777" w:rsidR="00AD3362" w:rsidRDefault="00D902C0">
      <w:pPr>
        <w:pStyle w:val="ListParagraph"/>
        <w:numPr>
          <w:ilvl w:val="1"/>
          <w:numId w:val="1"/>
        </w:numPr>
        <w:tabs>
          <w:tab w:val="left" w:pos="1465"/>
        </w:tabs>
        <w:ind w:right="82"/>
        <w:jc w:val="both"/>
        <w:rPr>
          <w:sz w:val="24"/>
        </w:rPr>
      </w:pPr>
      <w:r>
        <w:rPr>
          <w:sz w:val="24"/>
        </w:rPr>
        <w:t>not</w:t>
      </w:r>
      <w:r>
        <w:rPr>
          <w:spacing w:val="-4"/>
          <w:sz w:val="24"/>
        </w:rPr>
        <w:t xml:space="preserve"> </w:t>
      </w:r>
      <w:r>
        <w:rPr>
          <w:sz w:val="24"/>
        </w:rPr>
        <w:t>apply</w:t>
      </w:r>
      <w:r>
        <w:rPr>
          <w:spacing w:val="-5"/>
          <w:sz w:val="24"/>
        </w:rPr>
        <w:t xml:space="preserve"> </w:t>
      </w:r>
      <w:r>
        <w:rPr>
          <w:sz w:val="24"/>
        </w:rPr>
        <w:t>the</w:t>
      </w:r>
      <w:r>
        <w:rPr>
          <w:spacing w:val="-4"/>
          <w:sz w:val="24"/>
        </w:rPr>
        <w:t xml:space="preserve"> </w:t>
      </w:r>
      <w:r>
        <w:rPr>
          <w:sz w:val="24"/>
        </w:rPr>
        <w:t>entry</w:t>
      </w:r>
      <w:r>
        <w:rPr>
          <w:spacing w:val="-5"/>
          <w:sz w:val="24"/>
        </w:rPr>
        <w:t xml:space="preserve"> </w:t>
      </w:r>
      <w:r>
        <w:rPr>
          <w:sz w:val="24"/>
        </w:rPr>
        <w:t>threshold</w:t>
      </w:r>
      <w:r>
        <w:rPr>
          <w:spacing w:val="-4"/>
          <w:sz w:val="24"/>
        </w:rPr>
        <w:t xml:space="preserve"> </w:t>
      </w:r>
      <w:r>
        <w:rPr>
          <w:sz w:val="24"/>
        </w:rPr>
        <w:t>increase</w:t>
      </w:r>
      <w:r>
        <w:rPr>
          <w:spacing w:val="-4"/>
          <w:sz w:val="24"/>
        </w:rPr>
        <w:t xml:space="preserve"> </w:t>
      </w:r>
      <w:r>
        <w:rPr>
          <w:sz w:val="24"/>
        </w:rPr>
        <w:t>to</w:t>
      </w:r>
      <w:r>
        <w:rPr>
          <w:spacing w:val="-5"/>
          <w:sz w:val="24"/>
        </w:rPr>
        <w:t xml:space="preserve"> </w:t>
      </w:r>
      <w:r>
        <w:rPr>
          <w:sz w:val="24"/>
        </w:rPr>
        <w:t>homeowners</w:t>
      </w:r>
      <w:r>
        <w:rPr>
          <w:spacing w:val="-5"/>
          <w:sz w:val="24"/>
        </w:rPr>
        <w:t xml:space="preserve"> </w:t>
      </w:r>
      <w:r>
        <w:rPr>
          <w:sz w:val="24"/>
        </w:rPr>
        <w:t>receiving</w:t>
      </w:r>
      <w:r>
        <w:rPr>
          <w:spacing w:val="-3"/>
          <w:sz w:val="24"/>
        </w:rPr>
        <w:t xml:space="preserve"> </w:t>
      </w:r>
      <w:r>
        <w:rPr>
          <w:sz w:val="24"/>
        </w:rPr>
        <w:t>an</w:t>
      </w:r>
      <w:r>
        <w:rPr>
          <w:spacing w:val="-5"/>
          <w:sz w:val="24"/>
        </w:rPr>
        <w:t xml:space="preserve"> </w:t>
      </w:r>
      <w:r>
        <w:rPr>
          <w:sz w:val="24"/>
        </w:rPr>
        <w:t>Emergency Benefit where the equivalent benefit is the Supported Living Payment;</w:t>
      </w:r>
    </w:p>
    <w:p w14:paraId="4547137F" w14:textId="77777777" w:rsidR="00AD3362" w:rsidRDefault="00D902C0">
      <w:pPr>
        <w:pStyle w:val="ListParagraph"/>
        <w:numPr>
          <w:ilvl w:val="1"/>
          <w:numId w:val="1"/>
        </w:numPr>
        <w:tabs>
          <w:tab w:val="left" w:pos="1465"/>
        </w:tabs>
        <w:ind w:right="106"/>
        <w:rPr>
          <w:sz w:val="24"/>
        </w:rPr>
      </w:pPr>
      <w:r>
        <w:rPr>
          <w:sz w:val="24"/>
        </w:rPr>
        <w:t>not apply the entry threshold increase to couples where at least one person in the</w:t>
      </w:r>
      <w:r>
        <w:rPr>
          <w:spacing w:val="-6"/>
          <w:sz w:val="24"/>
        </w:rPr>
        <w:t xml:space="preserve"> </w:t>
      </w:r>
      <w:r>
        <w:rPr>
          <w:sz w:val="24"/>
        </w:rPr>
        <w:t>relationship</w:t>
      </w:r>
      <w:r>
        <w:rPr>
          <w:spacing w:val="-6"/>
          <w:sz w:val="24"/>
        </w:rPr>
        <w:t xml:space="preserve"> </w:t>
      </w:r>
      <w:r>
        <w:rPr>
          <w:sz w:val="24"/>
        </w:rPr>
        <w:t>is</w:t>
      </w:r>
      <w:r>
        <w:rPr>
          <w:spacing w:val="-6"/>
          <w:sz w:val="24"/>
        </w:rPr>
        <w:t xml:space="preserve"> </w:t>
      </w:r>
      <w:r>
        <w:rPr>
          <w:sz w:val="24"/>
        </w:rPr>
        <w:t>receiving</w:t>
      </w:r>
      <w:r>
        <w:rPr>
          <w:spacing w:val="-4"/>
          <w:sz w:val="24"/>
        </w:rPr>
        <w:t xml:space="preserve"> </w:t>
      </w:r>
      <w:r>
        <w:rPr>
          <w:sz w:val="24"/>
        </w:rPr>
        <w:t>New</w:t>
      </w:r>
      <w:r>
        <w:rPr>
          <w:spacing w:val="-6"/>
          <w:sz w:val="24"/>
        </w:rPr>
        <w:t xml:space="preserve"> </w:t>
      </w:r>
      <w:r>
        <w:rPr>
          <w:sz w:val="24"/>
        </w:rPr>
        <w:t>Zealand</w:t>
      </w:r>
      <w:r>
        <w:rPr>
          <w:spacing w:val="-4"/>
          <w:sz w:val="24"/>
        </w:rPr>
        <w:t xml:space="preserve"> </w:t>
      </w:r>
      <w:r>
        <w:rPr>
          <w:sz w:val="24"/>
        </w:rPr>
        <w:t>Superannuation,</w:t>
      </w:r>
      <w:r>
        <w:rPr>
          <w:spacing w:val="-6"/>
          <w:sz w:val="24"/>
        </w:rPr>
        <w:t xml:space="preserve"> </w:t>
      </w:r>
      <w:r>
        <w:rPr>
          <w:sz w:val="24"/>
        </w:rPr>
        <w:t>Veteran’s</w:t>
      </w:r>
      <w:r>
        <w:rPr>
          <w:spacing w:val="-6"/>
          <w:sz w:val="24"/>
        </w:rPr>
        <w:t xml:space="preserve"> </w:t>
      </w:r>
      <w:r>
        <w:rPr>
          <w:sz w:val="24"/>
        </w:rPr>
        <w:t>Pension, Supported Living Payment, or the Emergency Benefit where the equivalent benefit is Supported Living Payment;</w:t>
      </w:r>
    </w:p>
    <w:p w14:paraId="52C3D9D5" w14:textId="77777777" w:rsidR="00AD3362" w:rsidRDefault="00D902C0">
      <w:pPr>
        <w:pStyle w:val="ListParagraph"/>
        <w:numPr>
          <w:ilvl w:val="1"/>
          <w:numId w:val="1"/>
        </w:numPr>
        <w:tabs>
          <w:tab w:val="left" w:pos="1465"/>
        </w:tabs>
        <w:ind w:right="314"/>
        <w:rPr>
          <w:sz w:val="24"/>
        </w:rPr>
      </w:pPr>
      <w:r>
        <w:rPr>
          <w:sz w:val="24"/>
        </w:rPr>
        <w:t>that</w:t>
      </w:r>
      <w:r>
        <w:rPr>
          <w:spacing w:val="-5"/>
          <w:sz w:val="24"/>
        </w:rPr>
        <w:t xml:space="preserve"> </w:t>
      </w:r>
      <w:r>
        <w:rPr>
          <w:sz w:val="24"/>
        </w:rPr>
        <w:t>there</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no</w:t>
      </w:r>
      <w:r>
        <w:rPr>
          <w:spacing w:val="-6"/>
          <w:sz w:val="24"/>
        </w:rPr>
        <w:t xml:space="preserve"> </w:t>
      </w:r>
      <w:r>
        <w:rPr>
          <w:sz w:val="24"/>
        </w:rPr>
        <w:t>grandparenting</w:t>
      </w:r>
      <w:r>
        <w:rPr>
          <w:spacing w:val="-5"/>
          <w:sz w:val="24"/>
        </w:rPr>
        <w:t xml:space="preserve"> </w:t>
      </w:r>
      <w:r>
        <w:rPr>
          <w:sz w:val="24"/>
        </w:rPr>
        <w:t>of</w:t>
      </w:r>
      <w:r>
        <w:rPr>
          <w:spacing w:val="-6"/>
          <w:sz w:val="24"/>
        </w:rPr>
        <w:t xml:space="preserve"> </w:t>
      </w:r>
      <w:r>
        <w:rPr>
          <w:sz w:val="24"/>
        </w:rPr>
        <w:t>current</w:t>
      </w:r>
      <w:r>
        <w:rPr>
          <w:spacing w:val="-5"/>
          <w:sz w:val="24"/>
        </w:rPr>
        <w:t xml:space="preserve"> </w:t>
      </w:r>
      <w:r>
        <w:rPr>
          <w:sz w:val="24"/>
        </w:rPr>
        <w:t>Accommodation</w:t>
      </w:r>
      <w:r>
        <w:rPr>
          <w:spacing w:val="-3"/>
          <w:sz w:val="24"/>
        </w:rPr>
        <w:t xml:space="preserve"> </w:t>
      </w:r>
      <w:r>
        <w:rPr>
          <w:sz w:val="24"/>
        </w:rPr>
        <w:t>Supplement settings and that from 1 April 2027 the new entry thresholds (where applicable) will apply to all existing and new clients; and</w:t>
      </w:r>
    </w:p>
    <w:p w14:paraId="3E88B365" w14:textId="77777777" w:rsidR="00AD3362" w:rsidRDefault="00D902C0">
      <w:pPr>
        <w:pStyle w:val="ListParagraph"/>
        <w:numPr>
          <w:ilvl w:val="1"/>
          <w:numId w:val="1"/>
        </w:numPr>
        <w:tabs>
          <w:tab w:val="left" w:pos="1465"/>
        </w:tabs>
        <w:ind w:right="32"/>
        <w:rPr>
          <w:sz w:val="24"/>
        </w:rPr>
      </w:pPr>
      <w:r>
        <w:rPr>
          <w:sz w:val="24"/>
        </w:rPr>
        <w:t>introduce transitional provisions which will mean that Accommodation Supplement</w:t>
      </w:r>
      <w:r>
        <w:rPr>
          <w:spacing w:val="-2"/>
          <w:sz w:val="24"/>
        </w:rPr>
        <w:t xml:space="preserve"> </w:t>
      </w:r>
      <w:r>
        <w:rPr>
          <w:sz w:val="24"/>
        </w:rPr>
        <w:t>applications</w:t>
      </w:r>
      <w:r>
        <w:rPr>
          <w:spacing w:val="-3"/>
          <w:sz w:val="24"/>
        </w:rPr>
        <w:t xml:space="preserve"> </w:t>
      </w:r>
      <w:r>
        <w:rPr>
          <w:sz w:val="24"/>
        </w:rPr>
        <w:t>made,</w:t>
      </w:r>
      <w:r>
        <w:rPr>
          <w:spacing w:val="-4"/>
          <w:sz w:val="24"/>
        </w:rPr>
        <w:t xml:space="preserve"> </w:t>
      </w:r>
      <w:r>
        <w:rPr>
          <w:sz w:val="24"/>
        </w:rPr>
        <w:t>but</w:t>
      </w:r>
      <w:r>
        <w:rPr>
          <w:spacing w:val="-5"/>
          <w:sz w:val="24"/>
        </w:rPr>
        <w:t xml:space="preserve"> </w:t>
      </w:r>
      <w:r>
        <w:rPr>
          <w:sz w:val="24"/>
        </w:rPr>
        <w:t>not</w:t>
      </w:r>
      <w:r>
        <w:rPr>
          <w:spacing w:val="-4"/>
          <w:sz w:val="24"/>
        </w:rPr>
        <w:t xml:space="preserve"> </w:t>
      </w:r>
      <w:r>
        <w:rPr>
          <w:sz w:val="24"/>
        </w:rPr>
        <w:t>processed,</w:t>
      </w:r>
      <w:r>
        <w:rPr>
          <w:spacing w:val="-5"/>
          <w:sz w:val="24"/>
        </w:rPr>
        <w:t xml:space="preserve"> </w:t>
      </w:r>
      <w:r>
        <w:rPr>
          <w:sz w:val="24"/>
        </w:rPr>
        <w:t>before</w:t>
      </w:r>
      <w:r>
        <w:rPr>
          <w:spacing w:val="-5"/>
          <w:sz w:val="24"/>
        </w:rPr>
        <w:t xml:space="preserve"> </w:t>
      </w:r>
      <w:r>
        <w:rPr>
          <w:sz w:val="24"/>
        </w:rPr>
        <w:t>1</w:t>
      </w:r>
      <w:r>
        <w:rPr>
          <w:spacing w:val="-5"/>
          <w:sz w:val="24"/>
        </w:rPr>
        <w:t xml:space="preserve"> </w:t>
      </w:r>
      <w:r>
        <w:rPr>
          <w:sz w:val="24"/>
        </w:rPr>
        <w:t>April</w:t>
      </w:r>
      <w:r>
        <w:rPr>
          <w:spacing w:val="-4"/>
          <w:sz w:val="24"/>
        </w:rPr>
        <w:t xml:space="preserve"> </w:t>
      </w:r>
      <w:r>
        <w:rPr>
          <w:sz w:val="24"/>
        </w:rPr>
        <w:t>2027</w:t>
      </w:r>
      <w:r>
        <w:rPr>
          <w:spacing w:val="-5"/>
          <w:sz w:val="24"/>
        </w:rPr>
        <w:t xml:space="preserve"> </w:t>
      </w:r>
      <w:r>
        <w:rPr>
          <w:sz w:val="24"/>
        </w:rPr>
        <w:t>must</w:t>
      </w:r>
      <w:r>
        <w:rPr>
          <w:spacing w:val="-5"/>
          <w:sz w:val="24"/>
        </w:rPr>
        <w:t xml:space="preserve"> </w:t>
      </w:r>
      <w:r>
        <w:rPr>
          <w:sz w:val="24"/>
        </w:rPr>
        <w:t>be assessed based on previous legislation for any period the person was eligible for Accommodation Supplement before 1 April 2027.</w:t>
      </w:r>
    </w:p>
    <w:sectPr w:rsidR="00AD3362">
      <w:pgSz w:w="11910" w:h="16840"/>
      <w:pgMar w:top="1340" w:right="1417" w:bottom="940" w:left="1417" w:header="715"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8498" w14:textId="77777777" w:rsidR="00D902C0" w:rsidRDefault="00D902C0">
      <w:r>
        <w:separator/>
      </w:r>
    </w:p>
  </w:endnote>
  <w:endnote w:type="continuationSeparator" w:id="0">
    <w:p w14:paraId="3E298B27" w14:textId="77777777" w:rsidR="00D902C0" w:rsidRDefault="00D9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5B51" w14:textId="77777777" w:rsidR="00AD3362" w:rsidRDefault="00D902C0">
    <w:pPr>
      <w:pStyle w:val="BodyText"/>
      <w:spacing w:before="0" w:line="14" w:lineRule="auto"/>
      <w:ind w:left="0" w:firstLine="0"/>
      <w:rPr>
        <w:sz w:val="20"/>
      </w:rPr>
    </w:pPr>
    <w:r>
      <w:rPr>
        <w:noProof/>
        <w:sz w:val="20"/>
      </w:rPr>
      <mc:AlternateContent>
        <mc:Choice Requires="wps">
          <w:drawing>
            <wp:anchor distT="0" distB="0" distL="0" distR="0" simplePos="0" relativeHeight="487374848" behindDoc="1" locked="0" layoutInCell="1" allowOverlap="1" wp14:anchorId="4F07769D" wp14:editId="6C5E3C2D">
              <wp:simplePos x="0" y="0"/>
              <wp:positionH relativeFrom="page">
                <wp:posOffset>6479540</wp:posOffset>
              </wp:positionH>
              <wp:positionV relativeFrom="page">
                <wp:posOffset>10074182</wp:posOffset>
              </wp:positionV>
              <wp:extent cx="21907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49864C32" w14:textId="77777777" w:rsidR="00AD3362" w:rsidRDefault="00D902C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4F07769D" id="_x0000_t202" coordsize="21600,21600" o:spt="202" path="m,l,21600r21600,l21600,xe">
              <v:stroke joinstyle="miter"/>
              <v:path gradientshapeok="t" o:connecttype="rect"/>
            </v:shapetype>
            <v:shape id="Textbox 2" o:spid="_x0000_s1027" type="#_x0000_t202" style="position:absolute;margin-left:510.2pt;margin-top:793.25pt;width:17.25pt;height:14.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" filled="f" stroked="f">
              <v:textbox inset="0,0,0,0">
                <w:txbxContent>
                  <w:p w14:paraId="49864C32" w14:textId="77777777" w:rsidR="00AD3362" w:rsidRDefault="00D902C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75360" behindDoc="1" locked="0" layoutInCell="1" allowOverlap="1" wp14:anchorId="76376DB3" wp14:editId="477866D6">
              <wp:simplePos x="0" y="0"/>
              <wp:positionH relativeFrom="page">
                <wp:posOffset>190500</wp:posOffset>
              </wp:positionH>
              <wp:positionV relativeFrom="page">
                <wp:posOffset>10372627</wp:posOffset>
              </wp:positionV>
              <wp:extent cx="17856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08D85584" w14:textId="77777777" w:rsidR="00AD3362" w:rsidRDefault="00D902C0">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2026-05-05</w:t>
                          </w:r>
                          <w:r>
                            <w:rPr>
                              <w:rFonts w:ascii="Arial"/>
                              <w:spacing w:val="-4"/>
                              <w:sz w:val="18"/>
                            </w:rPr>
                            <w:t xml:space="preserve"> </w:t>
                          </w:r>
                          <w:r>
                            <w:rPr>
                              <w:rFonts w:ascii="Arial"/>
                              <w:spacing w:val="-2"/>
                              <w:sz w:val="18"/>
                            </w:rPr>
                            <w:t>12:02:50</w:t>
                          </w:r>
                        </w:p>
                      </w:txbxContent>
                    </wps:txbx>
                    <wps:bodyPr wrap="square" lIns="0" tIns="0" rIns="0" bIns="0" rtlCol="0">
                      <a:noAutofit/>
                    </wps:bodyPr>
                  </wps:wsp>
                </a:graphicData>
              </a:graphic>
            </wp:anchor>
          </w:drawing>
        </mc:Choice>
        <mc:Fallback>
          <w:pict>
            <v:shape w14:anchorId="76376DB3" id="Textbox 3" o:spid="_x0000_s1028" type="#_x0000_t202" style="position:absolute;margin-left:15pt;margin-top:816.75pt;width:140.6pt;height:12.1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C+T2VJkB&#10;AAAiAwAADgAAAAAAAAAAAAAAAAAuAgAAZHJzL2Uyb0RvYy54bWxQSwECLQAUAAYACAAAACEA2nHM&#10;CuEAAAAMAQAADwAAAAAAAAAAAAAAAADzAwAAZHJzL2Rvd25yZXYueG1sUEsFBgAAAAAEAAQA8wAA&#10;AAEFAAAAAA==&#10;" filled="f" stroked="f">
              <v:textbox inset="0,0,0,0">
                <w:txbxContent>
                  <w:p w14:paraId="08D85584" w14:textId="77777777" w:rsidR="00AD3362" w:rsidRDefault="00D902C0">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2026-05-05</w:t>
                    </w:r>
                    <w:r>
                      <w:rPr>
                        <w:rFonts w:ascii="Arial"/>
                        <w:spacing w:val="-4"/>
                        <w:sz w:val="18"/>
                      </w:rPr>
                      <w:t xml:space="preserve"> </w:t>
                    </w:r>
                    <w:r>
                      <w:rPr>
                        <w:rFonts w:ascii="Arial"/>
                        <w:spacing w:val="-2"/>
                        <w:sz w:val="18"/>
                      </w:rPr>
                      <w:t>12:02:50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FA69" w14:textId="77777777" w:rsidR="00D902C0" w:rsidRDefault="00D902C0">
      <w:r>
        <w:separator/>
      </w:r>
    </w:p>
  </w:footnote>
  <w:footnote w:type="continuationSeparator" w:id="0">
    <w:p w14:paraId="2908ABE1" w14:textId="77777777" w:rsidR="00D902C0" w:rsidRDefault="00D9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32F4" w14:textId="77777777" w:rsidR="00AD3362" w:rsidRDefault="00D902C0">
    <w:pPr>
      <w:pStyle w:val="BodyText"/>
      <w:spacing w:before="0" w:line="14" w:lineRule="auto"/>
      <w:ind w:left="0" w:firstLine="0"/>
      <w:rPr>
        <w:sz w:val="20"/>
      </w:rPr>
    </w:pPr>
    <w:r>
      <w:rPr>
        <w:noProof/>
        <w:sz w:val="20"/>
      </w:rPr>
      <mc:AlternateContent>
        <mc:Choice Requires="wps">
          <w:drawing>
            <wp:anchor distT="0" distB="0" distL="0" distR="0" simplePos="0" relativeHeight="487374336" behindDoc="1" locked="0" layoutInCell="1" allowOverlap="1" wp14:anchorId="3703784B" wp14:editId="1B2AABA4">
              <wp:simplePos x="0" y="0"/>
              <wp:positionH relativeFrom="page">
                <wp:posOffset>3265170</wp:posOffset>
              </wp:positionH>
              <wp:positionV relativeFrom="page">
                <wp:posOffset>441300</wp:posOffset>
              </wp:positionV>
              <wp:extent cx="103314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67640"/>
                      </a:xfrm>
                      <a:prstGeom prst="rect">
                        <a:avLst/>
                      </a:prstGeom>
                    </wps:spPr>
                    <wps:txbx>
                      <w:txbxContent>
                        <w:p w14:paraId="710DEE7D" w14:textId="77777777" w:rsidR="00AD3362" w:rsidRDefault="00D902C0">
                          <w:pPr>
                            <w:spacing w:before="13"/>
                            <w:ind w:left="20"/>
                            <w:rPr>
                              <w:rFonts w:ascii="Arial"/>
                              <w:sz w:val="20"/>
                            </w:rPr>
                          </w:pPr>
                          <w:r>
                            <w:rPr>
                              <w:rFonts w:ascii="Arial"/>
                              <w:spacing w:val="-2"/>
                              <w:sz w:val="20"/>
                            </w:rPr>
                            <w:t>IN-CONFIDENCE</w:t>
                          </w:r>
                        </w:p>
                      </w:txbxContent>
                    </wps:txbx>
                    <wps:bodyPr wrap="square" lIns="0" tIns="0" rIns="0" bIns="0" rtlCol="0">
                      <a:noAutofit/>
                    </wps:bodyPr>
                  </wps:wsp>
                </a:graphicData>
              </a:graphic>
            </wp:anchor>
          </w:drawing>
        </mc:Choice>
        <mc:Fallback>
          <w:pict>
            <v:shapetype w14:anchorId="3703784B" id="_x0000_t202" coordsize="21600,21600" o:spt="202" path="m,l,21600r21600,l21600,xe">
              <v:stroke joinstyle="miter"/>
              <v:path gradientshapeok="t" o:connecttype="rect"/>
            </v:shapetype>
            <v:shape id="Textbox 1" o:spid="_x0000_s1026" type="#_x0000_t202" style="position:absolute;margin-left:257.1pt;margin-top:34.75pt;width:81.35pt;height:13.2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" filled="f" stroked="f">
              <v:textbox inset="0,0,0,0">
                <w:txbxContent>
                  <w:p w14:paraId="710DEE7D" w14:textId="77777777" w:rsidR="00AD3362" w:rsidRDefault="00D902C0">
                    <w:pPr>
                      <w:spacing w:before="13"/>
                      <w:ind w:left="20"/>
                      <w:rPr>
                        <w:rFonts w:ascii="Arial"/>
                        <w:sz w:val="20"/>
                      </w:rPr>
                    </w:pPr>
                    <w:r>
                      <w:rPr>
                        <w:rFonts w:ascii="Arial"/>
                        <w:spacing w:val="-2"/>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9F4"/>
    <w:multiLevelType w:val="multilevel"/>
    <w:tmpl w:val="CA2CA3C2"/>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25F854EB"/>
    <w:multiLevelType w:val="multilevel"/>
    <w:tmpl w:val="B468A018"/>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2" w15:restartNumberingAfterBreak="0">
    <w:nsid w:val="746231D6"/>
    <w:multiLevelType w:val="multilevel"/>
    <w:tmpl w:val="47AC15B6"/>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5" w:hanging="9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597" w:hanging="11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81" w:hanging="1162"/>
      </w:pPr>
      <w:rPr>
        <w:rFonts w:hint="default"/>
        <w:lang w:val="en-US" w:eastAsia="en-US" w:bidi="ar-SA"/>
      </w:rPr>
    </w:lvl>
    <w:lvl w:ilvl="5">
      <w:numFmt w:val="bullet"/>
      <w:lvlText w:val="•"/>
      <w:lvlJc w:val="left"/>
      <w:pPr>
        <w:ind w:left="5163" w:hanging="1162"/>
      </w:pPr>
      <w:rPr>
        <w:rFonts w:hint="default"/>
        <w:lang w:val="en-US" w:eastAsia="en-US" w:bidi="ar-SA"/>
      </w:rPr>
    </w:lvl>
    <w:lvl w:ilvl="6">
      <w:numFmt w:val="bullet"/>
      <w:lvlText w:val="•"/>
      <w:lvlJc w:val="left"/>
      <w:pPr>
        <w:ind w:left="5945" w:hanging="1162"/>
      </w:pPr>
      <w:rPr>
        <w:rFonts w:hint="default"/>
        <w:lang w:val="en-US" w:eastAsia="en-US" w:bidi="ar-SA"/>
      </w:rPr>
    </w:lvl>
    <w:lvl w:ilvl="7">
      <w:numFmt w:val="bullet"/>
      <w:lvlText w:val="•"/>
      <w:lvlJc w:val="left"/>
      <w:pPr>
        <w:ind w:left="6726" w:hanging="1162"/>
      </w:pPr>
      <w:rPr>
        <w:rFonts w:hint="default"/>
        <w:lang w:val="en-US" w:eastAsia="en-US" w:bidi="ar-SA"/>
      </w:rPr>
    </w:lvl>
    <w:lvl w:ilvl="8">
      <w:numFmt w:val="bullet"/>
      <w:lvlText w:val="•"/>
      <w:lvlJc w:val="left"/>
      <w:pPr>
        <w:ind w:left="7508" w:hanging="1162"/>
      </w:pPr>
      <w:rPr>
        <w:rFonts w:hint="default"/>
        <w:lang w:val="en-US" w:eastAsia="en-US" w:bidi="ar-SA"/>
      </w:rPr>
    </w:lvl>
  </w:abstractNum>
  <w:num w:numId="1" w16cid:durableId="1648896679">
    <w:abstractNumId w:val="2"/>
  </w:num>
  <w:num w:numId="2" w16cid:durableId="518856972">
    <w:abstractNumId w:val="1"/>
  </w:num>
  <w:num w:numId="3" w16cid:durableId="14447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3362"/>
    <w:rsid w:val="00780EE5"/>
    <w:rsid w:val="00AD3362"/>
    <w:rsid w:val="00D7487D"/>
    <w:rsid w:val="00D902C0"/>
    <w:rsid w:val="00DA7A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2AEF93D"/>
  <w15:docId w15:val="{1E256C13-D567-4F6E-BAA0-AED649A5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5"/>
      <w:outlineLvl w:val="0"/>
    </w:pPr>
    <w:rPr>
      <w:rFonts w:ascii="Arial" w:eastAsia="Arial" w:hAnsi="Arial" w:cs="Arial"/>
      <w:b/>
      <w:bCs/>
      <w:sz w:val="28"/>
      <w:szCs w:val="28"/>
    </w:rPr>
  </w:style>
  <w:style w:type="paragraph" w:styleId="Heading2">
    <w:name w:val="heading 2"/>
    <w:basedOn w:val="Normal"/>
    <w:uiPriority w:val="9"/>
    <w:unhideWhenUsed/>
    <w:qFormat/>
    <w:pPr>
      <w:spacing w:before="241"/>
      <w:ind w:left="2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ats.govt.nz/integrated-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dget.govt.nz/information-release/2025/pdf/b25-frs-sig-socdev-5143473.pdf" TargetMode="External"/><Relationship Id="rId12" Type="http://schemas.openxmlformats.org/officeDocument/2006/relationships/hyperlink" Target="https://www.budget.govt.nz/information-release/2025/pdf/b25-frs-sig-socdev-514347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dget.govt.nz/information-release/2025/pdf/b25-frs-sig-socdev-5143473.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6055</Words>
  <Characters>34516</Characters>
  <Application>Microsoft Office Word</Application>
  <DocSecurity>0</DocSecurity>
  <Lines>287</Lines>
  <Paragraphs>80</Paragraphs>
  <ScaleCrop>false</ScaleCrop>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2026-06-22T18:49:00Z</dcterms:created>
  <dcterms:modified xsi:type="dcterms:W3CDTF">2026-06-22T18:49:00Z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Writer</vt:lpwstr>
  </property>
  <property fmtid="{D5CDD505-2E9C-101B-9397-08002B2CF9AE}" pid="4" name="LastSaved">
    <vt:filetime>2026-06-22T00:00:00Z</vt:filetime>
  </property>
  <property fmtid="{D5CDD505-2E9C-101B-9397-08002B2CF9AE}" pid="5" name="Producer">
    <vt:lpwstr>LibreOffice 7.2; modified using iText® 5.5.12 ©2000-2017 iText Group NV (AGPL-version)</vt:lpwstr>
  </property>
</Properties>
</file>