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AB64" w14:textId="77777777" w:rsidR="00690B60" w:rsidRDefault="007157BD">
      <w:pPr>
        <w:pStyle w:val="Heading1"/>
        <w:spacing w:before="82"/>
      </w:pPr>
      <w:r>
        <w:t xml:space="preserve">In </w:t>
      </w:r>
      <w:r>
        <w:rPr>
          <w:spacing w:val="-2"/>
        </w:rPr>
        <w:t>Confidence</w:t>
      </w:r>
    </w:p>
    <w:p w14:paraId="6FC4190E" w14:textId="77777777" w:rsidR="00690B60" w:rsidRDefault="007157BD">
      <w:pPr>
        <w:pStyle w:val="BodyText"/>
        <w:spacing w:before="181" w:line="398" w:lineRule="auto"/>
        <w:ind w:left="23" w:right="4415" w:firstLine="0"/>
      </w:pPr>
      <w:r>
        <w:t>Office</w:t>
      </w:r>
      <w:r>
        <w:rPr>
          <w:spacing w:val="-9"/>
        </w:rPr>
        <w:t xml:space="preserve"> </w:t>
      </w:r>
      <w:r>
        <w:t>of</w:t>
      </w:r>
      <w:r>
        <w:rPr>
          <w:spacing w:val="-6"/>
        </w:rPr>
        <w:t xml:space="preserve"> </w:t>
      </w:r>
      <w:r>
        <w:t>the</w:t>
      </w:r>
      <w:r>
        <w:rPr>
          <w:spacing w:val="-6"/>
        </w:rPr>
        <w:t xml:space="preserve"> </w:t>
      </w:r>
      <w:r>
        <w:t>Minister</w:t>
      </w:r>
      <w:r>
        <w:rPr>
          <w:spacing w:val="-9"/>
        </w:rPr>
        <w:t xml:space="preserve"> </w:t>
      </w:r>
      <w:r>
        <w:t>for</w:t>
      </w:r>
      <w:r>
        <w:rPr>
          <w:spacing w:val="-5"/>
        </w:rPr>
        <w:t xml:space="preserve"> </w:t>
      </w:r>
      <w:r>
        <w:t>Disability</w:t>
      </w:r>
      <w:r>
        <w:rPr>
          <w:spacing w:val="-4"/>
        </w:rPr>
        <w:t xml:space="preserve"> </w:t>
      </w:r>
      <w:r>
        <w:t>Issues Cabinet Social Outcomes Committee</w:t>
      </w:r>
    </w:p>
    <w:p w14:paraId="51022658" w14:textId="77777777" w:rsidR="00690B60" w:rsidRDefault="007157BD">
      <w:pPr>
        <w:pStyle w:val="Heading1"/>
        <w:spacing w:before="0"/>
      </w:pPr>
      <w:r>
        <w:t>Action</w:t>
      </w:r>
      <w:r>
        <w:rPr>
          <w:spacing w:val="-4"/>
        </w:rPr>
        <w:t xml:space="preserve"> </w:t>
      </w:r>
      <w:r>
        <w:t>to</w:t>
      </w:r>
      <w:r>
        <w:rPr>
          <w:spacing w:val="-4"/>
        </w:rPr>
        <w:t xml:space="preserve"> </w:t>
      </w:r>
      <w:proofErr w:type="spellStart"/>
      <w:r>
        <w:t>stabilise</w:t>
      </w:r>
      <w:proofErr w:type="spellEnd"/>
      <w:r>
        <w:rPr>
          <w:spacing w:val="-4"/>
        </w:rPr>
        <w:t xml:space="preserve"> </w:t>
      </w:r>
      <w:r>
        <w:t>Disability</w:t>
      </w:r>
      <w:r>
        <w:rPr>
          <w:spacing w:val="-8"/>
        </w:rPr>
        <w:t xml:space="preserve"> </w:t>
      </w:r>
      <w:r>
        <w:t>Support</w:t>
      </w:r>
      <w:r>
        <w:rPr>
          <w:spacing w:val="-4"/>
        </w:rPr>
        <w:t xml:space="preserve"> </w:t>
      </w:r>
      <w:r>
        <w:t>Services:</w:t>
      </w:r>
      <w:r>
        <w:rPr>
          <w:spacing w:val="-8"/>
        </w:rPr>
        <w:t xml:space="preserve"> </w:t>
      </w:r>
      <w:r>
        <w:t>assessments,</w:t>
      </w:r>
      <w:r>
        <w:rPr>
          <w:spacing w:val="-3"/>
        </w:rPr>
        <w:t xml:space="preserve"> </w:t>
      </w:r>
      <w:r>
        <w:t>allocations</w:t>
      </w:r>
      <w:r>
        <w:rPr>
          <w:spacing w:val="-4"/>
        </w:rPr>
        <w:t xml:space="preserve"> </w:t>
      </w:r>
      <w:r>
        <w:t xml:space="preserve">and flexible </w:t>
      </w:r>
      <w:proofErr w:type="gramStart"/>
      <w:r>
        <w:t>funding</w:t>
      </w:r>
      <w:proofErr w:type="gramEnd"/>
    </w:p>
    <w:p w14:paraId="5A85EC56" w14:textId="77777777" w:rsidR="00690B60" w:rsidRDefault="007157BD">
      <w:pPr>
        <w:spacing w:before="119"/>
        <w:ind w:left="23"/>
        <w:rPr>
          <w:rFonts w:ascii="Arial"/>
          <w:b/>
          <w:sz w:val="24"/>
        </w:rPr>
      </w:pPr>
      <w:r>
        <w:rPr>
          <w:rFonts w:ascii="Arial"/>
          <w:b/>
          <w:spacing w:val="-2"/>
          <w:sz w:val="24"/>
        </w:rPr>
        <w:t>Proposal</w:t>
      </w:r>
    </w:p>
    <w:p w14:paraId="5EC88E6F" w14:textId="77777777" w:rsidR="00690B60" w:rsidRDefault="007157BD">
      <w:pPr>
        <w:pStyle w:val="ListParagraph"/>
        <w:numPr>
          <w:ilvl w:val="0"/>
          <w:numId w:val="2"/>
        </w:numPr>
        <w:tabs>
          <w:tab w:val="left" w:pos="743"/>
        </w:tabs>
        <w:spacing w:before="160"/>
        <w:ind w:right="261"/>
        <w:rPr>
          <w:sz w:val="24"/>
        </w:rPr>
      </w:pPr>
      <w:r>
        <w:rPr>
          <w:sz w:val="24"/>
        </w:rPr>
        <w:t xml:space="preserve">This paper seeks agreement to </w:t>
      </w:r>
      <w:proofErr w:type="spellStart"/>
      <w:r>
        <w:rPr>
          <w:sz w:val="24"/>
        </w:rPr>
        <w:t>stabilise</w:t>
      </w:r>
      <w:proofErr w:type="spellEnd"/>
      <w:r>
        <w:rPr>
          <w:sz w:val="24"/>
        </w:rPr>
        <w:t xml:space="preserve"> Disability Support Services (DSS) through amendments</w:t>
      </w:r>
      <w:r>
        <w:rPr>
          <w:spacing w:val="-3"/>
          <w:sz w:val="24"/>
        </w:rPr>
        <w:t xml:space="preserve"> </w:t>
      </w:r>
      <w:r>
        <w:rPr>
          <w:sz w:val="24"/>
        </w:rPr>
        <w:t>to</w:t>
      </w:r>
      <w:r>
        <w:rPr>
          <w:spacing w:val="-3"/>
          <w:sz w:val="24"/>
        </w:rPr>
        <w:t xml:space="preserve"> </w:t>
      </w:r>
      <w:r>
        <w:rPr>
          <w:sz w:val="24"/>
        </w:rPr>
        <w:t>assessments,</w:t>
      </w:r>
      <w:r>
        <w:rPr>
          <w:spacing w:val="-3"/>
          <w:sz w:val="24"/>
        </w:rPr>
        <w:t xml:space="preserve"> </w:t>
      </w:r>
      <w:r>
        <w:rPr>
          <w:sz w:val="24"/>
        </w:rPr>
        <w:t>allocations,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use</w:t>
      </w:r>
      <w:r>
        <w:rPr>
          <w:spacing w:val="-6"/>
          <w:sz w:val="24"/>
        </w:rPr>
        <w:t xml:space="preserve"> </w:t>
      </w:r>
      <w:r>
        <w:rPr>
          <w:sz w:val="24"/>
        </w:rPr>
        <w:t>of</w:t>
      </w:r>
      <w:r>
        <w:rPr>
          <w:spacing w:val="-3"/>
          <w:sz w:val="24"/>
        </w:rPr>
        <w:t xml:space="preserve"> </w:t>
      </w:r>
      <w:r>
        <w:rPr>
          <w:sz w:val="24"/>
        </w:rPr>
        <w:t>flexible</w:t>
      </w:r>
      <w:r>
        <w:rPr>
          <w:spacing w:val="-6"/>
          <w:sz w:val="24"/>
        </w:rPr>
        <w:t xml:space="preserve"> </w:t>
      </w:r>
      <w:r>
        <w:rPr>
          <w:sz w:val="24"/>
        </w:rPr>
        <w:t>funding.</w:t>
      </w:r>
      <w:r>
        <w:rPr>
          <w:spacing w:val="40"/>
          <w:sz w:val="24"/>
        </w:rPr>
        <w:t xml:space="preserve"> </w:t>
      </w:r>
      <w:r>
        <w:rPr>
          <w:sz w:val="24"/>
        </w:rPr>
        <w:t>It continues from Cabinet’s earlier agreement to make changes [CAB-24-MIN-0301] and community consultation on options for the changes [SOU-24-MIN-0157].</w:t>
      </w:r>
    </w:p>
    <w:p w14:paraId="4F0D2771" w14:textId="77777777" w:rsidR="00690B60" w:rsidRDefault="007157BD">
      <w:pPr>
        <w:pStyle w:val="Heading1"/>
      </w:pPr>
      <w:r>
        <w:t>Relation</w:t>
      </w:r>
      <w:r>
        <w:rPr>
          <w:spacing w:val="-3"/>
        </w:rPr>
        <w:t xml:space="preserve"> </w:t>
      </w:r>
      <w:r>
        <w:t>to</w:t>
      </w:r>
      <w:r>
        <w:rPr>
          <w:spacing w:val="-1"/>
        </w:rPr>
        <w:t xml:space="preserve"> </w:t>
      </w:r>
      <w:r>
        <w:t>government</w:t>
      </w:r>
      <w:r>
        <w:rPr>
          <w:spacing w:val="-4"/>
        </w:rPr>
        <w:t xml:space="preserve"> </w:t>
      </w:r>
      <w:r>
        <w:rPr>
          <w:spacing w:val="-2"/>
        </w:rPr>
        <w:t>priorities</w:t>
      </w:r>
    </w:p>
    <w:p w14:paraId="46AF0233" w14:textId="77777777" w:rsidR="00690B60" w:rsidRDefault="007157BD">
      <w:pPr>
        <w:pStyle w:val="ListParagraph"/>
        <w:numPr>
          <w:ilvl w:val="0"/>
          <w:numId w:val="2"/>
        </w:numPr>
        <w:tabs>
          <w:tab w:val="left" w:pos="743"/>
        </w:tabs>
        <w:spacing w:before="160"/>
        <w:ind w:right="242"/>
        <w:rPr>
          <w:sz w:val="24"/>
        </w:rPr>
      </w:pPr>
      <w:r>
        <w:rPr>
          <w:sz w:val="24"/>
        </w:rPr>
        <w:t>Relevant</w:t>
      </w:r>
      <w:r>
        <w:rPr>
          <w:spacing w:val="-3"/>
          <w:sz w:val="24"/>
        </w:rPr>
        <w:t xml:space="preserve"> </w:t>
      </w:r>
      <w:r>
        <w:rPr>
          <w:sz w:val="24"/>
        </w:rPr>
        <w:t>priorities</w:t>
      </w:r>
      <w:r>
        <w:rPr>
          <w:spacing w:val="-4"/>
          <w:sz w:val="24"/>
        </w:rPr>
        <w:t xml:space="preserve"> </w:t>
      </w:r>
      <w:r>
        <w:rPr>
          <w:sz w:val="24"/>
        </w:rPr>
        <w:t>are</w:t>
      </w:r>
      <w:r>
        <w:rPr>
          <w:spacing w:val="-4"/>
          <w:sz w:val="24"/>
        </w:rPr>
        <w:t xml:space="preserve"> </w:t>
      </w:r>
      <w:r>
        <w:rPr>
          <w:sz w:val="24"/>
        </w:rPr>
        <w:t>better</w:t>
      </w:r>
      <w:r>
        <w:rPr>
          <w:spacing w:val="-7"/>
          <w:sz w:val="24"/>
        </w:rPr>
        <w:t xml:space="preserve"> </w:t>
      </w:r>
      <w:r>
        <w:rPr>
          <w:sz w:val="24"/>
        </w:rPr>
        <w:t>public</w:t>
      </w:r>
      <w:r>
        <w:rPr>
          <w:spacing w:val="-7"/>
          <w:sz w:val="24"/>
        </w:rPr>
        <w:t xml:space="preserve"> </w:t>
      </w:r>
      <w:r>
        <w:rPr>
          <w:sz w:val="24"/>
        </w:rPr>
        <w:t>services,</w:t>
      </w:r>
      <w:r>
        <w:rPr>
          <w:spacing w:val="-1"/>
          <w:sz w:val="24"/>
        </w:rPr>
        <w:t xml:space="preserve"> </w:t>
      </w:r>
      <w:r>
        <w:rPr>
          <w:sz w:val="24"/>
        </w:rPr>
        <w:t>fiscal</w:t>
      </w:r>
      <w:r>
        <w:rPr>
          <w:spacing w:val="-3"/>
          <w:sz w:val="24"/>
        </w:rPr>
        <w:t xml:space="preserve"> </w:t>
      </w:r>
      <w:r>
        <w:rPr>
          <w:sz w:val="24"/>
        </w:rPr>
        <w:t>responsibility,</w:t>
      </w:r>
      <w:r>
        <w:rPr>
          <w:spacing w:val="-4"/>
          <w:sz w:val="24"/>
        </w:rPr>
        <w:t xml:space="preserve"> </w:t>
      </w:r>
      <w:r>
        <w:rPr>
          <w:sz w:val="24"/>
        </w:rPr>
        <w:t>and</w:t>
      </w:r>
      <w:r>
        <w:rPr>
          <w:spacing w:val="-4"/>
          <w:sz w:val="24"/>
        </w:rPr>
        <w:t xml:space="preserve"> </w:t>
      </w:r>
      <w:r>
        <w:rPr>
          <w:sz w:val="24"/>
        </w:rPr>
        <w:t>ensuring</w:t>
      </w:r>
      <w:r>
        <w:rPr>
          <w:spacing w:val="-4"/>
          <w:sz w:val="24"/>
        </w:rPr>
        <w:t xml:space="preserve"> </w:t>
      </w:r>
      <w:r>
        <w:rPr>
          <w:sz w:val="24"/>
        </w:rPr>
        <w:t xml:space="preserve">fairer, </w:t>
      </w:r>
      <w:proofErr w:type="gramStart"/>
      <w:r>
        <w:rPr>
          <w:sz w:val="24"/>
        </w:rPr>
        <w:t>consistent</w:t>
      </w:r>
      <w:proofErr w:type="gramEnd"/>
      <w:r>
        <w:rPr>
          <w:sz w:val="24"/>
        </w:rPr>
        <w:t xml:space="preserve"> and more sustainable access to services for people with the greatest need.</w:t>
      </w:r>
    </w:p>
    <w:p w14:paraId="42F44ACD" w14:textId="77777777" w:rsidR="00690B60" w:rsidRDefault="007157BD">
      <w:pPr>
        <w:pStyle w:val="Heading1"/>
      </w:pPr>
      <w:r>
        <w:t>Executive</w:t>
      </w:r>
      <w:r>
        <w:rPr>
          <w:spacing w:val="-1"/>
        </w:rPr>
        <w:t xml:space="preserve"> </w:t>
      </w:r>
      <w:r>
        <w:rPr>
          <w:spacing w:val="-2"/>
        </w:rPr>
        <w:t>Summary</w:t>
      </w:r>
    </w:p>
    <w:p w14:paraId="30E66002" w14:textId="77777777" w:rsidR="00690B60" w:rsidRDefault="007157BD">
      <w:pPr>
        <w:pStyle w:val="ListParagraph"/>
        <w:numPr>
          <w:ilvl w:val="0"/>
          <w:numId w:val="2"/>
        </w:numPr>
        <w:tabs>
          <w:tab w:val="left" w:pos="743"/>
        </w:tabs>
        <w:spacing w:before="157"/>
        <w:ind w:right="268"/>
        <w:rPr>
          <w:sz w:val="24"/>
        </w:rPr>
      </w:pPr>
      <w:r>
        <w:rPr>
          <w:sz w:val="24"/>
        </w:rPr>
        <w:t>In 2024, Cabinet accepted the recommendations of an independent review to better manage</w:t>
      </w:r>
      <w:r>
        <w:rPr>
          <w:spacing w:val="-3"/>
          <w:sz w:val="24"/>
        </w:rPr>
        <w:t xml:space="preserve"> </w:t>
      </w:r>
      <w:r>
        <w:rPr>
          <w:sz w:val="24"/>
        </w:rPr>
        <w:t>the</w:t>
      </w:r>
      <w:r>
        <w:rPr>
          <w:spacing w:val="-3"/>
          <w:sz w:val="24"/>
        </w:rPr>
        <w:t xml:space="preserve"> </w:t>
      </w:r>
      <w:r>
        <w:rPr>
          <w:sz w:val="24"/>
        </w:rPr>
        <w:t>increasing</w:t>
      </w:r>
      <w:r>
        <w:rPr>
          <w:spacing w:val="-1"/>
          <w:sz w:val="24"/>
        </w:rPr>
        <w:t xml:space="preserve"> </w:t>
      </w:r>
      <w:r>
        <w:rPr>
          <w:sz w:val="24"/>
        </w:rPr>
        <w:t>cost</w:t>
      </w:r>
      <w:r>
        <w:rPr>
          <w:spacing w:val="-3"/>
          <w:sz w:val="24"/>
        </w:rPr>
        <w:t xml:space="preserve"> </w:t>
      </w:r>
      <w:r>
        <w:rPr>
          <w:sz w:val="24"/>
        </w:rPr>
        <w:t>pressures</w:t>
      </w:r>
      <w:r>
        <w:rPr>
          <w:spacing w:val="-6"/>
          <w:sz w:val="24"/>
        </w:rPr>
        <w:t xml:space="preserve"> </w:t>
      </w:r>
      <w:r>
        <w:rPr>
          <w:sz w:val="24"/>
        </w:rPr>
        <w:t>faced</w:t>
      </w:r>
      <w:r>
        <w:rPr>
          <w:spacing w:val="-3"/>
          <w:sz w:val="24"/>
        </w:rPr>
        <w:t xml:space="preserve"> </w:t>
      </w:r>
      <w:r>
        <w:rPr>
          <w:sz w:val="24"/>
        </w:rPr>
        <w:t>by</w:t>
      </w:r>
      <w:r>
        <w:rPr>
          <w:spacing w:val="-1"/>
          <w:sz w:val="24"/>
        </w:rPr>
        <w:t xml:space="preserve"> </w:t>
      </w:r>
      <w:r>
        <w:rPr>
          <w:sz w:val="24"/>
        </w:rPr>
        <w:t>DSS.</w:t>
      </w:r>
      <w:r>
        <w:rPr>
          <w:spacing w:val="-3"/>
          <w:sz w:val="24"/>
        </w:rPr>
        <w:t xml:space="preserve"> </w:t>
      </w:r>
      <w:r>
        <w:rPr>
          <w:sz w:val="24"/>
        </w:rPr>
        <w:t>I</w:t>
      </w:r>
      <w:r>
        <w:rPr>
          <w:spacing w:val="-7"/>
          <w:sz w:val="24"/>
        </w:rPr>
        <w:t xml:space="preserve"> </w:t>
      </w:r>
      <w:r>
        <w:rPr>
          <w:sz w:val="24"/>
        </w:rPr>
        <w:t>have</w:t>
      </w:r>
      <w:r>
        <w:rPr>
          <w:spacing w:val="-3"/>
          <w:sz w:val="24"/>
        </w:rPr>
        <w:t xml:space="preserve"> </w:t>
      </w:r>
      <w:r>
        <w:rPr>
          <w:sz w:val="24"/>
        </w:rPr>
        <w:t>separated</w:t>
      </w:r>
      <w:r>
        <w:rPr>
          <w:spacing w:val="-1"/>
          <w:sz w:val="24"/>
        </w:rPr>
        <w:t xml:space="preserve"> </w:t>
      </w:r>
      <w:r>
        <w:rPr>
          <w:sz w:val="24"/>
        </w:rPr>
        <w:t>actions</w:t>
      </w:r>
      <w:r>
        <w:rPr>
          <w:spacing w:val="-3"/>
          <w:sz w:val="24"/>
        </w:rPr>
        <w:t xml:space="preserve"> </w:t>
      </w:r>
      <w:r>
        <w:rPr>
          <w:sz w:val="24"/>
        </w:rPr>
        <w:t>into</w:t>
      </w:r>
      <w:r>
        <w:rPr>
          <w:spacing w:val="-3"/>
          <w:sz w:val="24"/>
        </w:rPr>
        <w:t xml:space="preserve"> </w:t>
      </w:r>
      <w:r>
        <w:rPr>
          <w:sz w:val="24"/>
        </w:rPr>
        <w:t>two pieces of</w:t>
      </w:r>
      <w:r>
        <w:rPr>
          <w:spacing w:val="-1"/>
          <w:sz w:val="24"/>
        </w:rPr>
        <w:t xml:space="preserve"> </w:t>
      </w:r>
      <w:r>
        <w:rPr>
          <w:sz w:val="24"/>
        </w:rPr>
        <w:t xml:space="preserve">work: </w:t>
      </w:r>
      <w:proofErr w:type="spellStart"/>
      <w:r>
        <w:rPr>
          <w:sz w:val="24"/>
        </w:rPr>
        <w:t>stabilising</w:t>
      </w:r>
      <w:proofErr w:type="spellEnd"/>
      <w:r>
        <w:rPr>
          <w:sz w:val="24"/>
        </w:rPr>
        <w:t xml:space="preserve"> (improving budget management and service</w:t>
      </w:r>
      <w:r>
        <w:rPr>
          <w:spacing w:val="-2"/>
          <w:sz w:val="24"/>
        </w:rPr>
        <w:t xml:space="preserve"> </w:t>
      </w:r>
      <w:r>
        <w:rPr>
          <w:sz w:val="24"/>
        </w:rPr>
        <w:t>delivery)</w:t>
      </w:r>
      <w:r>
        <w:rPr>
          <w:spacing w:val="-1"/>
          <w:sz w:val="24"/>
        </w:rPr>
        <w:t xml:space="preserve"> </w:t>
      </w:r>
      <w:r>
        <w:rPr>
          <w:sz w:val="24"/>
        </w:rPr>
        <w:t xml:space="preserve">and strengthening (understanding the purpose of DSS, and what it needs to achieve for disabled New Zealanders, their </w:t>
      </w:r>
      <w:proofErr w:type="gramStart"/>
      <w:r>
        <w:rPr>
          <w:sz w:val="24"/>
        </w:rPr>
        <w:t>families</w:t>
      </w:r>
      <w:proofErr w:type="gramEnd"/>
      <w:r>
        <w:rPr>
          <w:sz w:val="24"/>
        </w:rPr>
        <w:t xml:space="preserve"> and carers). This paper relates to the </w:t>
      </w:r>
      <w:proofErr w:type="spellStart"/>
      <w:r>
        <w:rPr>
          <w:sz w:val="24"/>
        </w:rPr>
        <w:t>stabilising</w:t>
      </w:r>
      <w:proofErr w:type="spellEnd"/>
      <w:r>
        <w:rPr>
          <w:sz w:val="24"/>
        </w:rPr>
        <w:t xml:space="preserve"> phase and focuses assessments, allocations, and flexible funding.</w:t>
      </w:r>
      <w:r>
        <w:rPr>
          <w:sz w:val="24"/>
          <w:vertAlign w:val="superscript"/>
        </w:rPr>
        <w:t>1</w:t>
      </w:r>
      <w:r>
        <w:rPr>
          <w:sz w:val="24"/>
        </w:rPr>
        <w:t xml:space="preserve"> It applies to regions with Needs Assessment and Service Coordination </w:t>
      </w:r>
      <w:proofErr w:type="spellStart"/>
      <w:r>
        <w:rPr>
          <w:sz w:val="24"/>
        </w:rPr>
        <w:t>organisations</w:t>
      </w:r>
      <w:proofErr w:type="spellEnd"/>
      <w:r>
        <w:rPr>
          <w:sz w:val="24"/>
        </w:rPr>
        <w:t xml:space="preserve"> (NASCs); Enabling Good Live</w:t>
      </w:r>
      <w:r>
        <w:rPr>
          <w:sz w:val="24"/>
        </w:rPr>
        <w:t>s (EGL) sites are excluded.</w:t>
      </w:r>
      <w:r>
        <w:rPr>
          <w:sz w:val="24"/>
          <w:vertAlign w:val="superscript"/>
        </w:rPr>
        <w:t>2</w:t>
      </w:r>
    </w:p>
    <w:p w14:paraId="10FDF5C9" w14:textId="77777777" w:rsidR="00690B60" w:rsidRDefault="007157BD">
      <w:pPr>
        <w:pStyle w:val="ListParagraph"/>
        <w:numPr>
          <w:ilvl w:val="0"/>
          <w:numId w:val="2"/>
        </w:numPr>
        <w:tabs>
          <w:tab w:val="left" w:pos="743"/>
        </w:tabs>
        <w:ind w:right="284"/>
        <w:rPr>
          <w:sz w:val="24"/>
        </w:rPr>
      </w:pPr>
      <w:r>
        <w:rPr>
          <w:sz w:val="24"/>
        </w:rPr>
        <w:t>The current challenges with assessments, allocations, and flexible funding mean that disabled people may</w:t>
      </w:r>
      <w:r>
        <w:rPr>
          <w:spacing w:val="-3"/>
          <w:sz w:val="24"/>
        </w:rPr>
        <w:t xml:space="preserve"> </w:t>
      </w:r>
      <w:r>
        <w:rPr>
          <w:sz w:val="24"/>
        </w:rPr>
        <w:t>not be</w:t>
      </w:r>
      <w:r>
        <w:rPr>
          <w:spacing w:val="-3"/>
          <w:sz w:val="24"/>
        </w:rPr>
        <w:t xml:space="preserve"> </w:t>
      </w:r>
      <w:r>
        <w:rPr>
          <w:sz w:val="24"/>
        </w:rPr>
        <w:t>able to access the</w:t>
      </w:r>
      <w:r>
        <w:rPr>
          <w:spacing w:val="-3"/>
          <w:sz w:val="24"/>
        </w:rPr>
        <w:t xml:space="preserve"> </w:t>
      </w:r>
      <w:r>
        <w:rPr>
          <w:sz w:val="24"/>
        </w:rPr>
        <w:t>support that best meets their needs and circumstances, allocations to DSS users exceed available funding, and the system struggles to track, predict, or manage spending. Taking no action on the known challenges</w:t>
      </w:r>
      <w:r>
        <w:rPr>
          <w:spacing w:val="-4"/>
          <w:sz w:val="24"/>
        </w:rPr>
        <w:t xml:space="preserve"> </w:t>
      </w:r>
      <w:r>
        <w:rPr>
          <w:sz w:val="24"/>
        </w:rPr>
        <w:t>would</w:t>
      </w:r>
      <w:r>
        <w:rPr>
          <w:spacing w:val="-4"/>
          <w:sz w:val="24"/>
        </w:rPr>
        <w:t xml:space="preserve"> </w:t>
      </w:r>
      <w:r>
        <w:rPr>
          <w:sz w:val="24"/>
        </w:rPr>
        <w:t>continue</w:t>
      </w:r>
      <w:r>
        <w:rPr>
          <w:spacing w:val="-7"/>
          <w:sz w:val="24"/>
        </w:rPr>
        <w:t xml:space="preserve"> </w:t>
      </w:r>
      <w:r>
        <w:rPr>
          <w:sz w:val="24"/>
        </w:rPr>
        <w:t>the</w:t>
      </w:r>
      <w:r>
        <w:rPr>
          <w:spacing w:val="-4"/>
          <w:sz w:val="24"/>
        </w:rPr>
        <w:t xml:space="preserve"> </w:t>
      </w:r>
      <w:r>
        <w:rPr>
          <w:sz w:val="24"/>
        </w:rPr>
        <w:t>current</w:t>
      </w:r>
      <w:r>
        <w:rPr>
          <w:spacing w:val="-2"/>
          <w:sz w:val="24"/>
        </w:rPr>
        <w:t xml:space="preserve"> </w:t>
      </w:r>
      <w:r>
        <w:rPr>
          <w:sz w:val="24"/>
        </w:rPr>
        <w:t>unsustainability,</w:t>
      </w:r>
      <w:r>
        <w:rPr>
          <w:spacing w:val="-4"/>
          <w:sz w:val="24"/>
        </w:rPr>
        <w:t xml:space="preserve"> </w:t>
      </w:r>
      <w:r>
        <w:rPr>
          <w:sz w:val="24"/>
        </w:rPr>
        <w:t>inconsistency,</w:t>
      </w:r>
      <w:r>
        <w:rPr>
          <w:spacing w:val="-4"/>
          <w:sz w:val="24"/>
        </w:rPr>
        <w:t xml:space="preserve"> </w:t>
      </w:r>
      <w:r>
        <w:rPr>
          <w:sz w:val="24"/>
        </w:rPr>
        <w:t>fiscal</w:t>
      </w:r>
      <w:r>
        <w:rPr>
          <w:spacing w:val="-4"/>
          <w:sz w:val="24"/>
        </w:rPr>
        <w:t xml:space="preserve"> </w:t>
      </w:r>
      <w:r>
        <w:rPr>
          <w:sz w:val="24"/>
        </w:rPr>
        <w:t>risk,</w:t>
      </w:r>
      <w:r>
        <w:rPr>
          <w:spacing w:val="-4"/>
          <w:sz w:val="24"/>
        </w:rPr>
        <w:t xml:space="preserve"> </w:t>
      </w:r>
      <w:r>
        <w:rPr>
          <w:sz w:val="24"/>
        </w:rPr>
        <w:t>and lack of options for disabled people, which were found by the independent review.</w:t>
      </w:r>
    </w:p>
    <w:p w14:paraId="79CAD750" w14:textId="77777777" w:rsidR="00690B60" w:rsidRDefault="007157BD">
      <w:pPr>
        <w:pStyle w:val="ListParagraph"/>
        <w:numPr>
          <w:ilvl w:val="0"/>
          <w:numId w:val="2"/>
        </w:numPr>
        <w:tabs>
          <w:tab w:val="left" w:pos="743"/>
        </w:tabs>
        <w:spacing w:before="241"/>
        <w:ind w:right="543"/>
        <w:rPr>
          <w:sz w:val="24"/>
        </w:rPr>
      </w:pPr>
      <w:r>
        <w:rPr>
          <w:sz w:val="24"/>
        </w:rPr>
        <w:t>I</w:t>
      </w:r>
      <w:r>
        <w:rPr>
          <w:spacing w:val="-6"/>
          <w:sz w:val="24"/>
        </w:rPr>
        <w:t xml:space="preserve"> </w:t>
      </w:r>
      <w:r>
        <w:rPr>
          <w:sz w:val="24"/>
        </w:rPr>
        <w:t>propose</w:t>
      </w:r>
      <w:r>
        <w:rPr>
          <w:spacing w:val="-5"/>
          <w:sz w:val="24"/>
        </w:rPr>
        <w:t xml:space="preserve"> </w:t>
      </w:r>
      <w:r>
        <w:rPr>
          <w:sz w:val="24"/>
        </w:rPr>
        <w:t>a</w:t>
      </w:r>
      <w:r>
        <w:rPr>
          <w:spacing w:val="-1"/>
          <w:sz w:val="24"/>
        </w:rPr>
        <w:t xml:space="preserve"> </w:t>
      </w:r>
      <w:r>
        <w:rPr>
          <w:sz w:val="24"/>
        </w:rPr>
        <w:t>“tight,</w:t>
      </w:r>
      <w:r>
        <w:rPr>
          <w:spacing w:val="-3"/>
          <w:sz w:val="24"/>
        </w:rPr>
        <w:t xml:space="preserve"> </w:t>
      </w:r>
      <w:r>
        <w:rPr>
          <w:sz w:val="24"/>
        </w:rPr>
        <w:t>loose,</w:t>
      </w:r>
      <w:r>
        <w:rPr>
          <w:spacing w:val="-3"/>
          <w:sz w:val="24"/>
        </w:rPr>
        <w:t xml:space="preserve"> </w:t>
      </w:r>
      <w:r>
        <w:rPr>
          <w:sz w:val="24"/>
        </w:rPr>
        <w:t>tight”</w:t>
      </w:r>
      <w:r>
        <w:rPr>
          <w:spacing w:val="-3"/>
          <w:sz w:val="24"/>
        </w:rPr>
        <w:t xml:space="preserve"> </w:t>
      </w:r>
      <w:r>
        <w:rPr>
          <w:sz w:val="24"/>
        </w:rPr>
        <w:t>approach</w:t>
      </w:r>
      <w:r>
        <w:rPr>
          <w:spacing w:val="-5"/>
          <w:sz w:val="24"/>
        </w:rPr>
        <w:t xml:space="preserve"> </w:t>
      </w:r>
      <w:r>
        <w:rPr>
          <w:sz w:val="24"/>
        </w:rPr>
        <w:t>to</w:t>
      </w:r>
      <w:r>
        <w:rPr>
          <w:spacing w:val="-1"/>
          <w:sz w:val="24"/>
        </w:rPr>
        <w:t xml:space="preserve"> </w:t>
      </w:r>
      <w:r>
        <w:rPr>
          <w:sz w:val="24"/>
        </w:rPr>
        <w:t>enable</w:t>
      </w:r>
      <w:r>
        <w:rPr>
          <w:spacing w:val="-2"/>
          <w:sz w:val="24"/>
        </w:rPr>
        <w:t xml:space="preserve"> </w:t>
      </w:r>
      <w:r>
        <w:rPr>
          <w:sz w:val="24"/>
        </w:rPr>
        <w:t>DSS</w:t>
      </w:r>
      <w:r>
        <w:rPr>
          <w:spacing w:val="-1"/>
          <w:sz w:val="24"/>
        </w:rPr>
        <w:t xml:space="preserve"> </w:t>
      </w:r>
      <w:r>
        <w:rPr>
          <w:sz w:val="24"/>
        </w:rPr>
        <w:t>to</w:t>
      </w:r>
      <w:r>
        <w:rPr>
          <w:spacing w:val="-3"/>
          <w:sz w:val="24"/>
        </w:rPr>
        <w:t xml:space="preserve"> </w:t>
      </w:r>
      <w:r>
        <w:rPr>
          <w:sz w:val="24"/>
        </w:rPr>
        <w:t>better</w:t>
      </w:r>
      <w:r>
        <w:rPr>
          <w:spacing w:val="-5"/>
          <w:sz w:val="24"/>
        </w:rPr>
        <w:t xml:space="preserve"> </w:t>
      </w:r>
      <w:r>
        <w:rPr>
          <w:sz w:val="24"/>
        </w:rPr>
        <w:t>manage</w:t>
      </w:r>
      <w:r>
        <w:rPr>
          <w:spacing w:val="-3"/>
          <w:sz w:val="24"/>
        </w:rPr>
        <w:t xml:space="preserve"> </w:t>
      </w:r>
      <w:r>
        <w:rPr>
          <w:sz w:val="24"/>
        </w:rPr>
        <w:t>spending and stay within budget, and improve how DSS users can use flexible funding:</w:t>
      </w:r>
    </w:p>
    <w:p w14:paraId="75B31A36" w14:textId="77777777" w:rsidR="00690B60" w:rsidRDefault="007157BD">
      <w:pPr>
        <w:pStyle w:val="ListParagraph"/>
        <w:numPr>
          <w:ilvl w:val="1"/>
          <w:numId w:val="2"/>
        </w:numPr>
        <w:tabs>
          <w:tab w:val="left" w:pos="1463"/>
        </w:tabs>
        <w:ind w:right="618"/>
        <w:rPr>
          <w:sz w:val="24"/>
        </w:rPr>
      </w:pPr>
      <w:r>
        <w:rPr>
          <w:sz w:val="24"/>
        </w:rPr>
        <w:t>Tight:</w:t>
      </w:r>
      <w:r>
        <w:rPr>
          <w:spacing w:val="-2"/>
          <w:sz w:val="24"/>
        </w:rPr>
        <w:t xml:space="preserve"> </w:t>
      </w:r>
      <w:r>
        <w:rPr>
          <w:sz w:val="24"/>
        </w:rPr>
        <w:t>assessment</w:t>
      </w:r>
      <w:r>
        <w:rPr>
          <w:spacing w:val="-4"/>
          <w:sz w:val="24"/>
        </w:rPr>
        <w:t xml:space="preserve"> </w:t>
      </w:r>
      <w:r>
        <w:rPr>
          <w:sz w:val="24"/>
        </w:rPr>
        <w:t>and</w:t>
      </w:r>
      <w:r>
        <w:rPr>
          <w:spacing w:val="-4"/>
          <w:sz w:val="24"/>
        </w:rPr>
        <w:t xml:space="preserve"> </w:t>
      </w:r>
      <w:r>
        <w:rPr>
          <w:sz w:val="24"/>
        </w:rPr>
        <w:t>allocation</w:t>
      </w:r>
      <w:r>
        <w:rPr>
          <w:spacing w:val="-4"/>
          <w:sz w:val="24"/>
        </w:rPr>
        <w:t xml:space="preserve"> </w:t>
      </w:r>
      <w:r>
        <w:rPr>
          <w:sz w:val="24"/>
        </w:rPr>
        <w:t>processes</w:t>
      </w:r>
      <w:r>
        <w:rPr>
          <w:spacing w:val="-7"/>
          <w:sz w:val="24"/>
        </w:rPr>
        <w:t xml:space="preserve"> </w:t>
      </w:r>
      <w:r>
        <w:rPr>
          <w:sz w:val="24"/>
        </w:rPr>
        <w:t>–</w:t>
      </w:r>
      <w:r>
        <w:rPr>
          <w:spacing w:val="-4"/>
          <w:sz w:val="24"/>
        </w:rPr>
        <w:t xml:space="preserve"> </w:t>
      </w:r>
      <w:r>
        <w:rPr>
          <w:sz w:val="24"/>
        </w:rPr>
        <w:t>providing</w:t>
      </w:r>
      <w:r>
        <w:rPr>
          <w:spacing w:val="-4"/>
          <w:sz w:val="24"/>
        </w:rPr>
        <w:t xml:space="preserve"> </w:t>
      </w:r>
      <w:r>
        <w:rPr>
          <w:sz w:val="24"/>
        </w:rPr>
        <w:t>clarity</w:t>
      </w:r>
      <w:r>
        <w:rPr>
          <w:spacing w:val="-4"/>
          <w:sz w:val="24"/>
        </w:rPr>
        <w:t xml:space="preserve"> </w:t>
      </w:r>
      <w:r>
        <w:rPr>
          <w:sz w:val="24"/>
        </w:rPr>
        <w:t>on</w:t>
      </w:r>
      <w:r>
        <w:rPr>
          <w:spacing w:val="-4"/>
          <w:sz w:val="24"/>
        </w:rPr>
        <w:t xml:space="preserve"> </w:t>
      </w:r>
      <w:r>
        <w:rPr>
          <w:sz w:val="24"/>
        </w:rPr>
        <w:t>how</w:t>
      </w:r>
      <w:r>
        <w:rPr>
          <w:spacing w:val="-4"/>
          <w:sz w:val="24"/>
        </w:rPr>
        <w:t xml:space="preserve"> </w:t>
      </w:r>
      <w:r>
        <w:rPr>
          <w:sz w:val="24"/>
        </w:rPr>
        <w:t>and why funding allocated to an individual DSS user. This includes having a personal spending plan for each DSS user.</w:t>
      </w:r>
    </w:p>
    <w:p w14:paraId="73017716" w14:textId="77777777" w:rsidR="00690B60" w:rsidRDefault="007157BD">
      <w:pPr>
        <w:pStyle w:val="ListParagraph"/>
        <w:numPr>
          <w:ilvl w:val="1"/>
          <w:numId w:val="2"/>
        </w:numPr>
        <w:tabs>
          <w:tab w:val="left" w:pos="1463"/>
        </w:tabs>
        <w:ind w:right="302"/>
        <w:rPr>
          <w:sz w:val="24"/>
        </w:rPr>
      </w:pPr>
      <w:r>
        <w:rPr>
          <w:sz w:val="24"/>
        </w:rPr>
        <w:t>Loose:</w:t>
      </w:r>
      <w:r>
        <w:rPr>
          <w:spacing w:val="-3"/>
          <w:sz w:val="24"/>
        </w:rPr>
        <w:t xml:space="preserve"> </w:t>
      </w:r>
      <w:r>
        <w:rPr>
          <w:sz w:val="24"/>
        </w:rPr>
        <w:t>delivery</w:t>
      </w:r>
      <w:r>
        <w:rPr>
          <w:spacing w:val="-3"/>
          <w:sz w:val="24"/>
        </w:rPr>
        <w:t xml:space="preserve"> </w:t>
      </w:r>
      <w:r>
        <w:rPr>
          <w:sz w:val="24"/>
        </w:rPr>
        <w:t>–</w:t>
      </w:r>
      <w:r>
        <w:rPr>
          <w:spacing w:val="-3"/>
          <w:sz w:val="24"/>
        </w:rPr>
        <w:t xml:space="preserve"> </w:t>
      </w:r>
      <w:r>
        <w:rPr>
          <w:sz w:val="24"/>
        </w:rPr>
        <w:t>providing</w:t>
      </w:r>
      <w:r>
        <w:rPr>
          <w:spacing w:val="-3"/>
          <w:sz w:val="24"/>
        </w:rPr>
        <w:t xml:space="preserve"> </w:t>
      </w:r>
      <w:r>
        <w:rPr>
          <w:sz w:val="24"/>
        </w:rPr>
        <w:t>DSS</w:t>
      </w:r>
      <w:r>
        <w:rPr>
          <w:spacing w:val="-2"/>
          <w:sz w:val="24"/>
        </w:rPr>
        <w:t xml:space="preserve"> </w:t>
      </w:r>
      <w:r>
        <w:rPr>
          <w:sz w:val="24"/>
        </w:rPr>
        <w:t>users</w:t>
      </w:r>
      <w:r>
        <w:rPr>
          <w:spacing w:val="-2"/>
          <w:sz w:val="24"/>
        </w:rPr>
        <w:t xml:space="preserve"> </w:t>
      </w:r>
      <w:r>
        <w:rPr>
          <w:sz w:val="24"/>
        </w:rPr>
        <w:t>greater</w:t>
      </w:r>
      <w:r>
        <w:rPr>
          <w:spacing w:val="-3"/>
          <w:sz w:val="24"/>
        </w:rPr>
        <w:t xml:space="preserve"> </w:t>
      </w:r>
      <w:r>
        <w:rPr>
          <w:sz w:val="24"/>
        </w:rPr>
        <w:t>choice</w:t>
      </w:r>
      <w:r>
        <w:rPr>
          <w:spacing w:val="-6"/>
          <w:sz w:val="24"/>
        </w:rPr>
        <w:t xml:space="preserve"> </w:t>
      </w:r>
      <w:r>
        <w:rPr>
          <w:sz w:val="24"/>
        </w:rPr>
        <w:t>and</w:t>
      </w:r>
      <w:r>
        <w:rPr>
          <w:spacing w:val="-3"/>
          <w:sz w:val="24"/>
        </w:rPr>
        <w:t xml:space="preserve"> </w:t>
      </w:r>
      <w:r>
        <w:rPr>
          <w:sz w:val="24"/>
        </w:rPr>
        <w:t>control</w:t>
      </w:r>
      <w:r>
        <w:rPr>
          <w:spacing w:val="-3"/>
          <w:sz w:val="24"/>
        </w:rPr>
        <w:t xml:space="preserve"> </w:t>
      </w:r>
      <w:r>
        <w:rPr>
          <w:sz w:val="24"/>
        </w:rPr>
        <w:t>to</w:t>
      </w:r>
      <w:r>
        <w:rPr>
          <w:spacing w:val="-3"/>
          <w:sz w:val="24"/>
        </w:rPr>
        <w:t xml:space="preserve"> </w:t>
      </w:r>
      <w:r>
        <w:rPr>
          <w:sz w:val="24"/>
        </w:rPr>
        <w:t>purchase supports and services that align with their personal spending plans.</w:t>
      </w:r>
    </w:p>
    <w:p w14:paraId="1A426F5F" w14:textId="77777777" w:rsidR="00690B60" w:rsidRDefault="007157BD">
      <w:pPr>
        <w:pStyle w:val="ListParagraph"/>
        <w:numPr>
          <w:ilvl w:val="1"/>
          <w:numId w:val="2"/>
        </w:numPr>
        <w:tabs>
          <w:tab w:val="left" w:pos="1463"/>
        </w:tabs>
        <w:ind w:right="415"/>
        <w:jc w:val="both"/>
        <w:rPr>
          <w:sz w:val="24"/>
        </w:rPr>
      </w:pPr>
      <w:r>
        <w:rPr>
          <w:sz w:val="24"/>
        </w:rPr>
        <w:t>Tight:</w:t>
      </w:r>
      <w:r>
        <w:rPr>
          <w:spacing w:val="-1"/>
          <w:sz w:val="24"/>
        </w:rPr>
        <w:t xml:space="preserve"> </w:t>
      </w:r>
      <w:r>
        <w:rPr>
          <w:sz w:val="24"/>
        </w:rPr>
        <w:t>guidance</w:t>
      </w:r>
      <w:r>
        <w:rPr>
          <w:spacing w:val="-3"/>
          <w:sz w:val="24"/>
        </w:rPr>
        <w:t xml:space="preserve"> </w:t>
      </w:r>
      <w:r>
        <w:rPr>
          <w:sz w:val="24"/>
        </w:rPr>
        <w:t>and</w:t>
      </w:r>
      <w:r>
        <w:rPr>
          <w:spacing w:val="-3"/>
          <w:sz w:val="24"/>
        </w:rPr>
        <w:t xml:space="preserve"> </w:t>
      </w:r>
      <w:r>
        <w:rPr>
          <w:sz w:val="24"/>
        </w:rPr>
        <w:t>oversight</w:t>
      </w:r>
      <w:r>
        <w:rPr>
          <w:spacing w:val="-3"/>
          <w:sz w:val="24"/>
        </w:rPr>
        <w:t xml:space="preserve"> </w:t>
      </w:r>
      <w:r>
        <w:rPr>
          <w:sz w:val="24"/>
        </w:rPr>
        <w:t>–</w:t>
      </w:r>
      <w:r>
        <w:rPr>
          <w:spacing w:val="-3"/>
          <w:sz w:val="24"/>
        </w:rPr>
        <w:t xml:space="preserve"> </w:t>
      </w:r>
      <w:r>
        <w:rPr>
          <w:sz w:val="24"/>
        </w:rPr>
        <w:t>a</w:t>
      </w:r>
      <w:r>
        <w:rPr>
          <w:spacing w:val="-6"/>
          <w:sz w:val="24"/>
        </w:rPr>
        <w:t xml:space="preserve"> </w:t>
      </w:r>
      <w:r>
        <w:rPr>
          <w:sz w:val="24"/>
        </w:rPr>
        <w:t>tiered</w:t>
      </w:r>
      <w:r>
        <w:rPr>
          <w:spacing w:val="-3"/>
          <w:sz w:val="24"/>
        </w:rPr>
        <w:t xml:space="preserve"> </w:t>
      </w:r>
      <w:r>
        <w:rPr>
          <w:sz w:val="24"/>
        </w:rPr>
        <w:t>framework</w:t>
      </w:r>
      <w:r>
        <w:rPr>
          <w:spacing w:val="-3"/>
          <w:sz w:val="24"/>
        </w:rPr>
        <w:t xml:space="preserve"> </w:t>
      </w:r>
      <w:r>
        <w:rPr>
          <w:sz w:val="24"/>
        </w:rPr>
        <w:t>to</w:t>
      </w:r>
      <w:r>
        <w:rPr>
          <w:spacing w:val="-3"/>
          <w:sz w:val="24"/>
        </w:rPr>
        <w:t xml:space="preserve"> </w:t>
      </w:r>
      <w:r>
        <w:rPr>
          <w:sz w:val="24"/>
        </w:rPr>
        <w:t>provide</w:t>
      </w:r>
      <w:r>
        <w:rPr>
          <w:spacing w:val="-6"/>
          <w:sz w:val="24"/>
        </w:rPr>
        <w:t xml:space="preserve"> </w:t>
      </w:r>
      <w:r>
        <w:rPr>
          <w:sz w:val="24"/>
        </w:rPr>
        <w:t>proportionate levels of</w:t>
      </w:r>
      <w:r>
        <w:rPr>
          <w:spacing w:val="-3"/>
          <w:sz w:val="24"/>
        </w:rPr>
        <w:t xml:space="preserve"> </w:t>
      </w:r>
      <w:r>
        <w:rPr>
          <w:sz w:val="24"/>
        </w:rPr>
        <w:t>guidance to DSS users</w:t>
      </w:r>
      <w:r>
        <w:rPr>
          <w:spacing w:val="-3"/>
          <w:sz w:val="24"/>
        </w:rPr>
        <w:t xml:space="preserve"> </w:t>
      </w:r>
      <w:r>
        <w:rPr>
          <w:sz w:val="24"/>
        </w:rPr>
        <w:t>using flexible funding to achieve their</w:t>
      </w:r>
      <w:r>
        <w:rPr>
          <w:spacing w:val="-3"/>
          <w:sz w:val="24"/>
        </w:rPr>
        <w:t xml:space="preserve"> </w:t>
      </w:r>
      <w:r>
        <w:rPr>
          <w:sz w:val="24"/>
        </w:rPr>
        <w:t>plan, including</w:t>
      </w:r>
      <w:r>
        <w:rPr>
          <w:spacing w:val="-2"/>
          <w:sz w:val="24"/>
        </w:rPr>
        <w:t xml:space="preserve"> </w:t>
      </w:r>
      <w:r>
        <w:rPr>
          <w:sz w:val="24"/>
        </w:rPr>
        <w:t>data to help</w:t>
      </w:r>
      <w:r>
        <w:rPr>
          <w:spacing w:val="1"/>
          <w:sz w:val="24"/>
        </w:rPr>
        <w:t xml:space="preserve"> </w:t>
      </w:r>
      <w:r>
        <w:rPr>
          <w:sz w:val="24"/>
        </w:rPr>
        <w:t>review</w:t>
      </w:r>
      <w:r>
        <w:rPr>
          <w:spacing w:val="-3"/>
          <w:sz w:val="24"/>
        </w:rPr>
        <w:t xml:space="preserve"> </w:t>
      </w:r>
      <w:r>
        <w:rPr>
          <w:sz w:val="24"/>
        </w:rPr>
        <w:t>whether</w:t>
      </w:r>
      <w:r>
        <w:rPr>
          <w:spacing w:val="-3"/>
          <w:sz w:val="24"/>
        </w:rPr>
        <w:t xml:space="preserve"> </w:t>
      </w:r>
      <w:r>
        <w:rPr>
          <w:sz w:val="24"/>
        </w:rPr>
        <w:t>the</w:t>
      </w:r>
      <w:r>
        <w:rPr>
          <w:spacing w:val="-2"/>
          <w:sz w:val="24"/>
        </w:rPr>
        <w:t xml:space="preserve"> </w:t>
      </w:r>
      <w:r>
        <w:rPr>
          <w:sz w:val="24"/>
        </w:rPr>
        <w:t>person’s funding remains</w:t>
      </w:r>
      <w:r>
        <w:rPr>
          <w:spacing w:val="3"/>
          <w:sz w:val="24"/>
        </w:rPr>
        <w:t xml:space="preserve"> </w:t>
      </w:r>
      <w:r>
        <w:rPr>
          <w:spacing w:val="-2"/>
          <w:sz w:val="24"/>
        </w:rPr>
        <w:t>relevant</w:t>
      </w:r>
    </w:p>
    <w:p w14:paraId="01B7440A" w14:textId="77777777" w:rsidR="00690B60" w:rsidRDefault="007157BD">
      <w:pPr>
        <w:pStyle w:val="BodyText"/>
        <w:spacing w:before="0"/>
        <w:ind w:left="0" w:firstLine="0"/>
        <w:rPr>
          <w:sz w:val="13"/>
        </w:rPr>
      </w:pPr>
      <w:r>
        <w:rPr>
          <w:noProof/>
          <w:sz w:val="13"/>
        </w:rPr>
        <mc:AlternateContent>
          <mc:Choice Requires="wps">
            <w:drawing>
              <wp:anchor distT="0" distB="0" distL="0" distR="0" simplePos="0" relativeHeight="487587840" behindDoc="1" locked="0" layoutInCell="1" allowOverlap="1" wp14:anchorId="02BE047F" wp14:editId="4EBF2340">
                <wp:simplePos x="0" y="0"/>
                <wp:positionH relativeFrom="page">
                  <wp:posOffset>914400</wp:posOffset>
                </wp:positionH>
                <wp:positionV relativeFrom="paragraph">
                  <wp:posOffset>110363</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20"/>
                              </a:moveTo>
                              <a:lnTo>
                                <a:pt x="0" y="7620"/>
                              </a:lnTo>
                              <a:lnTo>
                                <a:pt x="0" y="0"/>
                              </a:lnTo>
                              <a:lnTo>
                                <a:pt x="1828800" y="0"/>
                              </a:lnTo>
                              <a:lnTo>
                                <a:pt x="1828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CB5FA" id="Graphic 4" o:spid="_x0000_s1026" style="position:absolute;margin-left:1in;margin-top:8.7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" path="m1828800,7620l,7620,,,1828800,r,7620xe" fillcolor="black" stroked="f">
                <v:path arrowok="t"/>
                <w10:wrap type="topAndBottom" anchorx="page"/>
              </v:shape>
            </w:pict>
          </mc:Fallback>
        </mc:AlternateContent>
      </w:r>
    </w:p>
    <w:p w14:paraId="6EB9F3C5" w14:textId="77777777" w:rsidR="00690B60" w:rsidRDefault="007157BD">
      <w:pPr>
        <w:spacing w:before="93"/>
        <w:ind w:left="23"/>
        <w:rPr>
          <w:sz w:val="16"/>
        </w:rPr>
      </w:pPr>
      <w:r>
        <w:rPr>
          <w:sz w:val="16"/>
          <w:vertAlign w:val="superscript"/>
        </w:rPr>
        <w:t>1</w:t>
      </w:r>
      <w:r>
        <w:rPr>
          <w:spacing w:val="-3"/>
          <w:sz w:val="16"/>
        </w:rPr>
        <w:t xml:space="preserve"> </w:t>
      </w:r>
      <w:r>
        <w:rPr>
          <w:sz w:val="16"/>
        </w:rPr>
        <w:t>This</w:t>
      </w:r>
      <w:r>
        <w:rPr>
          <w:spacing w:val="-2"/>
          <w:sz w:val="16"/>
        </w:rPr>
        <w:t xml:space="preserve"> </w:t>
      </w:r>
      <w:r>
        <w:rPr>
          <w:sz w:val="16"/>
        </w:rPr>
        <w:t>work</w:t>
      </w:r>
      <w:r>
        <w:rPr>
          <w:spacing w:val="-1"/>
          <w:sz w:val="16"/>
        </w:rPr>
        <w:t xml:space="preserve"> </w:t>
      </w:r>
      <w:r>
        <w:rPr>
          <w:sz w:val="16"/>
        </w:rPr>
        <w:t>relates</w:t>
      </w:r>
      <w:r>
        <w:rPr>
          <w:spacing w:val="-5"/>
          <w:sz w:val="16"/>
        </w:rPr>
        <w:t xml:space="preserve"> </w:t>
      </w:r>
      <w:r>
        <w:rPr>
          <w:sz w:val="16"/>
        </w:rPr>
        <w:t>to</w:t>
      </w:r>
      <w:r>
        <w:rPr>
          <w:spacing w:val="-1"/>
          <w:sz w:val="16"/>
        </w:rPr>
        <w:t xml:space="preserve"> </w:t>
      </w:r>
      <w:r>
        <w:rPr>
          <w:sz w:val="16"/>
        </w:rPr>
        <w:t>recommendations</w:t>
      </w:r>
      <w:r>
        <w:rPr>
          <w:spacing w:val="-3"/>
          <w:sz w:val="16"/>
        </w:rPr>
        <w:t xml:space="preserve"> </w:t>
      </w:r>
      <w:r>
        <w:rPr>
          <w:sz w:val="16"/>
        </w:rPr>
        <w:t>5</w:t>
      </w:r>
      <w:r>
        <w:rPr>
          <w:spacing w:val="-4"/>
          <w:sz w:val="16"/>
        </w:rPr>
        <w:t xml:space="preserve"> </w:t>
      </w:r>
      <w:r>
        <w:rPr>
          <w:sz w:val="16"/>
        </w:rPr>
        <w:t>and</w:t>
      </w:r>
      <w:r>
        <w:rPr>
          <w:spacing w:val="-3"/>
          <w:sz w:val="16"/>
        </w:rPr>
        <w:t xml:space="preserve"> </w:t>
      </w:r>
      <w:r>
        <w:rPr>
          <w:sz w:val="16"/>
        </w:rPr>
        <w:t>6</w:t>
      </w:r>
      <w:r>
        <w:rPr>
          <w:spacing w:val="-3"/>
          <w:sz w:val="16"/>
        </w:rPr>
        <w:t xml:space="preserve"> </w:t>
      </w:r>
      <w:r>
        <w:rPr>
          <w:sz w:val="16"/>
        </w:rPr>
        <w:t>of</w:t>
      </w:r>
      <w:r>
        <w:rPr>
          <w:spacing w:val="-4"/>
          <w:sz w:val="16"/>
        </w:rPr>
        <w:t xml:space="preserve"> </w:t>
      </w:r>
      <w:r>
        <w:rPr>
          <w:sz w:val="16"/>
        </w:rPr>
        <w:t>the</w:t>
      </w:r>
      <w:r>
        <w:rPr>
          <w:spacing w:val="-5"/>
          <w:sz w:val="16"/>
        </w:rPr>
        <w:t xml:space="preserve"> </w:t>
      </w:r>
      <w:r>
        <w:rPr>
          <w:sz w:val="16"/>
        </w:rPr>
        <w:t>independent</w:t>
      </w:r>
      <w:r>
        <w:rPr>
          <w:spacing w:val="-4"/>
          <w:sz w:val="16"/>
        </w:rPr>
        <w:t xml:space="preserve"> </w:t>
      </w:r>
      <w:proofErr w:type="gramStart"/>
      <w:r>
        <w:rPr>
          <w:spacing w:val="-2"/>
          <w:sz w:val="16"/>
        </w:rPr>
        <w:t>review</w:t>
      </w:r>
      <w:proofErr w:type="gramEnd"/>
    </w:p>
    <w:p w14:paraId="6EC9B8FD" w14:textId="77777777" w:rsidR="00690B60" w:rsidRDefault="007157BD">
      <w:pPr>
        <w:spacing w:before="1"/>
        <w:ind w:left="23"/>
        <w:rPr>
          <w:sz w:val="16"/>
        </w:rPr>
      </w:pPr>
      <w:r>
        <w:rPr>
          <w:sz w:val="16"/>
          <w:vertAlign w:val="superscript"/>
        </w:rPr>
        <w:t>2</w:t>
      </w:r>
      <w:r>
        <w:rPr>
          <w:spacing w:val="-4"/>
          <w:sz w:val="16"/>
        </w:rPr>
        <w:t xml:space="preserve"> </w:t>
      </w:r>
      <w:r>
        <w:rPr>
          <w:sz w:val="16"/>
        </w:rPr>
        <w:t>There</w:t>
      </w:r>
      <w:r>
        <w:rPr>
          <w:spacing w:val="-3"/>
          <w:sz w:val="16"/>
        </w:rPr>
        <w:t xml:space="preserve"> </w:t>
      </w:r>
      <w:r>
        <w:rPr>
          <w:sz w:val="16"/>
        </w:rPr>
        <w:t>are</w:t>
      </w:r>
      <w:r>
        <w:rPr>
          <w:spacing w:val="-5"/>
          <w:sz w:val="16"/>
        </w:rPr>
        <w:t xml:space="preserve"> </w:t>
      </w:r>
      <w:r>
        <w:rPr>
          <w:sz w:val="16"/>
        </w:rPr>
        <w:t>14</w:t>
      </w:r>
      <w:r>
        <w:rPr>
          <w:spacing w:val="-3"/>
          <w:sz w:val="16"/>
        </w:rPr>
        <w:t xml:space="preserve"> </w:t>
      </w:r>
      <w:r>
        <w:rPr>
          <w:sz w:val="16"/>
        </w:rPr>
        <w:t>regional</w:t>
      </w:r>
      <w:r>
        <w:rPr>
          <w:spacing w:val="-5"/>
          <w:sz w:val="16"/>
        </w:rPr>
        <w:t xml:space="preserve"> </w:t>
      </w:r>
      <w:r>
        <w:rPr>
          <w:sz w:val="16"/>
        </w:rPr>
        <w:t>NASCs.</w:t>
      </w:r>
      <w:r>
        <w:rPr>
          <w:spacing w:val="-5"/>
          <w:sz w:val="16"/>
        </w:rPr>
        <w:t xml:space="preserve"> </w:t>
      </w:r>
      <w:r>
        <w:rPr>
          <w:sz w:val="16"/>
        </w:rPr>
        <w:t>Three</w:t>
      </w:r>
      <w:r>
        <w:rPr>
          <w:spacing w:val="-4"/>
          <w:sz w:val="16"/>
        </w:rPr>
        <w:t xml:space="preserve"> </w:t>
      </w:r>
      <w:r>
        <w:rPr>
          <w:sz w:val="16"/>
        </w:rPr>
        <w:t>regions</w:t>
      </w:r>
      <w:r>
        <w:rPr>
          <w:spacing w:val="-5"/>
          <w:sz w:val="16"/>
        </w:rPr>
        <w:t xml:space="preserve"> </w:t>
      </w:r>
      <w:r>
        <w:rPr>
          <w:sz w:val="16"/>
        </w:rPr>
        <w:t>have</w:t>
      </w:r>
      <w:r>
        <w:rPr>
          <w:spacing w:val="-4"/>
          <w:sz w:val="16"/>
        </w:rPr>
        <w:t xml:space="preserve"> </w:t>
      </w:r>
      <w:r>
        <w:rPr>
          <w:sz w:val="16"/>
        </w:rPr>
        <w:t>Enabling</w:t>
      </w:r>
      <w:r>
        <w:rPr>
          <w:spacing w:val="-2"/>
          <w:sz w:val="16"/>
        </w:rPr>
        <w:t xml:space="preserve"> </w:t>
      </w:r>
      <w:r>
        <w:rPr>
          <w:sz w:val="16"/>
        </w:rPr>
        <w:t>Good</w:t>
      </w:r>
      <w:r>
        <w:rPr>
          <w:spacing w:val="-3"/>
          <w:sz w:val="16"/>
        </w:rPr>
        <w:t xml:space="preserve"> </w:t>
      </w:r>
      <w:r>
        <w:rPr>
          <w:sz w:val="16"/>
        </w:rPr>
        <w:t>Lives</w:t>
      </w:r>
      <w:r>
        <w:rPr>
          <w:spacing w:val="-5"/>
          <w:sz w:val="16"/>
        </w:rPr>
        <w:t xml:space="preserve"> </w:t>
      </w:r>
      <w:r>
        <w:rPr>
          <w:sz w:val="16"/>
        </w:rPr>
        <w:t>sites,</w:t>
      </w:r>
      <w:r>
        <w:rPr>
          <w:spacing w:val="-2"/>
          <w:sz w:val="16"/>
        </w:rPr>
        <w:t xml:space="preserve"> </w:t>
      </w:r>
      <w:r>
        <w:rPr>
          <w:sz w:val="16"/>
        </w:rPr>
        <w:t>which</w:t>
      </w:r>
      <w:r>
        <w:rPr>
          <w:spacing w:val="-3"/>
          <w:sz w:val="16"/>
        </w:rPr>
        <w:t xml:space="preserve"> </w:t>
      </w:r>
      <w:r>
        <w:rPr>
          <w:sz w:val="16"/>
        </w:rPr>
        <w:t>operate</w:t>
      </w:r>
      <w:r>
        <w:rPr>
          <w:spacing w:val="-3"/>
          <w:sz w:val="16"/>
        </w:rPr>
        <w:t xml:space="preserve"> </w:t>
      </w:r>
      <w:r>
        <w:rPr>
          <w:spacing w:val="-2"/>
          <w:sz w:val="16"/>
        </w:rPr>
        <w:t>differently.</w:t>
      </w:r>
    </w:p>
    <w:p w14:paraId="4BCAAC62" w14:textId="77777777" w:rsidR="00690B60" w:rsidRDefault="00690B60">
      <w:pPr>
        <w:rPr>
          <w:sz w:val="16"/>
        </w:rPr>
        <w:sectPr w:rsidR="00690B60">
          <w:footerReference w:type="default" r:id="rId7"/>
          <w:type w:val="continuous"/>
          <w:pgSz w:w="11910" w:h="16840"/>
          <w:pgMar w:top="1340" w:right="1275" w:bottom="1180" w:left="1417" w:header="0" w:footer="983" w:gutter="0"/>
          <w:pgNumType w:start="1"/>
          <w:cols w:space="720"/>
        </w:sectPr>
      </w:pPr>
    </w:p>
    <w:p w14:paraId="394409CA" w14:textId="77777777" w:rsidR="00690B60" w:rsidRDefault="007157BD">
      <w:pPr>
        <w:pStyle w:val="BodyText"/>
        <w:spacing w:before="60"/>
        <w:ind w:left="1463" w:firstLine="0"/>
      </w:pPr>
      <w:r>
        <w:t>and</w:t>
      </w:r>
      <w:r>
        <w:rPr>
          <w:spacing w:val="-3"/>
        </w:rPr>
        <w:t xml:space="preserve"> </w:t>
      </w:r>
      <w:r>
        <w:t>appropriate,</w:t>
      </w:r>
      <w:r>
        <w:rPr>
          <w:spacing w:val="-3"/>
        </w:rPr>
        <w:t xml:space="preserve"> </w:t>
      </w:r>
      <w:r>
        <w:t>and</w:t>
      </w:r>
      <w:r>
        <w:rPr>
          <w:spacing w:val="-3"/>
        </w:rPr>
        <w:t xml:space="preserve"> </w:t>
      </w:r>
      <w:r>
        <w:t>that</w:t>
      </w:r>
      <w:r>
        <w:rPr>
          <w:spacing w:val="-3"/>
        </w:rPr>
        <w:t xml:space="preserve"> </w:t>
      </w:r>
      <w:r>
        <w:t>what</w:t>
      </w:r>
      <w:r>
        <w:rPr>
          <w:spacing w:val="-3"/>
        </w:rPr>
        <w:t xml:space="preserve"> </w:t>
      </w:r>
      <w:r>
        <w:t>is</w:t>
      </w:r>
      <w:r>
        <w:rPr>
          <w:spacing w:val="-3"/>
        </w:rPr>
        <w:t xml:space="preserve"> </w:t>
      </w:r>
      <w:r>
        <w:t>being</w:t>
      </w:r>
      <w:r>
        <w:rPr>
          <w:spacing w:val="-3"/>
        </w:rPr>
        <w:t xml:space="preserve"> </w:t>
      </w:r>
      <w:r>
        <w:t>spent</w:t>
      </w:r>
      <w:r>
        <w:rPr>
          <w:spacing w:val="-3"/>
        </w:rPr>
        <w:t xml:space="preserve"> </w:t>
      </w:r>
      <w:r>
        <w:t>is</w:t>
      </w:r>
      <w:r>
        <w:rPr>
          <w:spacing w:val="-3"/>
        </w:rPr>
        <w:t xml:space="preserve"> </w:t>
      </w:r>
      <w:r>
        <w:t>allowed,</w:t>
      </w:r>
      <w:r>
        <w:rPr>
          <w:spacing w:val="-3"/>
        </w:rPr>
        <w:t xml:space="preserve"> </w:t>
      </w:r>
      <w:r>
        <w:t>as</w:t>
      </w:r>
      <w:r>
        <w:rPr>
          <w:spacing w:val="-6"/>
        </w:rPr>
        <w:t xml:space="preserve"> </w:t>
      </w:r>
      <w:r>
        <w:t>well</w:t>
      </w:r>
      <w:r>
        <w:rPr>
          <w:spacing w:val="-3"/>
        </w:rPr>
        <w:t xml:space="preserve"> </w:t>
      </w:r>
      <w:r>
        <w:t>as</w:t>
      </w:r>
      <w:r>
        <w:rPr>
          <w:spacing w:val="-3"/>
        </w:rPr>
        <w:t xml:space="preserve"> </w:t>
      </w:r>
      <w:r>
        <w:t>the performance of spending plans on a system-level.</w:t>
      </w:r>
    </w:p>
    <w:p w14:paraId="02384A3A" w14:textId="77777777" w:rsidR="00690B60" w:rsidRDefault="007157BD">
      <w:pPr>
        <w:pStyle w:val="ListParagraph"/>
        <w:numPr>
          <w:ilvl w:val="0"/>
          <w:numId w:val="2"/>
        </w:numPr>
        <w:tabs>
          <w:tab w:val="left" w:pos="743"/>
        </w:tabs>
        <w:ind w:right="354"/>
        <w:rPr>
          <w:sz w:val="24"/>
        </w:rPr>
      </w:pPr>
      <w:r>
        <w:rPr>
          <w:sz w:val="24"/>
        </w:rPr>
        <w:t>These</w:t>
      </w:r>
      <w:r>
        <w:rPr>
          <w:spacing w:val="-6"/>
          <w:sz w:val="24"/>
        </w:rPr>
        <w:t xml:space="preserve"> </w:t>
      </w:r>
      <w:r>
        <w:rPr>
          <w:sz w:val="24"/>
        </w:rPr>
        <w:t>changes</w:t>
      </w:r>
      <w:r>
        <w:rPr>
          <w:spacing w:val="-3"/>
          <w:sz w:val="24"/>
        </w:rPr>
        <w:t xml:space="preserve"> </w:t>
      </w:r>
      <w:r>
        <w:rPr>
          <w:sz w:val="24"/>
        </w:rPr>
        <w:t>are</w:t>
      </w:r>
      <w:r>
        <w:rPr>
          <w:spacing w:val="-6"/>
          <w:sz w:val="24"/>
        </w:rPr>
        <w:t xml:space="preserve"> </w:t>
      </w:r>
      <w:r>
        <w:rPr>
          <w:sz w:val="24"/>
        </w:rPr>
        <w:t>consistent</w:t>
      </w:r>
      <w:r>
        <w:rPr>
          <w:spacing w:val="-3"/>
          <w:sz w:val="24"/>
        </w:rPr>
        <w:t xml:space="preserve"> </w:t>
      </w:r>
      <w:r>
        <w:rPr>
          <w:sz w:val="24"/>
        </w:rPr>
        <w:t>with</w:t>
      </w:r>
      <w:r>
        <w:rPr>
          <w:spacing w:val="-3"/>
          <w:sz w:val="24"/>
        </w:rPr>
        <w:t xml:space="preserve"> </w:t>
      </w:r>
      <w:r>
        <w:rPr>
          <w:sz w:val="24"/>
        </w:rPr>
        <w:t>community</w:t>
      </w:r>
      <w:r>
        <w:rPr>
          <w:spacing w:val="-1"/>
          <w:sz w:val="24"/>
        </w:rPr>
        <w:t xml:space="preserve"> </w:t>
      </w:r>
      <w:r>
        <w:rPr>
          <w:sz w:val="24"/>
        </w:rPr>
        <w:t>feedback.</w:t>
      </w:r>
      <w:r>
        <w:rPr>
          <w:spacing w:val="-3"/>
          <w:sz w:val="24"/>
        </w:rPr>
        <w:t xml:space="preserve"> </w:t>
      </w:r>
      <w:r>
        <w:rPr>
          <w:sz w:val="24"/>
        </w:rPr>
        <w:t>Appendix</w:t>
      </w:r>
      <w:r>
        <w:rPr>
          <w:spacing w:val="-3"/>
          <w:sz w:val="24"/>
        </w:rPr>
        <w:t xml:space="preserve"> </w:t>
      </w:r>
      <w:r>
        <w:rPr>
          <w:sz w:val="24"/>
        </w:rPr>
        <w:t>3</w:t>
      </w:r>
      <w:r>
        <w:rPr>
          <w:spacing w:val="-3"/>
          <w:sz w:val="24"/>
        </w:rPr>
        <w:t xml:space="preserve"> </w:t>
      </w:r>
      <w:r>
        <w:rPr>
          <w:sz w:val="24"/>
        </w:rPr>
        <w:t>provides</w:t>
      </w:r>
      <w:r>
        <w:rPr>
          <w:spacing w:val="-3"/>
          <w:sz w:val="24"/>
        </w:rPr>
        <w:t xml:space="preserve"> </w:t>
      </w:r>
      <w:r>
        <w:rPr>
          <w:sz w:val="24"/>
        </w:rPr>
        <w:t>an</w:t>
      </w:r>
      <w:r>
        <w:rPr>
          <w:spacing w:val="-6"/>
          <w:sz w:val="24"/>
        </w:rPr>
        <w:t xml:space="preserve"> </w:t>
      </w:r>
      <w:r>
        <w:rPr>
          <w:sz w:val="24"/>
        </w:rPr>
        <w:t xml:space="preserve">A3 </w:t>
      </w:r>
      <w:proofErr w:type="spellStart"/>
      <w:r>
        <w:rPr>
          <w:sz w:val="24"/>
        </w:rPr>
        <w:t>summarising</w:t>
      </w:r>
      <w:proofErr w:type="spellEnd"/>
      <w:r>
        <w:rPr>
          <w:sz w:val="24"/>
        </w:rPr>
        <w:t xml:space="preserve"> the proposed changes, impact on DSS users and delivery of public </w:t>
      </w:r>
      <w:r>
        <w:rPr>
          <w:spacing w:val="-2"/>
          <w:sz w:val="24"/>
        </w:rPr>
        <w:t>services.</w:t>
      </w:r>
    </w:p>
    <w:p w14:paraId="44843D41" w14:textId="77777777" w:rsidR="00690B60" w:rsidRDefault="007157BD">
      <w:pPr>
        <w:pStyle w:val="ListParagraph"/>
        <w:numPr>
          <w:ilvl w:val="0"/>
          <w:numId w:val="2"/>
        </w:numPr>
        <w:tabs>
          <w:tab w:val="left" w:pos="743"/>
        </w:tabs>
        <w:spacing w:before="241"/>
        <w:ind w:right="355"/>
        <w:rPr>
          <w:sz w:val="24"/>
        </w:rPr>
      </w:pPr>
      <w:r>
        <w:rPr>
          <w:sz w:val="24"/>
        </w:rPr>
        <w:t>To</w:t>
      </w:r>
      <w:r>
        <w:rPr>
          <w:spacing w:val="-3"/>
          <w:sz w:val="24"/>
        </w:rPr>
        <w:t xml:space="preserve"> </w:t>
      </w:r>
      <w:r>
        <w:rPr>
          <w:sz w:val="24"/>
        </w:rPr>
        <w:t>do</w:t>
      </w:r>
      <w:r>
        <w:rPr>
          <w:spacing w:val="-3"/>
          <w:sz w:val="24"/>
        </w:rPr>
        <w:t xml:space="preserve"> </w:t>
      </w:r>
      <w:r>
        <w:rPr>
          <w:sz w:val="24"/>
        </w:rPr>
        <w:t>this</w:t>
      </w:r>
      <w:r>
        <w:rPr>
          <w:spacing w:val="-3"/>
          <w:sz w:val="24"/>
        </w:rPr>
        <w:t xml:space="preserve"> </w:t>
      </w:r>
      <w:r>
        <w:rPr>
          <w:sz w:val="24"/>
        </w:rPr>
        <w:t>with</w:t>
      </w:r>
      <w:r>
        <w:rPr>
          <w:spacing w:val="-1"/>
          <w:sz w:val="24"/>
        </w:rPr>
        <w:t xml:space="preserve"> </w:t>
      </w:r>
      <w:r>
        <w:rPr>
          <w:sz w:val="24"/>
        </w:rPr>
        <w:t>minimal</w:t>
      </w:r>
      <w:r>
        <w:rPr>
          <w:spacing w:val="-3"/>
          <w:sz w:val="24"/>
        </w:rPr>
        <w:t xml:space="preserve"> </w:t>
      </w:r>
      <w:r>
        <w:rPr>
          <w:sz w:val="24"/>
        </w:rPr>
        <w:t>impact</w:t>
      </w:r>
      <w:r>
        <w:rPr>
          <w:spacing w:val="-5"/>
          <w:sz w:val="24"/>
        </w:rPr>
        <w:t xml:space="preserve"> </w:t>
      </w:r>
      <w:r>
        <w:rPr>
          <w:sz w:val="24"/>
        </w:rPr>
        <w:t>on</w:t>
      </w:r>
      <w:r>
        <w:rPr>
          <w:spacing w:val="-3"/>
          <w:sz w:val="24"/>
        </w:rPr>
        <w:t xml:space="preserve"> </w:t>
      </w:r>
      <w:r>
        <w:rPr>
          <w:sz w:val="24"/>
        </w:rPr>
        <w:t>flexible</w:t>
      </w:r>
      <w:r>
        <w:rPr>
          <w:spacing w:val="-3"/>
          <w:sz w:val="24"/>
        </w:rPr>
        <w:t xml:space="preserve"> </w:t>
      </w:r>
      <w:r>
        <w:rPr>
          <w:sz w:val="24"/>
        </w:rPr>
        <w:t>funding</w:t>
      </w:r>
      <w:r>
        <w:rPr>
          <w:spacing w:val="-3"/>
          <w:sz w:val="24"/>
        </w:rPr>
        <w:t xml:space="preserve"> </w:t>
      </w:r>
      <w:r>
        <w:rPr>
          <w:sz w:val="24"/>
        </w:rPr>
        <w:t>users</w:t>
      </w:r>
      <w:r>
        <w:rPr>
          <w:spacing w:val="-3"/>
          <w:sz w:val="24"/>
        </w:rPr>
        <w:t xml:space="preserve"> </w:t>
      </w:r>
      <w:r>
        <w:rPr>
          <w:sz w:val="24"/>
        </w:rPr>
        <w:t>and</w:t>
      </w:r>
      <w:r>
        <w:rPr>
          <w:spacing w:val="-3"/>
          <w:sz w:val="24"/>
        </w:rPr>
        <w:t xml:space="preserve"> </w:t>
      </w:r>
      <w:r>
        <w:rPr>
          <w:sz w:val="24"/>
        </w:rPr>
        <w:t>minimal</w:t>
      </w:r>
      <w:r>
        <w:rPr>
          <w:spacing w:val="-5"/>
          <w:sz w:val="24"/>
        </w:rPr>
        <w:t xml:space="preserve"> </w:t>
      </w:r>
      <w:r>
        <w:rPr>
          <w:sz w:val="24"/>
        </w:rPr>
        <w:t>fiscal</w:t>
      </w:r>
      <w:r>
        <w:rPr>
          <w:spacing w:val="-3"/>
          <w:sz w:val="24"/>
        </w:rPr>
        <w:t xml:space="preserve"> </w:t>
      </w:r>
      <w:r>
        <w:rPr>
          <w:sz w:val="24"/>
        </w:rPr>
        <w:t>risk,</w:t>
      </w:r>
      <w:r>
        <w:rPr>
          <w:spacing w:val="-3"/>
          <w:sz w:val="24"/>
        </w:rPr>
        <w:t xml:space="preserve"> </w:t>
      </w:r>
      <w:r>
        <w:rPr>
          <w:sz w:val="24"/>
        </w:rPr>
        <w:t>all DSS flexible funding users will receive a new, capped flexible funding allocation</w:t>
      </w:r>
      <w:r>
        <w:rPr>
          <w:sz w:val="24"/>
          <w:vertAlign w:val="superscript"/>
        </w:rPr>
        <w:t>3</w:t>
      </w:r>
      <w:r>
        <w:rPr>
          <w:sz w:val="24"/>
        </w:rPr>
        <w:t xml:space="preserve"> based on their historic spend.</w:t>
      </w:r>
      <w:r>
        <w:rPr>
          <w:sz w:val="24"/>
          <w:vertAlign w:val="superscript"/>
        </w:rPr>
        <w:t>4</w:t>
      </w:r>
    </w:p>
    <w:p w14:paraId="202ECA92" w14:textId="77777777" w:rsidR="00690B60" w:rsidRDefault="007157BD">
      <w:pPr>
        <w:pStyle w:val="Heading1"/>
      </w:pPr>
      <w:r>
        <w:rPr>
          <w:spacing w:val="-2"/>
        </w:rPr>
        <w:t>Background</w:t>
      </w:r>
    </w:p>
    <w:p w14:paraId="3E1E195B" w14:textId="77777777" w:rsidR="00690B60" w:rsidRDefault="007157BD">
      <w:pPr>
        <w:pStyle w:val="ListParagraph"/>
        <w:numPr>
          <w:ilvl w:val="0"/>
          <w:numId w:val="2"/>
        </w:numPr>
        <w:tabs>
          <w:tab w:val="left" w:pos="743"/>
        </w:tabs>
        <w:spacing w:before="159"/>
        <w:ind w:right="475"/>
        <w:rPr>
          <w:sz w:val="24"/>
        </w:rPr>
      </w:pPr>
      <w:r>
        <w:rPr>
          <w:sz w:val="24"/>
        </w:rPr>
        <w:t>This</w:t>
      </w:r>
      <w:r>
        <w:rPr>
          <w:spacing w:val="-2"/>
          <w:sz w:val="24"/>
        </w:rPr>
        <w:t xml:space="preserve"> </w:t>
      </w:r>
      <w:r>
        <w:rPr>
          <w:sz w:val="24"/>
        </w:rPr>
        <w:t>paper</w:t>
      </w:r>
      <w:r>
        <w:rPr>
          <w:spacing w:val="-6"/>
          <w:sz w:val="24"/>
        </w:rPr>
        <w:t xml:space="preserve"> </w:t>
      </w:r>
      <w:r>
        <w:rPr>
          <w:sz w:val="24"/>
        </w:rPr>
        <w:t>is the</w:t>
      </w:r>
      <w:r>
        <w:rPr>
          <w:spacing w:val="-5"/>
          <w:sz w:val="24"/>
        </w:rPr>
        <w:t xml:space="preserve"> </w:t>
      </w:r>
      <w:r>
        <w:rPr>
          <w:sz w:val="24"/>
        </w:rPr>
        <w:t>next</w:t>
      </w:r>
      <w:r>
        <w:rPr>
          <w:spacing w:val="-2"/>
          <w:sz w:val="24"/>
        </w:rPr>
        <w:t xml:space="preserve"> </w:t>
      </w:r>
      <w:r>
        <w:rPr>
          <w:sz w:val="24"/>
        </w:rPr>
        <w:t>in a</w:t>
      </w:r>
      <w:r>
        <w:rPr>
          <w:spacing w:val="-5"/>
          <w:sz w:val="24"/>
        </w:rPr>
        <w:t xml:space="preserve"> </w:t>
      </w:r>
      <w:r>
        <w:rPr>
          <w:sz w:val="24"/>
        </w:rPr>
        <w:t>series</w:t>
      </w:r>
      <w:r>
        <w:rPr>
          <w:spacing w:val="-5"/>
          <w:sz w:val="24"/>
        </w:rPr>
        <w:t xml:space="preserve"> </w:t>
      </w:r>
      <w:r>
        <w:rPr>
          <w:sz w:val="24"/>
        </w:rPr>
        <w:t>relating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Independent</w:t>
      </w:r>
      <w:r>
        <w:rPr>
          <w:spacing w:val="-2"/>
          <w:sz w:val="24"/>
        </w:rPr>
        <w:t xml:space="preserve"> </w:t>
      </w:r>
      <w:r>
        <w:rPr>
          <w:sz w:val="24"/>
        </w:rPr>
        <w:t>Review</w:t>
      </w:r>
      <w:r>
        <w:rPr>
          <w:spacing w:val="-5"/>
          <w:sz w:val="24"/>
        </w:rPr>
        <w:t xml:space="preserve"> </w:t>
      </w:r>
      <w:r>
        <w:rPr>
          <w:sz w:val="24"/>
        </w:rPr>
        <w:t>of</w:t>
      </w:r>
      <w:r>
        <w:rPr>
          <w:spacing w:val="-2"/>
          <w:sz w:val="24"/>
        </w:rPr>
        <w:t xml:space="preserve"> </w:t>
      </w:r>
      <w:r>
        <w:rPr>
          <w:sz w:val="24"/>
        </w:rPr>
        <w:t>DSS</w:t>
      </w:r>
      <w:r>
        <w:rPr>
          <w:spacing w:val="-2"/>
          <w:sz w:val="24"/>
        </w:rPr>
        <w:t xml:space="preserve"> </w:t>
      </w:r>
      <w:r>
        <w:rPr>
          <w:sz w:val="24"/>
        </w:rPr>
        <w:t xml:space="preserve">[CAB- 24-MIN-0301 refers] and </w:t>
      </w:r>
      <w:proofErr w:type="spellStart"/>
      <w:r>
        <w:rPr>
          <w:sz w:val="24"/>
        </w:rPr>
        <w:t>centres</w:t>
      </w:r>
      <w:proofErr w:type="spellEnd"/>
      <w:r>
        <w:rPr>
          <w:sz w:val="24"/>
        </w:rPr>
        <w:t xml:space="preserve"> on:</w:t>
      </w:r>
    </w:p>
    <w:p w14:paraId="23BF9B7E" w14:textId="77777777" w:rsidR="00690B60" w:rsidRDefault="007157BD">
      <w:pPr>
        <w:pStyle w:val="ListParagraph"/>
        <w:numPr>
          <w:ilvl w:val="1"/>
          <w:numId w:val="2"/>
        </w:numPr>
        <w:tabs>
          <w:tab w:val="left" w:pos="1463"/>
        </w:tabs>
        <w:ind w:right="388"/>
        <w:rPr>
          <w:sz w:val="24"/>
        </w:rPr>
      </w:pPr>
      <w:r>
        <w:rPr>
          <w:sz w:val="24"/>
        </w:rPr>
        <w:t>recommendation</w:t>
      </w:r>
      <w:r>
        <w:rPr>
          <w:spacing w:val="-5"/>
          <w:sz w:val="24"/>
        </w:rPr>
        <w:t xml:space="preserve"> </w:t>
      </w:r>
      <w:r>
        <w:rPr>
          <w:sz w:val="24"/>
        </w:rPr>
        <w:t>5:</w:t>
      </w:r>
      <w:r>
        <w:rPr>
          <w:spacing w:val="-5"/>
          <w:sz w:val="24"/>
        </w:rPr>
        <w:t xml:space="preserve"> </w:t>
      </w:r>
      <w:r>
        <w:rPr>
          <w:sz w:val="24"/>
        </w:rPr>
        <w:t>update</w:t>
      </w:r>
      <w:r>
        <w:rPr>
          <w:spacing w:val="-5"/>
          <w:sz w:val="24"/>
        </w:rPr>
        <w:t xml:space="preserve"> </w:t>
      </w:r>
      <w:r>
        <w:rPr>
          <w:sz w:val="24"/>
        </w:rPr>
        <w:t>assessment</w:t>
      </w:r>
      <w:r>
        <w:rPr>
          <w:spacing w:val="-5"/>
          <w:sz w:val="24"/>
        </w:rPr>
        <w:t xml:space="preserve"> </w:t>
      </w:r>
      <w:r>
        <w:rPr>
          <w:sz w:val="24"/>
        </w:rPr>
        <w:t>and</w:t>
      </w:r>
      <w:r>
        <w:rPr>
          <w:spacing w:val="-3"/>
          <w:sz w:val="24"/>
        </w:rPr>
        <w:t xml:space="preserve"> </w:t>
      </w:r>
      <w:r>
        <w:rPr>
          <w:sz w:val="24"/>
        </w:rPr>
        <w:t>allocation</w:t>
      </w:r>
      <w:r>
        <w:rPr>
          <w:spacing w:val="-5"/>
          <w:sz w:val="24"/>
        </w:rPr>
        <w:t xml:space="preserve"> </w:t>
      </w:r>
      <w:r>
        <w:rPr>
          <w:sz w:val="24"/>
        </w:rPr>
        <w:t>settings</w:t>
      </w:r>
      <w:r>
        <w:rPr>
          <w:spacing w:val="-5"/>
          <w:sz w:val="24"/>
        </w:rPr>
        <w:t xml:space="preserve"> </w:t>
      </w:r>
      <w:r>
        <w:rPr>
          <w:sz w:val="24"/>
        </w:rPr>
        <w:t>for</w:t>
      </w:r>
      <w:r>
        <w:rPr>
          <w:spacing w:val="-5"/>
          <w:sz w:val="24"/>
        </w:rPr>
        <w:t xml:space="preserve"> </w:t>
      </w:r>
      <w:r>
        <w:rPr>
          <w:sz w:val="24"/>
        </w:rPr>
        <w:t>individuals based on level of need.</w:t>
      </w:r>
    </w:p>
    <w:p w14:paraId="08BCE5AD" w14:textId="77777777" w:rsidR="00690B60" w:rsidRDefault="007157BD">
      <w:pPr>
        <w:pStyle w:val="ListParagraph"/>
        <w:numPr>
          <w:ilvl w:val="1"/>
          <w:numId w:val="2"/>
        </w:numPr>
        <w:tabs>
          <w:tab w:val="left" w:pos="1463"/>
        </w:tabs>
        <w:spacing w:before="241"/>
        <w:ind w:right="274"/>
        <w:rPr>
          <w:sz w:val="24"/>
        </w:rPr>
      </w:pPr>
      <w:r>
        <w:rPr>
          <w:sz w:val="24"/>
        </w:rPr>
        <w:t>recommendation</w:t>
      </w:r>
      <w:r>
        <w:rPr>
          <w:spacing w:val="-4"/>
          <w:sz w:val="24"/>
        </w:rPr>
        <w:t xml:space="preserve"> </w:t>
      </w:r>
      <w:r>
        <w:rPr>
          <w:sz w:val="24"/>
        </w:rPr>
        <w:t>6:</w:t>
      </w:r>
      <w:r>
        <w:rPr>
          <w:spacing w:val="-4"/>
          <w:sz w:val="24"/>
        </w:rPr>
        <w:t xml:space="preserve"> </w:t>
      </w:r>
      <w:r>
        <w:rPr>
          <w:sz w:val="24"/>
        </w:rPr>
        <w:t>establish</w:t>
      </w:r>
      <w:r>
        <w:rPr>
          <w:spacing w:val="-4"/>
          <w:sz w:val="24"/>
        </w:rPr>
        <w:t xml:space="preserve"> </w:t>
      </w:r>
      <w:r>
        <w:rPr>
          <w:sz w:val="24"/>
        </w:rPr>
        <w:t>criteria</w:t>
      </w:r>
      <w:r>
        <w:rPr>
          <w:spacing w:val="-7"/>
          <w:sz w:val="24"/>
        </w:rPr>
        <w:t xml:space="preserve"> </w:t>
      </w:r>
      <w:r>
        <w:rPr>
          <w:sz w:val="24"/>
        </w:rPr>
        <w:t>for</w:t>
      </w:r>
      <w:r>
        <w:rPr>
          <w:spacing w:val="-2"/>
          <w:sz w:val="24"/>
        </w:rPr>
        <w:t xml:space="preserve"> </w:t>
      </w:r>
      <w:r>
        <w:rPr>
          <w:sz w:val="24"/>
        </w:rPr>
        <w:t>access</w:t>
      </w:r>
      <w:r>
        <w:rPr>
          <w:spacing w:val="-4"/>
          <w:sz w:val="24"/>
        </w:rPr>
        <w:t xml:space="preserve"> </w:t>
      </w:r>
      <w:r>
        <w:rPr>
          <w:sz w:val="24"/>
        </w:rPr>
        <w:t>to</w:t>
      </w:r>
      <w:r>
        <w:rPr>
          <w:spacing w:val="-4"/>
          <w:sz w:val="24"/>
        </w:rPr>
        <w:t xml:space="preserve"> </w:t>
      </w:r>
      <w:r>
        <w:rPr>
          <w:sz w:val="24"/>
        </w:rPr>
        <w:t>flexible</w:t>
      </w:r>
      <w:r>
        <w:rPr>
          <w:spacing w:val="-4"/>
          <w:sz w:val="24"/>
        </w:rPr>
        <w:t xml:space="preserve"> </w:t>
      </w:r>
      <w:r>
        <w:rPr>
          <w:sz w:val="24"/>
        </w:rPr>
        <w:t>funding</w:t>
      </w:r>
      <w:r>
        <w:rPr>
          <w:spacing w:val="-4"/>
          <w:sz w:val="24"/>
        </w:rPr>
        <w:t xml:space="preserve"> </w:t>
      </w:r>
      <w:r>
        <w:rPr>
          <w:sz w:val="24"/>
        </w:rPr>
        <w:t>and</w:t>
      </w:r>
      <w:r>
        <w:rPr>
          <w:spacing w:val="-4"/>
          <w:sz w:val="24"/>
        </w:rPr>
        <w:t xml:space="preserve"> </w:t>
      </w:r>
      <w:r>
        <w:rPr>
          <w:sz w:val="24"/>
        </w:rPr>
        <w:t>review the flexible funding guidelines to improve clarity and consistency.</w:t>
      </w:r>
    </w:p>
    <w:p w14:paraId="51C3DA77" w14:textId="77777777" w:rsidR="00690B60" w:rsidRDefault="007157BD">
      <w:pPr>
        <w:pStyle w:val="ListParagraph"/>
        <w:numPr>
          <w:ilvl w:val="0"/>
          <w:numId w:val="2"/>
        </w:numPr>
        <w:tabs>
          <w:tab w:val="left" w:pos="743"/>
        </w:tabs>
        <w:ind w:right="162"/>
        <w:rPr>
          <w:sz w:val="24"/>
        </w:rPr>
      </w:pPr>
      <w:r>
        <w:rPr>
          <w:sz w:val="24"/>
        </w:rPr>
        <w:t>The Independent Review and analysis over the past year has shown that we need to take</w:t>
      </w:r>
      <w:r>
        <w:rPr>
          <w:spacing w:val="-6"/>
          <w:sz w:val="24"/>
        </w:rPr>
        <w:t xml:space="preserve"> </w:t>
      </w:r>
      <w:r>
        <w:rPr>
          <w:sz w:val="24"/>
        </w:rPr>
        <w:t>action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DSS spending</w:t>
      </w:r>
      <w:r>
        <w:rPr>
          <w:spacing w:val="-3"/>
          <w:sz w:val="24"/>
        </w:rPr>
        <w:t xml:space="preserve"> </w:t>
      </w:r>
      <w:r>
        <w:rPr>
          <w:sz w:val="24"/>
        </w:rPr>
        <w:t>does</w:t>
      </w:r>
      <w:r>
        <w:rPr>
          <w:spacing w:val="-6"/>
          <w:sz w:val="24"/>
        </w:rPr>
        <w:t xml:space="preserve"> </w:t>
      </w:r>
      <w:r>
        <w:rPr>
          <w:sz w:val="24"/>
        </w:rPr>
        <w:t>not</w:t>
      </w:r>
      <w:r>
        <w:rPr>
          <w:spacing w:val="-1"/>
          <w:sz w:val="24"/>
        </w:rPr>
        <w:t xml:space="preserve"> </w:t>
      </w:r>
      <w:r>
        <w:rPr>
          <w:sz w:val="24"/>
        </w:rPr>
        <w:t>exceed</w:t>
      </w:r>
      <w:r>
        <w:rPr>
          <w:spacing w:val="-6"/>
          <w:sz w:val="24"/>
        </w:rPr>
        <w:t xml:space="preserve"> </w:t>
      </w:r>
      <w:r>
        <w:rPr>
          <w:sz w:val="24"/>
        </w:rPr>
        <w:t>available</w:t>
      </w:r>
      <w:r>
        <w:rPr>
          <w:spacing w:val="-1"/>
          <w:sz w:val="24"/>
        </w:rPr>
        <w:t xml:space="preserve"> </w:t>
      </w:r>
      <w:r>
        <w:rPr>
          <w:sz w:val="24"/>
        </w:rPr>
        <w:t>funding,</w:t>
      </w:r>
      <w:r>
        <w:rPr>
          <w:spacing w:val="-3"/>
          <w:sz w:val="24"/>
        </w:rPr>
        <w:t xml:space="preserve"> </w:t>
      </w:r>
      <w:r>
        <w:rPr>
          <w:sz w:val="24"/>
        </w:rPr>
        <w:t>and</w:t>
      </w:r>
      <w:r>
        <w:rPr>
          <w:spacing w:val="-1"/>
          <w:sz w:val="24"/>
        </w:rPr>
        <w:t xml:space="preserve"> </w:t>
      </w:r>
      <w:r>
        <w:rPr>
          <w:sz w:val="24"/>
        </w:rPr>
        <w:t>to</w:t>
      </w:r>
      <w:r>
        <w:rPr>
          <w:spacing w:val="-3"/>
          <w:sz w:val="24"/>
        </w:rPr>
        <w:t xml:space="preserve"> </w:t>
      </w:r>
      <w:r>
        <w:rPr>
          <w:sz w:val="24"/>
        </w:rPr>
        <w:t xml:space="preserve">improve delivery of public services. A problem description is included in </w:t>
      </w:r>
      <w:r>
        <w:rPr>
          <w:b/>
          <w:sz w:val="24"/>
        </w:rPr>
        <w:t>Appendix 1</w:t>
      </w:r>
      <w:r>
        <w:rPr>
          <w:sz w:val="24"/>
        </w:rPr>
        <w:t>.</w:t>
      </w:r>
    </w:p>
    <w:p w14:paraId="61A0DF0B" w14:textId="77777777" w:rsidR="00690B60" w:rsidRDefault="007157BD">
      <w:pPr>
        <w:pStyle w:val="ListParagraph"/>
        <w:numPr>
          <w:ilvl w:val="0"/>
          <w:numId w:val="2"/>
        </w:numPr>
        <w:tabs>
          <w:tab w:val="left" w:pos="743"/>
        </w:tabs>
        <w:spacing w:before="237"/>
        <w:ind w:right="297"/>
        <w:rPr>
          <w:sz w:val="24"/>
        </w:rPr>
      </w:pPr>
      <w:r>
        <w:rPr>
          <w:sz w:val="24"/>
        </w:rPr>
        <w:t>In February-March</w:t>
      </w:r>
      <w:r>
        <w:rPr>
          <w:spacing w:val="-2"/>
          <w:sz w:val="24"/>
        </w:rPr>
        <w:t xml:space="preserve"> </w:t>
      </w:r>
      <w:r>
        <w:rPr>
          <w:sz w:val="24"/>
        </w:rPr>
        <w:t>2025, DSS consulted</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community</w:t>
      </w:r>
      <w:r>
        <w:rPr>
          <w:spacing w:val="-2"/>
          <w:sz w:val="24"/>
        </w:rPr>
        <w:t xml:space="preserve"> </w:t>
      </w:r>
      <w:r>
        <w:rPr>
          <w:sz w:val="24"/>
        </w:rPr>
        <w:t>on</w:t>
      </w:r>
      <w:r>
        <w:rPr>
          <w:spacing w:val="-2"/>
          <w:sz w:val="24"/>
        </w:rPr>
        <w:t xml:space="preserve"> </w:t>
      </w:r>
      <w:r>
        <w:rPr>
          <w:sz w:val="24"/>
        </w:rPr>
        <w:t>recommendations</w:t>
      </w:r>
      <w:r>
        <w:rPr>
          <w:spacing w:val="-2"/>
          <w:sz w:val="24"/>
        </w:rPr>
        <w:t xml:space="preserve"> </w:t>
      </w:r>
      <w:r>
        <w:rPr>
          <w:sz w:val="24"/>
        </w:rPr>
        <w:t>5 and</w:t>
      </w:r>
      <w:r>
        <w:rPr>
          <w:spacing w:val="-3"/>
          <w:sz w:val="24"/>
        </w:rPr>
        <w:t xml:space="preserve"> </w:t>
      </w:r>
      <w:r>
        <w:rPr>
          <w:sz w:val="24"/>
        </w:rPr>
        <w:t>6.</w:t>
      </w:r>
      <w:r>
        <w:rPr>
          <w:spacing w:val="-3"/>
          <w:sz w:val="24"/>
        </w:rPr>
        <w:t xml:space="preserve"> </w:t>
      </w:r>
      <w:r>
        <w:rPr>
          <w:sz w:val="24"/>
        </w:rPr>
        <w:t>Over</w:t>
      </w:r>
      <w:r>
        <w:rPr>
          <w:spacing w:val="-3"/>
          <w:sz w:val="24"/>
        </w:rPr>
        <w:t xml:space="preserve"> </w:t>
      </w:r>
      <w:r>
        <w:rPr>
          <w:sz w:val="24"/>
        </w:rPr>
        <w:t>1,800</w:t>
      </w:r>
      <w:r>
        <w:rPr>
          <w:spacing w:val="-3"/>
          <w:sz w:val="24"/>
        </w:rPr>
        <w:t xml:space="preserve"> </w:t>
      </w:r>
      <w:r>
        <w:rPr>
          <w:sz w:val="24"/>
        </w:rPr>
        <w:t>people took</w:t>
      </w:r>
      <w:r>
        <w:rPr>
          <w:spacing w:val="-3"/>
          <w:sz w:val="24"/>
        </w:rPr>
        <w:t xml:space="preserve"> </w:t>
      </w:r>
      <w:r>
        <w:rPr>
          <w:sz w:val="24"/>
        </w:rPr>
        <w:t>part,</w:t>
      </w:r>
      <w:r>
        <w:rPr>
          <w:spacing w:val="-1"/>
          <w:sz w:val="24"/>
        </w:rPr>
        <w:t xml:space="preserve"> </w:t>
      </w:r>
      <w:r>
        <w:rPr>
          <w:sz w:val="24"/>
        </w:rPr>
        <w:t>with</w:t>
      </w:r>
      <w:r>
        <w:rPr>
          <w:spacing w:val="-1"/>
          <w:sz w:val="24"/>
        </w:rPr>
        <w:t xml:space="preserve"> </w:t>
      </w:r>
      <w:r>
        <w:rPr>
          <w:sz w:val="24"/>
        </w:rPr>
        <w:t>nearly</w:t>
      </w:r>
      <w:r>
        <w:rPr>
          <w:spacing w:val="-3"/>
          <w:sz w:val="24"/>
        </w:rPr>
        <w:t xml:space="preserve"> </w:t>
      </w:r>
      <w:r>
        <w:rPr>
          <w:sz w:val="24"/>
        </w:rPr>
        <w:t>1,000</w:t>
      </w:r>
      <w:r>
        <w:rPr>
          <w:spacing w:val="-3"/>
          <w:sz w:val="24"/>
        </w:rPr>
        <w:t xml:space="preserve"> </w:t>
      </w:r>
      <w:r>
        <w:rPr>
          <w:sz w:val="24"/>
        </w:rPr>
        <w:t>attending</w:t>
      </w:r>
      <w:r>
        <w:rPr>
          <w:spacing w:val="-3"/>
          <w:sz w:val="24"/>
        </w:rPr>
        <w:t xml:space="preserve"> </w:t>
      </w:r>
      <w:r>
        <w:rPr>
          <w:sz w:val="24"/>
        </w:rPr>
        <w:t>workshops,</w:t>
      </w:r>
      <w:r>
        <w:rPr>
          <w:spacing w:val="-3"/>
          <w:sz w:val="24"/>
        </w:rPr>
        <w:t xml:space="preserve"> </w:t>
      </w:r>
      <w:r>
        <w:rPr>
          <w:sz w:val="24"/>
        </w:rPr>
        <w:t>over</w:t>
      </w:r>
      <w:r>
        <w:rPr>
          <w:spacing w:val="-7"/>
          <w:sz w:val="24"/>
        </w:rPr>
        <w:t xml:space="preserve"> </w:t>
      </w:r>
      <w:r>
        <w:rPr>
          <w:sz w:val="24"/>
        </w:rPr>
        <w:t xml:space="preserve">600 online survey responses and 233 written submissions. A summary of feedback is included in </w:t>
      </w:r>
      <w:r>
        <w:rPr>
          <w:b/>
          <w:sz w:val="24"/>
        </w:rPr>
        <w:t>Appendix 2</w:t>
      </w:r>
      <w:r>
        <w:rPr>
          <w:sz w:val="24"/>
        </w:rPr>
        <w:t>.</w:t>
      </w:r>
    </w:p>
    <w:p w14:paraId="7399A4B3" w14:textId="77777777" w:rsidR="00690B60" w:rsidRDefault="007157BD">
      <w:pPr>
        <w:pStyle w:val="ListParagraph"/>
        <w:numPr>
          <w:ilvl w:val="0"/>
          <w:numId w:val="2"/>
        </w:numPr>
        <w:tabs>
          <w:tab w:val="left" w:pos="743"/>
        </w:tabs>
        <w:ind w:right="245"/>
        <w:rPr>
          <w:sz w:val="24"/>
        </w:rPr>
      </w:pPr>
      <w:r>
        <w:rPr>
          <w:sz w:val="24"/>
        </w:rPr>
        <w:t>For</w:t>
      </w:r>
      <w:r>
        <w:rPr>
          <w:spacing w:val="-4"/>
          <w:sz w:val="24"/>
        </w:rPr>
        <w:t xml:space="preserve"> </w:t>
      </w:r>
      <w:r>
        <w:rPr>
          <w:sz w:val="24"/>
        </w:rPr>
        <w:t>most</w:t>
      </w:r>
      <w:r>
        <w:rPr>
          <w:spacing w:val="-4"/>
          <w:sz w:val="24"/>
        </w:rPr>
        <w:t xml:space="preserve"> </w:t>
      </w:r>
      <w:r>
        <w:rPr>
          <w:sz w:val="24"/>
        </w:rPr>
        <w:t>DSS</w:t>
      </w:r>
      <w:r>
        <w:rPr>
          <w:spacing w:val="-2"/>
          <w:sz w:val="24"/>
        </w:rPr>
        <w:t xml:space="preserve"> </w:t>
      </w:r>
      <w:r>
        <w:rPr>
          <w:sz w:val="24"/>
        </w:rPr>
        <w:t>users,</w:t>
      </w:r>
      <w:r>
        <w:rPr>
          <w:spacing w:val="-2"/>
          <w:sz w:val="24"/>
        </w:rPr>
        <w:t xml:space="preserve"> </w:t>
      </w:r>
      <w:r>
        <w:rPr>
          <w:sz w:val="24"/>
        </w:rPr>
        <w:t>NASCs</w:t>
      </w:r>
      <w:r>
        <w:rPr>
          <w:spacing w:val="-2"/>
          <w:sz w:val="24"/>
        </w:rPr>
        <w:t xml:space="preserve"> </w:t>
      </w:r>
      <w:r>
        <w:rPr>
          <w:sz w:val="24"/>
        </w:rPr>
        <w:t>deliver</w:t>
      </w:r>
      <w:r>
        <w:rPr>
          <w:spacing w:val="-8"/>
          <w:sz w:val="24"/>
        </w:rPr>
        <w:t xml:space="preserve"> </w:t>
      </w:r>
      <w:r>
        <w:rPr>
          <w:sz w:val="24"/>
        </w:rPr>
        <w:t>assessment,</w:t>
      </w:r>
      <w:r>
        <w:rPr>
          <w:spacing w:val="-4"/>
          <w:sz w:val="24"/>
        </w:rPr>
        <w:t xml:space="preserve"> </w:t>
      </w:r>
      <w:r>
        <w:rPr>
          <w:sz w:val="24"/>
        </w:rPr>
        <w:t>allocation,</w:t>
      </w:r>
      <w:r>
        <w:rPr>
          <w:spacing w:val="-4"/>
          <w:sz w:val="24"/>
        </w:rPr>
        <w:t xml:space="preserve"> </w:t>
      </w:r>
      <w:r>
        <w:rPr>
          <w:sz w:val="24"/>
        </w:rPr>
        <w:t>and</w:t>
      </w:r>
      <w:r>
        <w:rPr>
          <w:spacing w:val="-4"/>
          <w:sz w:val="24"/>
        </w:rPr>
        <w:t xml:space="preserve"> </w:t>
      </w:r>
      <w:r>
        <w:rPr>
          <w:sz w:val="24"/>
        </w:rPr>
        <w:t>service</w:t>
      </w:r>
      <w:r>
        <w:rPr>
          <w:spacing w:val="-8"/>
          <w:sz w:val="24"/>
        </w:rPr>
        <w:t xml:space="preserve"> </w:t>
      </w:r>
      <w:r>
        <w:rPr>
          <w:sz w:val="24"/>
        </w:rPr>
        <w:t>coordination. DSS allocations are inconsistent, unaffordable, and out of sync with spending.</w:t>
      </w:r>
    </w:p>
    <w:p w14:paraId="685062F5" w14:textId="77777777" w:rsidR="00690B60" w:rsidRDefault="007157BD">
      <w:pPr>
        <w:pStyle w:val="ListParagraph"/>
        <w:numPr>
          <w:ilvl w:val="0"/>
          <w:numId w:val="2"/>
        </w:numPr>
        <w:tabs>
          <w:tab w:val="left" w:pos="743"/>
        </w:tabs>
        <w:ind w:right="214"/>
        <w:rPr>
          <w:sz w:val="24"/>
        </w:rPr>
      </w:pPr>
      <w:r>
        <w:rPr>
          <w:sz w:val="24"/>
        </w:rPr>
        <w:t>Not</w:t>
      </w:r>
      <w:r>
        <w:rPr>
          <w:spacing w:val="-1"/>
          <w:sz w:val="24"/>
        </w:rPr>
        <w:t xml:space="preserve"> </w:t>
      </w:r>
      <w:r>
        <w:rPr>
          <w:sz w:val="24"/>
        </w:rPr>
        <w:t>all</w:t>
      </w:r>
      <w:r>
        <w:rPr>
          <w:spacing w:val="-1"/>
          <w:sz w:val="24"/>
        </w:rPr>
        <w:t xml:space="preserve"> </w:t>
      </w:r>
      <w:r>
        <w:rPr>
          <w:sz w:val="24"/>
        </w:rPr>
        <w:t>DSS users</w:t>
      </w:r>
      <w:r>
        <w:rPr>
          <w:spacing w:val="-1"/>
          <w:sz w:val="24"/>
        </w:rPr>
        <w:t xml:space="preserve"> </w:t>
      </w:r>
      <w:r>
        <w:rPr>
          <w:sz w:val="24"/>
        </w:rPr>
        <w:t>use</w:t>
      </w:r>
      <w:r>
        <w:rPr>
          <w:spacing w:val="-1"/>
          <w:sz w:val="24"/>
        </w:rPr>
        <w:t xml:space="preserve"> </w:t>
      </w:r>
      <w:r>
        <w:rPr>
          <w:sz w:val="24"/>
        </w:rPr>
        <w:t>flexible</w:t>
      </w:r>
      <w:r>
        <w:rPr>
          <w:spacing w:val="-1"/>
          <w:sz w:val="24"/>
        </w:rPr>
        <w:t xml:space="preserve"> </w:t>
      </w:r>
      <w:r>
        <w:rPr>
          <w:sz w:val="24"/>
        </w:rPr>
        <w:t>funding.</w:t>
      </w:r>
      <w:r>
        <w:rPr>
          <w:spacing w:val="-1"/>
          <w:sz w:val="24"/>
        </w:rPr>
        <w:t xml:space="preserve"> </w:t>
      </w:r>
      <w:r>
        <w:rPr>
          <w:sz w:val="24"/>
        </w:rPr>
        <w:t>DSS users</w:t>
      </w:r>
      <w:r>
        <w:rPr>
          <w:spacing w:val="-1"/>
          <w:sz w:val="24"/>
        </w:rPr>
        <w:t xml:space="preserve"> </w:t>
      </w:r>
      <w:r>
        <w:rPr>
          <w:sz w:val="24"/>
        </w:rPr>
        <w:t>can</w:t>
      </w:r>
      <w:r>
        <w:rPr>
          <w:spacing w:val="-1"/>
          <w:sz w:val="24"/>
        </w:rPr>
        <w:t xml:space="preserve"> </w:t>
      </w:r>
      <w:r>
        <w:rPr>
          <w:sz w:val="24"/>
        </w:rPr>
        <w:t>receive</w:t>
      </w:r>
      <w:r>
        <w:rPr>
          <w:spacing w:val="-4"/>
          <w:sz w:val="24"/>
        </w:rPr>
        <w:t xml:space="preserve"> </w:t>
      </w:r>
      <w:r>
        <w:rPr>
          <w:sz w:val="24"/>
        </w:rPr>
        <w:t>services</w:t>
      </w:r>
      <w:r>
        <w:rPr>
          <w:spacing w:val="-4"/>
          <w:sz w:val="24"/>
        </w:rPr>
        <w:t xml:space="preserve"> </w:t>
      </w:r>
      <w:r>
        <w:rPr>
          <w:sz w:val="24"/>
        </w:rPr>
        <w:t>that</w:t>
      </w:r>
      <w:r>
        <w:rPr>
          <w:spacing w:val="-3"/>
          <w:sz w:val="24"/>
        </w:rPr>
        <w:t xml:space="preserve"> </w:t>
      </w:r>
      <w:r>
        <w:rPr>
          <w:sz w:val="24"/>
        </w:rPr>
        <w:t>have</w:t>
      </w:r>
      <w:r>
        <w:rPr>
          <w:spacing w:val="-4"/>
          <w:sz w:val="24"/>
        </w:rPr>
        <w:t xml:space="preserve"> </w:t>
      </w:r>
      <w:r>
        <w:rPr>
          <w:sz w:val="24"/>
        </w:rPr>
        <w:t>been coordinated on their behalf by their NASC, use flexible funding to purchase supports and services directly, or a combination of both.</w:t>
      </w:r>
      <w:r>
        <w:rPr>
          <w:sz w:val="24"/>
          <w:vertAlign w:val="superscript"/>
        </w:rPr>
        <w:t>5</w:t>
      </w:r>
      <w:r>
        <w:rPr>
          <w:sz w:val="24"/>
        </w:rPr>
        <w:t xml:space="preserve"> Of the 52,000 DSS users,</w:t>
      </w:r>
      <w:r>
        <w:rPr>
          <w:sz w:val="24"/>
          <w:vertAlign w:val="superscript"/>
        </w:rPr>
        <w:t>6</w:t>
      </w:r>
      <w:r>
        <w:rPr>
          <w:sz w:val="24"/>
        </w:rPr>
        <w:t xml:space="preserve"> approximately 36,000 are allocated flexible funding. Data shows around 75% of all allocated flexible funding is spent by DSS users. Challenges in accessing services, and confusion around how flexible funding can be used may explain part of the difference</w:t>
      </w:r>
      <w:r>
        <w:rPr>
          <w:spacing w:val="-6"/>
          <w:sz w:val="24"/>
        </w:rPr>
        <w:t xml:space="preserve"> </w:t>
      </w:r>
      <w:r>
        <w:rPr>
          <w:sz w:val="24"/>
        </w:rPr>
        <w:t>between</w:t>
      </w:r>
      <w:r>
        <w:rPr>
          <w:spacing w:val="-3"/>
          <w:sz w:val="24"/>
        </w:rPr>
        <w:t xml:space="preserve"> </w:t>
      </w:r>
      <w:r>
        <w:rPr>
          <w:sz w:val="24"/>
        </w:rPr>
        <w:t>allocations</w:t>
      </w:r>
      <w:r>
        <w:rPr>
          <w:spacing w:val="-3"/>
          <w:sz w:val="24"/>
        </w:rPr>
        <w:t xml:space="preserve"> </w:t>
      </w:r>
      <w:r>
        <w:rPr>
          <w:sz w:val="24"/>
        </w:rPr>
        <w:t>and</w:t>
      </w:r>
      <w:r>
        <w:rPr>
          <w:spacing w:val="-3"/>
          <w:sz w:val="24"/>
        </w:rPr>
        <w:t xml:space="preserve"> </w:t>
      </w:r>
      <w:r>
        <w:rPr>
          <w:sz w:val="24"/>
        </w:rPr>
        <w:t>spending,</w:t>
      </w:r>
      <w:r>
        <w:rPr>
          <w:spacing w:val="-3"/>
          <w:sz w:val="24"/>
        </w:rPr>
        <w:t xml:space="preserve"> </w:t>
      </w:r>
      <w:r>
        <w:rPr>
          <w:sz w:val="24"/>
        </w:rPr>
        <w:t>but</w:t>
      </w:r>
      <w:r>
        <w:rPr>
          <w:spacing w:val="-3"/>
          <w:sz w:val="24"/>
        </w:rPr>
        <w:t xml:space="preserve"> </w:t>
      </w:r>
      <w:r>
        <w:rPr>
          <w:sz w:val="24"/>
        </w:rPr>
        <w:t>it</w:t>
      </w:r>
      <w:r>
        <w:rPr>
          <w:spacing w:val="-1"/>
          <w:sz w:val="24"/>
        </w:rPr>
        <w:t xml:space="preserve"> </w:t>
      </w:r>
      <w:r>
        <w:rPr>
          <w:sz w:val="24"/>
        </w:rPr>
        <w:t>does</w:t>
      </w:r>
      <w:r>
        <w:rPr>
          <w:spacing w:val="-5"/>
          <w:sz w:val="24"/>
        </w:rPr>
        <w:t xml:space="preserve"> </w:t>
      </w:r>
      <w:r>
        <w:rPr>
          <w:sz w:val="24"/>
        </w:rPr>
        <w:t>not</w:t>
      </w:r>
      <w:r>
        <w:rPr>
          <w:spacing w:val="-3"/>
          <w:sz w:val="24"/>
        </w:rPr>
        <w:t xml:space="preserve"> </w:t>
      </w:r>
      <w:r>
        <w:rPr>
          <w:sz w:val="24"/>
        </w:rPr>
        <w:t>explain</w:t>
      </w:r>
      <w:r>
        <w:rPr>
          <w:spacing w:val="-3"/>
          <w:sz w:val="24"/>
        </w:rPr>
        <w:t xml:space="preserve"> </w:t>
      </w:r>
      <w:r>
        <w:rPr>
          <w:sz w:val="24"/>
        </w:rPr>
        <w:t>it</w:t>
      </w:r>
      <w:r>
        <w:rPr>
          <w:spacing w:val="-1"/>
          <w:sz w:val="24"/>
        </w:rPr>
        <w:t xml:space="preserve"> </w:t>
      </w:r>
      <w:r>
        <w:rPr>
          <w:sz w:val="24"/>
        </w:rPr>
        <w:t>all.</w:t>
      </w:r>
      <w:r>
        <w:rPr>
          <w:spacing w:val="-3"/>
          <w:sz w:val="24"/>
        </w:rPr>
        <w:t xml:space="preserve"> </w:t>
      </w:r>
      <w:r>
        <w:rPr>
          <w:sz w:val="24"/>
        </w:rPr>
        <w:t>This</w:t>
      </w:r>
      <w:r>
        <w:rPr>
          <w:spacing w:val="-1"/>
          <w:sz w:val="24"/>
        </w:rPr>
        <w:t xml:space="preserve"> </w:t>
      </w:r>
      <w:r>
        <w:rPr>
          <w:sz w:val="24"/>
        </w:rPr>
        <w:t>is</w:t>
      </w:r>
      <w:r>
        <w:rPr>
          <w:spacing w:val="-3"/>
          <w:sz w:val="24"/>
        </w:rPr>
        <w:t xml:space="preserve"> </w:t>
      </w:r>
      <w:r>
        <w:rPr>
          <w:sz w:val="24"/>
        </w:rPr>
        <w:t>why I want to address allocations and flexible funding at the same time.</w:t>
      </w:r>
    </w:p>
    <w:p w14:paraId="6EF13BA0" w14:textId="77777777" w:rsidR="00690B60" w:rsidRDefault="00690B60">
      <w:pPr>
        <w:pStyle w:val="BodyText"/>
        <w:spacing w:before="0"/>
        <w:ind w:left="0" w:firstLine="0"/>
        <w:rPr>
          <w:sz w:val="20"/>
        </w:rPr>
      </w:pPr>
    </w:p>
    <w:p w14:paraId="3789552C" w14:textId="77777777" w:rsidR="00690B60" w:rsidRDefault="00690B60">
      <w:pPr>
        <w:pStyle w:val="BodyText"/>
        <w:spacing w:before="0"/>
        <w:ind w:left="0" w:firstLine="0"/>
        <w:rPr>
          <w:sz w:val="20"/>
        </w:rPr>
      </w:pPr>
    </w:p>
    <w:p w14:paraId="2A955021" w14:textId="77777777" w:rsidR="00690B60" w:rsidRDefault="00690B60">
      <w:pPr>
        <w:pStyle w:val="BodyText"/>
        <w:spacing w:before="0"/>
        <w:ind w:left="0" w:firstLine="0"/>
        <w:rPr>
          <w:sz w:val="20"/>
        </w:rPr>
      </w:pPr>
    </w:p>
    <w:p w14:paraId="3D2FBEFB" w14:textId="77777777" w:rsidR="00690B60" w:rsidRDefault="007157BD">
      <w:pPr>
        <w:pStyle w:val="BodyText"/>
        <w:spacing w:before="104"/>
        <w:ind w:left="0" w:firstLine="0"/>
        <w:rPr>
          <w:sz w:val="20"/>
        </w:rPr>
      </w:pPr>
      <w:r>
        <w:rPr>
          <w:noProof/>
          <w:sz w:val="20"/>
        </w:rPr>
        <mc:AlternateContent>
          <mc:Choice Requires="wps">
            <w:drawing>
              <wp:anchor distT="0" distB="0" distL="0" distR="0" simplePos="0" relativeHeight="487588352" behindDoc="1" locked="0" layoutInCell="1" allowOverlap="1" wp14:anchorId="15B8210D" wp14:editId="53D8AF30">
                <wp:simplePos x="0" y="0"/>
                <wp:positionH relativeFrom="page">
                  <wp:posOffset>914400</wp:posOffset>
                </wp:positionH>
                <wp:positionV relativeFrom="paragraph">
                  <wp:posOffset>227461</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29F40C" id="Graphic 5" o:spid="_x0000_s1026" style="position:absolute;margin-left:1in;margin-top:17.9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" path="m1828800,7619l,7619,,,1828800,r,7619xe" fillcolor="black" stroked="f">
                <v:path arrowok="t"/>
                <w10:wrap type="topAndBottom" anchorx="page"/>
              </v:shape>
            </w:pict>
          </mc:Fallback>
        </mc:AlternateContent>
      </w:r>
    </w:p>
    <w:p w14:paraId="6BBE777A" w14:textId="77777777" w:rsidR="00690B60" w:rsidRDefault="007157BD">
      <w:pPr>
        <w:spacing w:before="95"/>
        <w:ind w:left="23" w:right="221"/>
        <w:rPr>
          <w:sz w:val="16"/>
        </w:rPr>
      </w:pPr>
      <w:r>
        <w:rPr>
          <w:sz w:val="16"/>
          <w:vertAlign w:val="superscript"/>
        </w:rPr>
        <w:t>3</w:t>
      </w:r>
      <w:r>
        <w:rPr>
          <w:spacing w:val="-1"/>
          <w:sz w:val="16"/>
        </w:rPr>
        <w:t xml:space="preserve"> </w:t>
      </w:r>
      <w:r>
        <w:rPr>
          <w:sz w:val="16"/>
        </w:rPr>
        <w:t>Refers</w:t>
      </w:r>
      <w:r>
        <w:rPr>
          <w:spacing w:val="-4"/>
          <w:sz w:val="16"/>
        </w:rPr>
        <w:t xml:space="preserve"> </w:t>
      </w:r>
      <w:r>
        <w:rPr>
          <w:sz w:val="16"/>
        </w:rPr>
        <w:t>to</w:t>
      </w:r>
      <w:r>
        <w:rPr>
          <w:spacing w:val="-1"/>
          <w:sz w:val="16"/>
        </w:rPr>
        <w:t xml:space="preserve"> </w:t>
      </w:r>
      <w:r>
        <w:rPr>
          <w:sz w:val="16"/>
        </w:rPr>
        <w:t>the flexible</w:t>
      </w:r>
      <w:r>
        <w:rPr>
          <w:spacing w:val="-1"/>
          <w:sz w:val="16"/>
        </w:rPr>
        <w:t xml:space="preserve"> </w:t>
      </w:r>
      <w:r>
        <w:rPr>
          <w:sz w:val="16"/>
        </w:rPr>
        <w:t>funding</w:t>
      </w:r>
      <w:r>
        <w:rPr>
          <w:spacing w:val="-1"/>
          <w:sz w:val="16"/>
        </w:rPr>
        <w:t xml:space="preserve"> </w:t>
      </w:r>
      <w:r>
        <w:rPr>
          <w:sz w:val="16"/>
        </w:rPr>
        <w:t>portion</w:t>
      </w:r>
      <w:r>
        <w:rPr>
          <w:spacing w:val="-1"/>
          <w:sz w:val="16"/>
        </w:rPr>
        <w:t xml:space="preserve"> </w:t>
      </w:r>
      <w:r>
        <w:rPr>
          <w:sz w:val="16"/>
        </w:rPr>
        <w:t>of</w:t>
      </w:r>
      <w:r>
        <w:rPr>
          <w:spacing w:val="-1"/>
          <w:sz w:val="16"/>
        </w:rPr>
        <w:t xml:space="preserve"> </w:t>
      </w:r>
      <w:r>
        <w:rPr>
          <w:sz w:val="16"/>
        </w:rPr>
        <w:t>DSS</w:t>
      </w:r>
      <w:r>
        <w:rPr>
          <w:spacing w:val="-4"/>
          <w:sz w:val="16"/>
        </w:rPr>
        <w:t xml:space="preserve"> </w:t>
      </w:r>
      <w:r>
        <w:rPr>
          <w:sz w:val="16"/>
        </w:rPr>
        <w:t>users’</w:t>
      </w:r>
      <w:r>
        <w:rPr>
          <w:spacing w:val="-3"/>
          <w:sz w:val="16"/>
        </w:rPr>
        <w:t xml:space="preserve"> </w:t>
      </w:r>
      <w:r>
        <w:rPr>
          <w:sz w:val="16"/>
        </w:rPr>
        <w:t>current</w:t>
      </w:r>
      <w:r>
        <w:rPr>
          <w:spacing w:val="-1"/>
          <w:sz w:val="16"/>
        </w:rPr>
        <w:t xml:space="preserve"> </w:t>
      </w:r>
      <w:r>
        <w:rPr>
          <w:sz w:val="16"/>
        </w:rPr>
        <w:t>allocations</w:t>
      </w:r>
      <w:r>
        <w:rPr>
          <w:spacing w:val="-4"/>
          <w:sz w:val="16"/>
        </w:rPr>
        <w:t xml:space="preserve"> </w:t>
      </w:r>
      <w:r>
        <w:rPr>
          <w:sz w:val="16"/>
        </w:rPr>
        <w:t>only. Not</w:t>
      </w:r>
      <w:r>
        <w:rPr>
          <w:spacing w:val="-3"/>
          <w:sz w:val="16"/>
        </w:rPr>
        <w:t xml:space="preserve"> </w:t>
      </w:r>
      <w:r>
        <w:rPr>
          <w:sz w:val="16"/>
        </w:rPr>
        <w:t>all DSS</w:t>
      </w:r>
      <w:r>
        <w:rPr>
          <w:spacing w:val="-4"/>
          <w:sz w:val="16"/>
        </w:rPr>
        <w:t xml:space="preserve"> </w:t>
      </w:r>
      <w:r>
        <w:rPr>
          <w:sz w:val="16"/>
        </w:rPr>
        <w:t>users</w:t>
      </w:r>
      <w:r>
        <w:rPr>
          <w:spacing w:val="-4"/>
          <w:sz w:val="16"/>
        </w:rPr>
        <w:t xml:space="preserve"> </w:t>
      </w:r>
      <w:r>
        <w:rPr>
          <w:sz w:val="16"/>
        </w:rPr>
        <w:t>use flexible funding</w:t>
      </w:r>
      <w:r>
        <w:rPr>
          <w:spacing w:val="-3"/>
          <w:sz w:val="16"/>
        </w:rPr>
        <w:t xml:space="preserve"> </w:t>
      </w:r>
      <w:r>
        <w:rPr>
          <w:sz w:val="16"/>
        </w:rPr>
        <w:t>allocation.</w:t>
      </w:r>
      <w:r>
        <w:rPr>
          <w:spacing w:val="-1"/>
          <w:sz w:val="16"/>
        </w:rPr>
        <w:t xml:space="preserve"> </w:t>
      </w:r>
      <w:r>
        <w:rPr>
          <w:sz w:val="16"/>
        </w:rPr>
        <w:t>Direct</w:t>
      </w:r>
      <w:r>
        <w:rPr>
          <w:spacing w:val="40"/>
          <w:sz w:val="16"/>
        </w:rPr>
        <w:t xml:space="preserve"> </w:t>
      </w:r>
      <w:r>
        <w:rPr>
          <w:sz w:val="16"/>
        </w:rPr>
        <w:t>service provision will not be affected by these changes.</w:t>
      </w:r>
    </w:p>
    <w:p w14:paraId="04FA6A6D" w14:textId="77777777" w:rsidR="00690B60" w:rsidRDefault="007157BD">
      <w:pPr>
        <w:ind w:left="23" w:right="221"/>
        <w:rPr>
          <w:sz w:val="16"/>
        </w:rPr>
      </w:pPr>
      <w:r>
        <w:rPr>
          <w:sz w:val="16"/>
          <w:vertAlign w:val="superscript"/>
        </w:rPr>
        <w:t>4</w:t>
      </w:r>
      <w:r>
        <w:rPr>
          <w:spacing w:val="-1"/>
          <w:sz w:val="16"/>
        </w:rPr>
        <w:t xml:space="preserve"> </w:t>
      </w:r>
      <w:r>
        <w:rPr>
          <w:sz w:val="16"/>
        </w:rPr>
        <w:t>Someone</w:t>
      </w:r>
      <w:r>
        <w:rPr>
          <w:spacing w:val="-1"/>
          <w:sz w:val="16"/>
        </w:rPr>
        <w:t xml:space="preserve"> </w:t>
      </w:r>
      <w:r>
        <w:rPr>
          <w:sz w:val="16"/>
        </w:rPr>
        <w:t>who</w:t>
      </w:r>
      <w:r>
        <w:rPr>
          <w:spacing w:val="-1"/>
          <w:sz w:val="16"/>
        </w:rPr>
        <w:t xml:space="preserve"> </w:t>
      </w:r>
      <w:r>
        <w:rPr>
          <w:sz w:val="16"/>
        </w:rPr>
        <w:t>has</w:t>
      </w:r>
      <w:r>
        <w:rPr>
          <w:spacing w:val="-4"/>
          <w:sz w:val="16"/>
        </w:rPr>
        <w:t xml:space="preserve"> </w:t>
      </w:r>
      <w:r>
        <w:rPr>
          <w:sz w:val="16"/>
        </w:rPr>
        <w:t>used</w:t>
      </w:r>
      <w:r>
        <w:rPr>
          <w:spacing w:val="-1"/>
          <w:sz w:val="16"/>
        </w:rPr>
        <w:t xml:space="preserve"> </w:t>
      </w:r>
      <w:r>
        <w:rPr>
          <w:sz w:val="16"/>
        </w:rPr>
        <w:t>all</w:t>
      </w:r>
      <w:r>
        <w:rPr>
          <w:spacing w:val="-1"/>
          <w:sz w:val="16"/>
        </w:rPr>
        <w:t xml:space="preserve"> </w:t>
      </w:r>
      <w:r>
        <w:rPr>
          <w:sz w:val="16"/>
        </w:rPr>
        <w:t>their</w:t>
      </w:r>
      <w:r>
        <w:rPr>
          <w:spacing w:val="-3"/>
          <w:sz w:val="16"/>
        </w:rPr>
        <w:t xml:space="preserve"> </w:t>
      </w:r>
      <w:r>
        <w:rPr>
          <w:sz w:val="16"/>
        </w:rPr>
        <w:t>allocation will</w:t>
      </w:r>
      <w:r>
        <w:rPr>
          <w:spacing w:val="-1"/>
          <w:sz w:val="16"/>
        </w:rPr>
        <w:t xml:space="preserve"> </w:t>
      </w:r>
      <w:r>
        <w:rPr>
          <w:sz w:val="16"/>
        </w:rPr>
        <w:t>be</w:t>
      </w:r>
      <w:r>
        <w:rPr>
          <w:spacing w:val="-2"/>
          <w:sz w:val="16"/>
        </w:rPr>
        <w:t xml:space="preserve"> </w:t>
      </w:r>
      <w:r>
        <w:rPr>
          <w:sz w:val="16"/>
        </w:rPr>
        <w:t>transitioned</w:t>
      </w:r>
      <w:r>
        <w:rPr>
          <w:spacing w:val="-3"/>
          <w:sz w:val="16"/>
        </w:rPr>
        <w:t xml:space="preserve"> </w:t>
      </w:r>
      <w:r>
        <w:rPr>
          <w:sz w:val="16"/>
        </w:rPr>
        <w:t>to</w:t>
      </w:r>
      <w:r>
        <w:rPr>
          <w:spacing w:val="-1"/>
          <w:sz w:val="16"/>
        </w:rPr>
        <w:t xml:space="preserve"> </w:t>
      </w:r>
      <w:r>
        <w:rPr>
          <w:sz w:val="16"/>
        </w:rPr>
        <w:t>the</w:t>
      </w:r>
      <w:r>
        <w:rPr>
          <w:spacing w:val="-1"/>
          <w:sz w:val="16"/>
        </w:rPr>
        <w:t xml:space="preserve"> </w:t>
      </w:r>
      <w:r>
        <w:rPr>
          <w:sz w:val="16"/>
        </w:rPr>
        <w:t>same</w:t>
      </w:r>
      <w:r>
        <w:rPr>
          <w:spacing w:val="-2"/>
          <w:sz w:val="16"/>
        </w:rPr>
        <w:t xml:space="preserve"> </w:t>
      </w:r>
      <w:r>
        <w:rPr>
          <w:sz w:val="16"/>
        </w:rPr>
        <w:t>allocation,</w:t>
      </w:r>
      <w:r>
        <w:rPr>
          <w:spacing w:val="-3"/>
          <w:sz w:val="16"/>
        </w:rPr>
        <w:t xml:space="preserve"> </w:t>
      </w:r>
      <w:r>
        <w:rPr>
          <w:sz w:val="16"/>
        </w:rPr>
        <w:t>whereas</w:t>
      </w:r>
      <w:r>
        <w:rPr>
          <w:spacing w:val="-3"/>
          <w:sz w:val="16"/>
        </w:rPr>
        <w:t xml:space="preserve"> </w:t>
      </w:r>
      <w:r>
        <w:rPr>
          <w:sz w:val="16"/>
        </w:rPr>
        <w:t>someone who</w:t>
      </w:r>
      <w:r>
        <w:rPr>
          <w:spacing w:val="-1"/>
          <w:sz w:val="16"/>
        </w:rPr>
        <w:t xml:space="preserve"> </w:t>
      </w:r>
      <w:r>
        <w:rPr>
          <w:sz w:val="16"/>
        </w:rPr>
        <w:t>has</w:t>
      </w:r>
      <w:r>
        <w:rPr>
          <w:spacing w:val="-3"/>
          <w:sz w:val="16"/>
        </w:rPr>
        <w:t xml:space="preserve"> </w:t>
      </w:r>
      <w:r>
        <w:rPr>
          <w:sz w:val="16"/>
        </w:rPr>
        <w:t>not</w:t>
      </w:r>
      <w:r>
        <w:rPr>
          <w:spacing w:val="-3"/>
          <w:sz w:val="16"/>
        </w:rPr>
        <w:t xml:space="preserve"> </w:t>
      </w:r>
      <w:r>
        <w:rPr>
          <w:sz w:val="16"/>
        </w:rPr>
        <w:t>used</w:t>
      </w:r>
      <w:r>
        <w:rPr>
          <w:spacing w:val="-1"/>
          <w:sz w:val="16"/>
        </w:rPr>
        <w:t xml:space="preserve"> </w:t>
      </w:r>
      <w:r>
        <w:rPr>
          <w:sz w:val="16"/>
        </w:rPr>
        <w:t>all their</w:t>
      </w:r>
      <w:r>
        <w:rPr>
          <w:spacing w:val="40"/>
          <w:sz w:val="16"/>
        </w:rPr>
        <w:t xml:space="preserve"> </w:t>
      </w:r>
      <w:r>
        <w:rPr>
          <w:sz w:val="16"/>
        </w:rPr>
        <w:t>allocation will be transitioned based on their historic spend.</w:t>
      </w:r>
    </w:p>
    <w:p w14:paraId="15D188AE" w14:textId="77777777" w:rsidR="00690B60" w:rsidRDefault="007157BD">
      <w:pPr>
        <w:ind w:left="23" w:right="221"/>
        <w:rPr>
          <w:sz w:val="16"/>
        </w:rPr>
      </w:pPr>
      <w:r>
        <w:rPr>
          <w:sz w:val="16"/>
          <w:vertAlign w:val="superscript"/>
        </w:rPr>
        <w:t>5</w:t>
      </w:r>
      <w:r>
        <w:rPr>
          <w:spacing w:val="-2"/>
          <w:sz w:val="16"/>
        </w:rPr>
        <w:t xml:space="preserve"> </w:t>
      </w:r>
      <w:r>
        <w:rPr>
          <w:sz w:val="16"/>
        </w:rPr>
        <w:t>Flexible</w:t>
      </w:r>
      <w:r>
        <w:rPr>
          <w:spacing w:val="-2"/>
          <w:sz w:val="16"/>
        </w:rPr>
        <w:t xml:space="preserve"> </w:t>
      </w:r>
      <w:r>
        <w:rPr>
          <w:sz w:val="16"/>
        </w:rPr>
        <w:t>funding</w:t>
      </w:r>
      <w:r>
        <w:rPr>
          <w:spacing w:val="-4"/>
          <w:sz w:val="16"/>
        </w:rPr>
        <w:t xml:space="preserve"> </w:t>
      </w:r>
      <w:r>
        <w:rPr>
          <w:sz w:val="16"/>
        </w:rPr>
        <w:t>in</w:t>
      </w:r>
      <w:r>
        <w:rPr>
          <w:spacing w:val="-4"/>
          <w:sz w:val="16"/>
        </w:rPr>
        <w:t xml:space="preserve"> </w:t>
      </w:r>
      <w:r>
        <w:rPr>
          <w:sz w:val="16"/>
        </w:rPr>
        <w:t>this</w:t>
      </w:r>
      <w:r>
        <w:rPr>
          <w:spacing w:val="-4"/>
          <w:sz w:val="16"/>
        </w:rPr>
        <w:t xml:space="preserve"> </w:t>
      </w:r>
      <w:r>
        <w:rPr>
          <w:sz w:val="16"/>
        </w:rPr>
        <w:t>paper</w:t>
      </w:r>
      <w:r>
        <w:rPr>
          <w:spacing w:val="-2"/>
          <w:sz w:val="16"/>
        </w:rPr>
        <w:t xml:space="preserve"> </w:t>
      </w:r>
      <w:r>
        <w:rPr>
          <w:sz w:val="16"/>
        </w:rPr>
        <w:t>refers</w:t>
      </w:r>
      <w:r>
        <w:rPr>
          <w:spacing w:val="-5"/>
          <w:sz w:val="16"/>
        </w:rPr>
        <w:t xml:space="preserve"> </w:t>
      </w:r>
      <w:r>
        <w:rPr>
          <w:sz w:val="16"/>
        </w:rPr>
        <w:t>to</w:t>
      </w:r>
      <w:r>
        <w:rPr>
          <w:spacing w:val="-1"/>
          <w:sz w:val="16"/>
        </w:rPr>
        <w:t xml:space="preserve"> </w:t>
      </w:r>
      <w:proofErr w:type="spellStart"/>
      <w:r>
        <w:rPr>
          <w:sz w:val="16"/>
        </w:rPr>
        <w:t>Individualised</w:t>
      </w:r>
      <w:proofErr w:type="spellEnd"/>
      <w:r>
        <w:rPr>
          <w:sz w:val="16"/>
        </w:rPr>
        <w:t xml:space="preserve"> Funding</w:t>
      </w:r>
      <w:r>
        <w:rPr>
          <w:spacing w:val="-1"/>
          <w:sz w:val="16"/>
        </w:rPr>
        <w:t xml:space="preserve"> </w:t>
      </w:r>
      <w:r>
        <w:rPr>
          <w:sz w:val="16"/>
        </w:rPr>
        <w:t>(Personal</w:t>
      </w:r>
      <w:r>
        <w:rPr>
          <w:spacing w:val="-2"/>
          <w:sz w:val="16"/>
        </w:rPr>
        <w:t xml:space="preserve"> </w:t>
      </w:r>
      <w:r>
        <w:rPr>
          <w:sz w:val="16"/>
        </w:rPr>
        <w:t>Care,</w:t>
      </w:r>
      <w:r>
        <w:rPr>
          <w:spacing w:val="-1"/>
          <w:sz w:val="16"/>
        </w:rPr>
        <w:t xml:space="preserve"> </w:t>
      </w:r>
      <w:r>
        <w:rPr>
          <w:sz w:val="16"/>
        </w:rPr>
        <w:t>Household</w:t>
      </w:r>
      <w:r>
        <w:rPr>
          <w:spacing w:val="-2"/>
          <w:sz w:val="16"/>
        </w:rPr>
        <w:t xml:space="preserve"> </w:t>
      </w:r>
      <w:r>
        <w:rPr>
          <w:sz w:val="16"/>
        </w:rPr>
        <w:t>Management,</w:t>
      </w:r>
      <w:r>
        <w:rPr>
          <w:spacing w:val="-4"/>
          <w:sz w:val="16"/>
        </w:rPr>
        <w:t xml:space="preserve"> </w:t>
      </w:r>
      <w:r>
        <w:rPr>
          <w:sz w:val="16"/>
        </w:rPr>
        <w:t>and</w:t>
      </w:r>
      <w:r>
        <w:rPr>
          <w:spacing w:val="-4"/>
          <w:sz w:val="16"/>
        </w:rPr>
        <w:t xml:space="preserve"> </w:t>
      </w:r>
      <w:r>
        <w:rPr>
          <w:sz w:val="16"/>
        </w:rPr>
        <w:t>Respite),</w:t>
      </w:r>
      <w:r>
        <w:rPr>
          <w:spacing w:val="-4"/>
          <w:sz w:val="16"/>
        </w:rPr>
        <w:t xml:space="preserve"> </w:t>
      </w:r>
      <w:r>
        <w:rPr>
          <w:sz w:val="16"/>
        </w:rPr>
        <w:t>Enhanced</w:t>
      </w:r>
      <w:r>
        <w:rPr>
          <w:spacing w:val="40"/>
          <w:sz w:val="16"/>
        </w:rPr>
        <w:t xml:space="preserve"> </w:t>
      </w:r>
      <w:proofErr w:type="spellStart"/>
      <w:r>
        <w:rPr>
          <w:sz w:val="16"/>
        </w:rPr>
        <w:t>Individualised</w:t>
      </w:r>
      <w:proofErr w:type="spellEnd"/>
      <w:r>
        <w:rPr>
          <w:sz w:val="16"/>
        </w:rPr>
        <w:t xml:space="preserve"> Funding, Carer Support, and Choice in Community Living</w:t>
      </w:r>
    </w:p>
    <w:p w14:paraId="22752DB7" w14:textId="77777777" w:rsidR="00690B60" w:rsidRDefault="007157BD">
      <w:pPr>
        <w:ind w:left="23" w:right="221"/>
        <w:rPr>
          <w:sz w:val="16"/>
        </w:rPr>
      </w:pPr>
      <w:r>
        <w:rPr>
          <w:sz w:val="16"/>
          <w:vertAlign w:val="superscript"/>
        </w:rPr>
        <w:t>6</w:t>
      </w:r>
      <w:r>
        <w:rPr>
          <w:spacing w:val="-2"/>
          <w:sz w:val="16"/>
        </w:rPr>
        <w:t xml:space="preserve"> </w:t>
      </w:r>
      <w:r>
        <w:rPr>
          <w:sz w:val="16"/>
        </w:rPr>
        <w:t>There</w:t>
      </w:r>
      <w:r>
        <w:rPr>
          <w:spacing w:val="-3"/>
          <w:sz w:val="16"/>
        </w:rPr>
        <w:t xml:space="preserve"> </w:t>
      </w:r>
      <w:r>
        <w:rPr>
          <w:sz w:val="16"/>
        </w:rPr>
        <w:t>are</w:t>
      </w:r>
      <w:r>
        <w:rPr>
          <w:spacing w:val="-4"/>
          <w:sz w:val="16"/>
        </w:rPr>
        <w:t xml:space="preserve"> </w:t>
      </w:r>
      <w:r>
        <w:rPr>
          <w:sz w:val="16"/>
        </w:rPr>
        <w:t>also</w:t>
      </w:r>
      <w:r>
        <w:rPr>
          <w:spacing w:val="-2"/>
          <w:sz w:val="16"/>
        </w:rPr>
        <w:t xml:space="preserve"> </w:t>
      </w:r>
      <w:r>
        <w:rPr>
          <w:sz w:val="16"/>
        </w:rPr>
        <w:t>approximately</w:t>
      </w:r>
      <w:r>
        <w:rPr>
          <w:spacing w:val="-2"/>
          <w:sz w:val="16"/>
        </w:rPr>
        <w:t xml:space="preserve"> </w:t>
      </w:r>
      <w:r>
        <w:rPr>
          <w:sz w:val="16"/>
        </w:rPr>
        <w:t>100,000</w:t>
      </w:r>
      <w:r>
        <w:rPr>
          <w:spacing w:val="-1"/>
          <w:sz w:val="16"/>
        </w:rPr>
        <w:t xml:space="preserve"> </w:t>
      </w:r>
      <w:r>
        <w:rPr>
          <w:sz w:val="16"/>
        </w:rPr>
        <w:t>environmental support</w:t>
      </w:r>
      <w:r>
        <w:rPr>
          <w:spacing w:val="-4"/>
          <w:sz w:val="16"/>
        </w:rPr>
        <w:t xml:space="preserve"> </w:t>
      </w:r>
      <w:r>
        <w:rPr>
          <w:sz w:val="16"/>
        </w:rPr>
        <w:t>services</w:t>
      </w:r>
      <w:r>
        <w:rPr>
          <w:spacing w:val="-5"/>
          <w:sz w:val="16"/>
        </w:rPr>
        <w:t xml:space="preserve"> </w:t>
      </w:r>
      <w:r>
        <w:rPr>
          <w:sz w:val="16"/>
        </w:rPr>
        <w:t>clients</w:t>
      </w:r>
      <w:r>
        <w:rPr>
          <w:spacing w:val="-4"/>
          <w:sz w:val="16"/>
        </w:rPr>
        <w:t xml:space="preserve"> </w:t>
      </w:r>
      <w:r>
        <w:rPr>
          <w:sz w:val="16"/>
        </w:rPr>
        <w:t>and</w:t>
      </w:r>
      <w:r>
        <w:rPr>
          <w:spacing w:val="-2"/>
          <w:sz w:val="16"/>
        </w:rPr>
        <w:t xml:space="preserve"> </w:t>
      </w:r>
      <w:r>
        <w:rPr>
          <w:sz w:val="16"/>
        </w:rPr>
        <w:t>approximately</w:t>
      </w:r>
      <w:r>
        <w:rPr>
          <w:spacing w:val="-2"/>
          <w:sz w:val="16"/>
        </w:rPr>
        <w:t xml:space="preserve"> </w:t>
      </w:r>
      <w:r>
        <w:rPr>
          <w:sz w:val="16"/>
        </w:rPr>
        <w:t>20,000</w:t>
      </w:r>
      <w:r>
        <w:rPr>
          <w:spacing w:val="-2"/>
          <w:sz w:val="16"/>
        </w:rPr>
        <w:t xml:space="preserve"> </w:t>
      </w:r>
      <w:r>
        <w:rPr>
          <w:sz w:val="16"/>
        </w:rPr>
        <w:t>child</w:t>
      </w:r>
      <w:r>
        <w:rPr>
          <w:spacing w:val="-2"/>
          <w:sz w:val="16"/>
        </w:rPr>
        <w:t xml:space="preserve"> </w:t>
      </w:r>
      <w:r>
        <w:rPr>
          <w:sz w:val="16"/>
        </w:rPr>
        <w:t>development</w:t>
      </w:r>
      <w:r>
        <w:rPr>
          <w:spacing w:val="-1"/>
          <w:sz w:val="16"/>
        </w:rPr>
        <w:t xml:space="preserve"> </w:t>
      </w:r>
      <w:r>
        <w:rPr>
          <w:sz w:val="16"/>
        </w:rPr>
        <w:t>services</w:t>
      </w:r>
      <w:r>
        <w:rPr>
          <w:spacing w:val="-6"/>
          <w:sz w:val="16"/>
        </w:rPr>
        <w:t xml:space="preserve"> </w:t>
      </w:r>
      <w:r>
        <w:rPr>
          <w:sz w:val="16"/>
        </w:rPr>
        <w:t>clients</w:t>
      </w:r>
      <w:r>
        <w:rPr>
          <w:spacing w:val="40"/>
          <w:sz w:val="16"/>
        </w:rPr>
        <w:t xml:space="preserve"> </w:t>
      </w:r>
      <w:r>
        <w:rPr>
          <w:sz w:val="16"/>
        </w:rPr>
        <w:t>(these services have different eligibility requirements). For context, there are approximately 851,000 disabled people in New Zealand</w:t>
      </w:r>
      <w:r>
        <w:rPr>
          <w:spacing w:val="40"/>
          <w:sz w:val="16"/>
        </w:rPr>
        <w:t xml:space="preserve"> </w:t>
      </w:r>
      <w:r>
        <w:rPr>
          <w:sz w:val="16"/>
        </w:rPr>
        <w:t>according to the 2023 Household Disability Survey.</w:t>
      </w:r>
    </w:p>
    <w:p w14:paraId="0467894B" w14:textId="77777777" w:rsidR="00690B60" w:rsidRDefault="00690B60">
      <w:pPr>
        <w:rPr>
          <w:sz w:val="16"/>
        </w:rPr>
        <w:sectPr w:rsidR="00690B60">
          <w:pgSz w:w="11910" w:h="16840"/>
          <w:pgMar w:top="1360" w:right="1275" w:bottom="1180" w:left="1417" w:header="0" w:footer="983" w:gutter="0"/>
          <w:cols w:space="720"/>
        </w:sectPr>
      </w:pPr>
    </w:p>
    <w:p w14:paraId="130AC47C" w14:textId="77777777" w:rsidR="00690B60" w:rsidRDefault="007157BD">
      <w:pPr>
        <w:pStyle w:val="Heading1"/>
        <w:spacing w:before="82"/>
      </w:pPr>
      <w:proofErr w:type="spellStart"/>
      <w:r>
        <w:t>Stabilising</w:t>
      </w:r>
      <w:proofErr w:type="spellEnd"/>
      <w:r>
        <w:rPr>
          <w:spacing w:val="-3"/>
        </w:rPr>
        <w:t xml:space="preserve"> </w:t>
      </w:r>
      <w:r>
        <w:t>and</w:t>
      </w:r>
      <w:r>
        <w:rPr>
          <w:spacing w:val="-1"/>
        </w:rPr>
        <w:t xml:space="preserve"> </w:t>
      </w:r>
      <w:r>
        <w:t xml:space="preserve">strengthening </w:t>
      </w:r>
      <w:proofErr w:type="gramStart"/>
      <w:r>
        <w:rPr>
          <w:spacing w:val="-5"/>
        </w:rPr>
        <w:t>DSS</w:t>
      </w:r>
      <w:proofErr w:type="gramEnd"/>
    </w:p>
    <w:p w14:paraId="1F209267" w14:textId="77777777" w:rsidR="00690B60" w:rsidRDefault="007157BD">
      <w:pPr>
        <w:pStyle w:val="ListParagraph"/>
        <w:numPr>
          <w:ilvl w:val="0"/>
          <w:numId w:val="2"/>
        </w:numPr>
        <w:tabs>
          <w:tab w:val="left" w:pos="743"/>
        </w:tabs>
        <w:spacing w:before="159"/>
        <w:ind w:right="238"/>
        <w:rPr>
          <w:sz w:val="24"/>
        </w:rPr>
      </w:pPr>
      <w:r>
        <w:rPr>
          <w:sz w:val="24"/>
        </w:rPr>
        <w:t>Following Cabinet’s agreement to consult with the community [CAB-24-MIN-0493 refers],</w:t>
      </w:r>
      <w:r>
        <w:rPr>
          <w:spacing w:val="-1"/>
          <w:sz w:val="24"/>
        </w:rPr>
        <w:t xml:space="preserve"> </w:t>
      </w:r>
      <w:r>
        <w:rPr>
          <w:sz w:val="24"/>
        </w:rPr>
        <w:t>I</w:t>
      </w:r>
      <w:r>
        <w:rPr>
          <w:spacing w:val="-7"/>
          <w:sz w:val="24"/>
        </w:rPr>
        <w:t xml:space="preserve"> </w:t>
      </w:r>
      <w:r>
        <w:rPr>
          <w:sz w:val="24"/>
        </w:rPr>
        <w:t>decided</w:t>
      </w:r>
      <w:r>
        <w:rPr>
          <w:spacing w:val="-6"/>
          <w:sz w:val="24"/>
        </w:rPr>
        <w:t xml:space="preserve"> </w:t>
      </w:r>
      <w:r>
        <w:rPr>
          <w:sz w:val="24"/>
        </w:rPr>
        <w:t>to</w:t>
      </w:r>
      <w:r>
        <w:rPr>
          <w:spacing w:val="-3"/>
          <w:sz w:val="24"/>
        </w:rPr>
        <w:t xml:space="preserve"> </w:t>
      </w:r>
      <w:r>
        <w:rPr>
          <w:sz w:val="24"/>
        </w:rPr>
        <w:t>separate</w:t>
      </w:r>
      <w:r>
        <w:rPr>
          <w:spacing w:val="-3"/>
          <w:sz w:val="24"/>
        </w:rPr>
        <w:t xml:space="preserve"> </w:t>
      </w:r>
      <w:r>
        <w:rPr>
          <w:sz w:val="24"/>
        </w:rPr>
        <w:t>actions</w:t>
      </w:r>
      <w:r>
        <w:rPr>
          <w:spacing w:val="-3"/>
          <w:sz w:val="24"/>
        </w:rPr>
        <w:t xml:space="preserve"> </w:t>
      </w:r>
      <w:r>
        <w:rPr>
          <w:sz w:val="24"/>
        </w:rPr>
        <w:t>regarding</w:t>
      </w:r>
      <w:r>
        <w:rPr>
          <w:spacing w:val="-3"/>
          <w:sz w:val="24"/>
        </w:rPr>
        <w:t xml:space="preserve"> </w:t>
      </w:r>
      <w:proofErr w:type="spellStart"/>
      <w:r>
        <w:rPr>
          <w:sz w:val="24"/>
        </w:rPr>
        <w:t>stabilising</w:t>
      </w:r>
      <w:proofErr w:type="spellEnd"/>
      <w:r>
        <w:rPr>
          <w:spacing w:val="-3"/>
          <w:sz w:val="24"/>
        </w:rPr>
        <w:t xml:space="preserve"> </w:t>
      </w:r>
      <w:r>
        <w:rPr>
          <w:sz w:val="24"/>
        </w:rPr>
        <w:t>and</w:t>
      </w:r>
      <w:r>
        <w:rPr>
          <w:spacing w:val="-3"/>
          <w:sz w:val="24"/>
        </w:rPr>
        <w:t xml:space="preserve"> </w:t>
      </w:r>
      <w:r>
        <w:rPr>
          <w:sz w:val="24"/>
        </w:rPr>
        <w:t>strengthening.</w:t>
      </w:r>
      <w:r>
        <w:rPr>
          <w:spacing w:val="-3"/>
          <w:sz w:val="24"/>
        </w:rPr>
        <w:t xml:space="preserve"> </w:t>
      </w:r>
      <w:r>
        <w:rPr>
          <w:sz w:val="24"/>
        </w:rPr>
        <w:t>The</w:t>
      </w:r>
      <w:r>
        <w:rPr>
          <w:spacing w:val="-3"/>
          <w:sz w:val="24"/>
        </w:rPr>
        <w:t xml:space="preserve"> </w:t>
      </w:r>
      <w:r>
        <w:rPr>
          <w:sz w:val="24"/>
        </w:rPr>
        <w:t xml:space="preserve">goal of </w:t>
      </w:r>
      <w:proofErr w:type="spellStart"/>
      <w:r>
        <w:rPr>
          <w:sz w:val="24"/>
        </w:rPr>
        <w:t>stabilising</w:t>
      </w:r>
      <w:proofErr w:type="spellEnd"/>
      <w:r>
        <w:rPr>
          <w:sz w:val="24"/>
        </w:rPr>
        <w:t xml:space="preserve"> DSS is to ensure it can operate within the budget and </w:t>
      </w:r>
      <w:proofErr w:type="spellStart"/>
      <w:r>
        <w:rPr>
          <w:sz w:val="24"/>
        </w:rPr>
        <w:t>minimise</w:t>
      </w:r>
      <w:proofErr w:type="spellEnd"/>
      <w:r>
        <w:rPr>
          <w:sz w:val="24"/>
        </w:rPr>
        <w:t xml:space="preserve"> disruption to current services. It is not a long-term solution. This depends on strengthening the system, which will address the overarching policy and regulatory frameworks to set what DSS needs to achieve for disabled New Zealanders, their </w:t>
      </w:r>
      <w:proofErr w:type="gramStart"/>
      <w:r>
        <w:rPr>
          <w:sz w:val="24"/>
        </w:rPr>
        <w:t>families</w:t>
      </w:r>
      <w:proofErr w:type="gramEnd"/>
      <w:r>
        <w:rPr>
          <w:sz w:val="24"/>
        </w:rPr>
        <w:t xml:space="preserve"> and carers. I will report back to the Cabinet Social Outcomes Committee on this strengthening work in October 2025.</w:t>
      </w:r>
    </w:p>
    <w:p w14:paraId="3F9D4C97" w14:textId="77777777" w:rsidR="00690B60" w:rsidRDefault="007157BD">
      <w:pPr>
        <w:pStyle w:val="ListParagraph"/>
        <w:numPr>
          <w:ilvl w:val="0"/>
          <w:numId w:val="2"/>
        </w:numPr>
        <w:tabs>
          <w:tab w:val="left" w:pos="743"/>
        </w:tabs>
        <w:ind w:right="231"/>
        <w:rPr>
          <w:sz w:val="24"/>
        </w:rPr>
      </w:pPr>
      <w:r>
        <w:rPr>
          <w:sz w:val="24"/>
        </w:rPr>
        <w:t xml:space="preserve">We have made good progress in </w:t>
      </w:r>
      <w:proofErr w:type="spellStart"/>
      <w:r>
        <w:rPr>
          <w:sz w:val="24"/>
        </w:rPr>
        <w:t>stabilising</w:t>
      </w:r>
      <w:proofErr w:type="spellEnd"/>
      <w:r>
        <w:rPr>
          <w:sz w:val="24"/>
        </w:rPr>
        <w:t xml:space="preserve"> DSS. This includes better financial management</w:t>
      </w:r>
      <w:r>
        <w:rPr>
          <w:spacing w:val="-3"/>
          <w:sz w:val="24"/>
        </w:rPr>
        <w:t xml:space="preserve"> </w:t>
      </w:r>
      <w:r>
        <w:rPr>
          <w:sz w:val="24"/>
        </w:rPr>
        <w:t>by</w:t>
      </w:r>
      <w:r>
        <w:rPr>
          <w:spacing w:val="-3"/>
          <w:sz w:val="24"/>
        </w:rPr>
        <w:t xml:space="preserve"> </w:t>
      </w:r>
      <w:r>
        <w:rPr>
          <w:sz w:val="24"/>
        </w:rPr>
        <w:t>setting</w:t>
      </w:r>
      <w:r>
        <w:rPr>
          <w:spacing w:val="-3"/>
          <w:sz w:val="24"/>
        </w:rPr>
        <w:t xml:space="preserve"> </w:t>
      </w:r>
      <w:r>
        <w:rPr>
          <w:sz w:val="24"/>
        </w:rPr>
        <w:t>and</w:t>
      </w:r>
      <w:r>
        <w:rPr>
          <w:spacing w:val="-3"/>
          <w:sz w:val="24"/>
        </w:rPr>
        <w:t xml:space="preserve"> </w:t>
      </w:r>
      <w:r>
        <w:rPr>
          <w:sz w:val="24"/>
        </w:rPr>
        <w:t>monitoring</w:t>
      </w:r>
      <w:r>
        <w:rPr>
          <w:spacing w:val="-3"/>
          <w:sz w:val="24"/>
        </w:rPr>
        <w:t xml:space="preserve"> </w:t>
      </w:r>
      <w:r>
        <w:rPr>
          <w:sz w:val="24"/>
        </w:rPr>
        <w:t>NASC</w:t>
      </w:r>
      <w:r>
        <w:rPr>
          <w:spacing w:val="-3"/>
          <w:sz w:val="24"/>
        </w:rPr>
        <w:t xml:space="preserve"> </w:t>
      </w:r>
      <w:r>
        <w:rPr>
          <w:sz w:val="24"/>
        </w:rPr>
        <w:t>and</w:t>
      </w:r>
      <w:r>
        <w:rPr>
          <w:spacing w:val="-3"/>
          <w:sz w:val="24"/>
        </w:rPr>
        <w:t xml:space="preserve"> </w:t>
      </w:r>
      <w:r>
        <w:rPr>
          <w:sz w:val="24"/>
        </w:rPr>
        <w:t>EGL</w:t>
      </w:r>
      <w:r>
        <w:rPr>
          <w:spacing w:val="-3"/>
          <w:sz w:val="24"/>
        </w:rPr>
        <w:t xml:space="preserve"> </w:t>
      </w:r>
      <w:r>
        <w:rPr>
          <w:sz w:val="24"/>
        </w:rPr>
        <w:t>budgets.</w:t>
      </w:r>
      <w:r>
        <w:rPr>
          <w:spacing w:val="-3"/>
          <w:sz w:val="24"/>
        </w:rPr>
        <w:t xml:space="preserve"> </w:t>
      </w:r>
      <w:r>
        <w:rPr>
          <w:sz w:val="24"/>
        </w:rPr>
        <w:t>These</w:t>
      </w:r>
      <w:r>
        <w:rPr>
          <w:spacing w:val="-3"/>
          <w:sz w:val="24"/>
        </w:rPr>
        <w:t xml:space="preserve"> </w:t>
      </w:r>
      <w:r>
        <w:rPr>
          <w:sz w:val="24"/>
        </w:rPr>
        <w:t>changes</w:t>
      </w:r>
      <w:r>
        <w:rPr>
          <w:spacing w:val="-6"/>
          <w:sz w:val="24"/>
        </w:rPr>
        <w:t xml:space="preserve"> </w:t>
      </w:r>
      <w:r>
        <w:rPr>
          <w:sz w:val="24"/>
        </w:rPr>
        <w:t>have helped better manage spending and given DSS better visibility of how things are working. Updates to how DSS commissions and manages contracts are also improving how services are delivered.</w:t>
      </w:r>
    </w:p>
    <w:p w14:paraId="10900829" w14:textId="77777777" w:rsidR="00690B60" w:rsidRDefault="007157BD">
      <w:pPr>
        <w:pStyle w:val="ListParagraph"/>
        <w:numPr>
          <w:ilvl w:val="0"/>
          <w:numId w:val="2"/>
        </w:numPr>
        <w:tabs>
          <w:tab w:val="left" w:pos="743"/>
        </w:tabs>
        <w:spacing w:before="241"/>
        <w:ind w:right="196"/>
        <w:rPr>
          <w:sz w:val="24"/>
        </w:rPr>
      </w:pPr>
      <w:r>
        <w:rPr>
          <w:sz w:val="24"/>
        </w:rPr>
        <w:t>EGL</w:t>
      </w:r>
      <w:r>
        <w:rPr>
          <w:spacing w:val="-3"/>
          <w:sz w:val="24"/>
        </w:rPr>
        <w:t xml:space="preserve"> </w:t>
      </w:r>
      <w:r>
        <w:rPr>
          <w:sz w:val="24"/>
        </w:rPr>
        <w:t>principles</w:t>
      </w:r>
      <w:r>
        <w:rPr>
          <w:spacing w:val="-3"/>
          <w:sz w:val="24"/>
        </w:rPr>
        <w:t xml:space="preserve"> </w:t>
      </w:r>
      <w:r>
        <w:rPr>
          <w:sz w:val="24"/>
        </w:rPr>
        <w:t>guide</w:t>
      </w:r>
      <w:r>
        <w:rPr>
          <w:spacing w:val="-3"/>
          <w:sz w:val="24"/>
        </w:rPr>
        <w:t xml:space="preserve"> </w:t>
      </w:r>
      <w:r>
        <w:rPr>
          <w:sz w:val="24"/>
        </w:rPr>
        <w:t>both</w:t>
      </w:r>
      <w:r>
        <w:rPr>
          <w:spacing w:val="-3"/>
          <w:sz w:val="24"/>
        </w:rPr>
        <w:t xml:space="preserve"> </w:t>
      </w:r>
      <w:r>
        <w:rPr>
          <w:sz w:val="24"/>
        </w:rPr>
        <w:t>phases.</w:t>
      </w:r>
      <w:r>
        <w:rPr>
          <w:spacing w:val="-3"/>
          <w:sz w:val="24"/>
        </w:rPr>
        <w:t xml:space="preserve"> </w:t>
      </w:r>
      <w:r>
        <w:rPr>
          <w:sz w:val="24"/>
        </w:rPr>
        <w:t>Developed</w:t>
      </w:r>
      <w:r>
        <w:rPr>
          <w:spacing w:val="-3"/>
          <w:sz w:val="24"/>
        </w:rPr>
        <w:t xml:space="preserve"> </w:t>
      </w:r>
      <w:r>
        <w:rPr>
          <w:sz w:val="24"/>
        </w:rPr>
        <w:t>by</w:t>
      </w:r>
      <w:r>
        <w:rPr>
          <w:spacing w:val="-3"/>
          <w:sz w:val="24"/>
        </w:rPr>
        <w:t xml:space="preserve"> </w:t>
      </w:r>
      <w:r>
        <w:rPr>
          <w:sz w:val="24"/>
        </w:rPr>
        <w:t>the</w:t>
      </w:r>
      <w:r>
        <w:rPr>
          <w:spacing w:val="-6"/>
          <w:sz w:val="24"/>
        </w:rPr>
        <w:t xml:space="preserve"> </w:t>
      </w:r>
      <w:r>
        <w:rPr>
          <w:sz w:val="24"/>
        </w:rPr>
        <w:t>disability</w:t>
      </w:r>
      <w:r>
        <w:rPr>
          <w:spacing w:val="-3"/>
          <w:sz w:val="24"/>
        </w:rPr>
        <w:t xml:space="preserve"> </w:t>
      </w:r>
      <w:r>
        <w:rPr>
          <w:sz w:val="24"/>
        </w:rPr>
        <w:t>community,</w:t>
      </w:r>
      <w:r>
        <w:rPr>
          <w:spacing w:val="-6"/>
          <w:sz w:val="24"/>
        </w:rPr>
        <w:t xml:space="preserve"> </w:t>
      </w:r>
      <w:r>
        <w:rPr>
          <w:sz w:val="24"/>
        </w:rPr>
        <w:t>these</w:t>
      </w:r>
      <w:r>
        <w:rPr>
          <w:spacing w:val="-3"/>
          <w:sz w:val="24"/>
        </w:rPr>
        <w:t xml:space="preserve"> </w:t>
      </w:r>
      <w:r>
        <w:rPr>
          <w:sz w:val="24"/>
        </w:rPr>
        <w:t>shift power to disabled people and their families, and applies across all government services, not just DSS. There are eight core principles: self-determination, beginning early, person-</w:t>
      </w:r>
      <w:proofErr w:type="spellStart"/>
      <w:r>
        <w:rPr>
          <w:sz w:val="24"/>
        </w:rPr>
        <w:t>centred</w:t>
      </w:r>
      <w:proofErr w:type="spellEnd"/>
      <w:r>
        <w:rPr>
          <w:sz w:val="24"/>
        </w:rPr>
        <w:t>, ordinary life</w:t>
      </w:r>
      <w:r>
        <w:rPr>
          <w:spacing w:val="-3"/>
          <w:sz w:val="24"/>
        </w:rPr>
        <w:t xml:space="preserve"> </w:t>
      </w:r>
      <w:r>
        <w:rPr>
          <w:sz w:val="24"/>
        </w:rPr>
        <w:t>outcomes, mainstream first, mana enhancing, easy to use, and relationship building.</w:t>
      </w:r>
    </w:p>
    <w:p w14:paraId="0095D56E" w14:textId="77777777" w:rsidR="00690B60" w:rsidRDefault="007157BD">
      <w:pPr>
        <w:pStyle w:val="Heading1"/>
        <w:spacing w:before="239"/>
      </w:pPr>
      <w:r>
        <w:t>Proposal:</w:t>
      </w:r>
      <w:r>
        <w:rPr>
          <w:spacing w:val="-5"/>
        </w:rPr>
        <w:t xml:space="preserve"> </w:t>
      </w:r>
      <w:r>
        <w:t>tighten</w:t>
      </w:r>
      <w:r>
        <w:rPr>
          <w:spacing w:val="-3"/>
        </w:rPr>
        <w:t xml:space="preserve"> </w:t>
      </w:r>
      <w:r>
        <w:t>fiscal</w:t>
      </w:r>
      <w:r>
        <w:rPr>
          <w:spacing w:val="-2"/>
        </w:rPr>
        <w:t xml:space="preserve"> </w:t>
      </w:r>
      <w:r>
        <w:t>management</w:t>
      </w:r>
      <w:r>
        <w:rPr>
          <w:spacing w:val="-5"/>
        </w:rPr>
        <w:t xml:space="preserve"> </w:t>
      </w:r>
      <w:r>
        <w:t>of</w:t>
      </w:r>
      <w:r>
        <w:rPr>
          <w:spacing w:val="-3"/>
        </w:rPr>
        <w:t xml:space="preserve"> </w:t>
      </w:r>
      <w:r>
        <w:t>allocations,</w:t>
      </w:r>
      <w:r>
        <w:rPr>
          <w:spacing w:val="-2"/>
        </w:rPr>
        <w:t xml:space="preserve"> </w:t>
      </w:r>
      <w:r>
        <w:t>loosen</w:t>
      </w:r>
      <w:r>
        <w:rPr>
          <w:spacing w:val="-2"/>
        </w:rPr>
        <w:t xml:space="preserve"> </w:t>
      </w:r>
      <w:r>
        <w:t>the</w:t>
      </w:r>
      <w:r>
        <w:rPr>
          <w:spacing w:val="-5"/>
        </w:rPr>
        <w:t xml:space="preserve"> </w:t>
      </w:r>
      <w:r>
        <w:t>use</w:t>
      </w:r>
      <w:r>
        <w:rPr>
          <w:spacing w:val="-2"/>
        </w:rPr>
        <w:t xml:space="preserve"> </w:t>
      </w:r>
      <w:r>
        <w:t>of</w:t>
      </w:r>
      <w:r>
        <w:rPr>
          <w:spacing w:val="-7"/>
        </w:rPr>
        <w:t xml:space="preserve"> </w:t>
      </w:r>
      <w:r>
        <w:t>flexible funding, and tighten oversight of performance and delivery</w:t>
      </w:r>
    </w:p>
    <w:p w14:paraId="0F2989D9" w14:textId="77777777" w:rsidR="00690B60" w:rsidRDefault="007157BD">
      <w:pPr>
        <w:pStyle w:val="ListParagraph"/>
        <w:numPr>
          <w:ilvl w:val="0"/>
          <w:numId w:val="2"/>
        </w:numPr>
        <w:tabs>
          <w:tab w:val="left" w:pos="742"/>
        </w:tabs>
        <w:spacing w:before="159"/>
        <w:ind w:left="742" w:hanging="719"/>
        <w:rPr>
          <w:sz w:val="24"/>
        </w:rPr>
      </w:pPr>
      <w:r>
        <w:rPr>
          <w:sz w:val="24"/>
        </w:rPr>
        <w:t>The</w:t>
      </w:r>
      <w:r>
        <w:rPr>
          <w:spacing w:val="-3"/>
          <w:sz w:val="24"/>
        </w:rPr>
        <w:t xml:space="preserve"> </w:t>
      </w:r>
      <w:r>
        <w:rPr>
          <w:sz w:val="24"/>
        </w:rPr>
        <w:t>current</w:t>
      </w:r>
      <w:r>
        <w:rPr>
          <w:spacing w:val="1"/>
          <w:sz w:val="24"/>
        </w:rPr>
        <w:t xml:space="preserve"> </w:t>
      </w:r>
      <w:r>
        <w:rPr>
          <w:sz w:val="24"/>
        </w:rPr>
        <w:t>state</w:t>
      </w:r>
      <w:r>
        <w:rPr>
          <w:spacing w:val="-3"/>
          <w:sz w:val="24"/>
        </w:rPr>
        <w:t xml:space="preserve"> </w:t>
      </w:r>
      <w:r>
        <w:rPr>
          <w:sz w:val="24"/>
        </w:rPr>
        <w:t>can</w:t>
      </w:r>
      <w:r>
        <w:rPr>
          <w:spacing w:val="-1"/>
          <w:sz w:val="24"/>
        </w:rPr>
        <w:t xml:space="preserve"> </w:t>
      </w:r>
      <w:r>
        <w:rPr>
          <w:sz w:val="24"/>
        </w:rPr>
        <w:t>be</w:t>
      </w:r>
      <w:r>
        <w:rPr>
          <w:spacing w:val="-1"/>
          <w:sz w:val="24"/>
        </w:rPr>
        <w:t xml:space="preserve"> </w:t>
      </w:r>
      <w:proofErr w:type="spellStart"/>
      <w:r>
        <w:rPr>
          <w:sz w:val="24"/>
        </w:rPr>
        <w:t>summarised</w:t>
      </w:r>
      <w:proofErr w:type="spellEnd"/>
      <w:r>
        <w:rPr>
          <w:sz w:val="24"/>
        </w:rPr>
        <w:t xml:space="preserve"> </w:t>
      </w:r>
      <w:r>
        <w:rPr>
          <w:spacing w:val="-5"/>
          <w:sz w:val="24"/>
        </w:rPr>
        <w:t>as:</w:t>
      </w:r>
    </w:p>
    <w:p w14:paraId="4799F5BE" w14:textId="77777777" w:rsidR="00690B60" w:rsidRDefault="007157BD">
      <w:pPr>
        <w:pStyle w:val="BodyText"/>
        <w:spacing w:before="21"/>
        <w:ind w:left="0" w:firstLine="0"/>
        <w:rPr>
          <w:sz w:val="20"/>
        </w:rPr>
      </w:pPr>
      <w:r>
        <w:rPr>
          <w:noProof/>
          <w:sz w:val="20"/>
        </w:rPr>
        <mc:AlternateContent>
          <mc:Choice Requires="wpg">
            <w:drawing>
              <wp:anchor distT="0" distB="0" distL="0" distR="0" simplePos="0" relativeHeight="487588864" behindDoc="1" locked="0" layoutInCell="1" allowOverlap="1" wp14:anchorId="3AC59882" wp14:editId="4978856C">
                <wp:simplePos x="0" y="0"/>
                <wp:positionH relativeFrom="page">
                  <wp:posOffset>925830</wp:posOffset>
                </wp:positionH>
                <wp:positionV relativeFrom="paragraph">
                  <wp:posOffset>175333</wp:posOffset>
                </wp:positionV>
                <wp:extent cx="1130935" cy="9480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935" cy="948055"/>
                          <a:chOff x="0" y="0"/>
                          <a:chExt cx="1130935" cy="948055"/>
                        </a:xfrm>
                      </wpg:grpSpPr>
                      <wps:wsp>
                        <wps:cNvPr id="7" name="Graphic 7"/>
                        <wps:cNvSpPr/>
                        <wps:spPr>
                          <a:xfrm>
                            <a:off x="14477" y="14477"/>
                            <a:ext cx="1102360" cy="919480"/>
                          </a:xfrm>
                          <a:custGeom>
                            <a:avLst/>
                            <a:gdLst/>
                            <a:ahLst/>
                            <a:cxnLst/>
                            <a:rect l="l" t="t" r="r" b="b"/>
                            <a:pathLst>
                              <a:path w="1102360" h="919480">
                                <a:moveTo>
                                  <a:pt x="0" y="91439"/>
                                </a:moveTo>
                                <a:lnTo>
                                  <a:pt x="7239" y="55935"/>
                                </a:lnTo>
                                <a:lnTo>
                                  <a:pt x="27051" y="26860"/>
                                </a:lnTo>
                                <a:lnTo>
                                  <a:pt x="56578" y="7215"/>
                                </a:lnTo>
                                <a:lnTo>
                                  <a:pt x="92964" y="0"/>
                                </a:lnTo>
                                <a:lnTo>
                                  <a:pt x="1010412" y="0"/>
                                </a:lnTo>
                                <a:lnTo>
                                  <a:pt x="1045916" y="7215"/>
                                </a:lnTo>
                                <a:lnTo>
                                  <a:pt x="1074991" y="26860"/>
                                </a:lnTo>
                                <a:lnTo>
                                  <a:pt x="1094636" y="55935"/>
                                </a:lnTo>
                                <a:lnTo>
                                  <a:pt x="1101852" y="91439"/>
                                </a:lnTo>
                                <a:lnTo>
                                  <a:pt x="1101852" y="827531"/>
                                </a:lnTo>
                                <a:lnTo>
                                  <a:pt x="1094636" y="863036"/>
                                </a:lnTo>
                                <a:lnTo>
                                  <a:pt x="1074991" y="892111"/>
                                </a:lnTo>
                                <a:lnTo>
                                  <a:pt x="1045916" y="911756"/>
                                </a:lnTo>
                                <a:lnTo>
                                  <a:pt x="1010412" y="918971"/>
                                </a:lnTo>
                                <a:lnTo>
                                  <a:pt x="92964" y="918971"/>
                                </a:lnTo>
                                <a:lnTo>
                                  <a:pt x="56578" y="911756"/>
                                </a:lnTo>
                                <a:lnTo>
                                  <a:pt x="27051" y="892111"/>
                                </a:lnTo>
                                <a:lnTo>
                                  <a:pt x="7239" y="863036"/>
                                </a:lnTo>
                                <a:lnTo>
                                  <a:pt x="0" y="827531"/>
                                </a:lnTo>
                                <a:lnTo>
                                  <a:pt x="0" y="91439"/>
                                </a:lnTo>
                                <a:close/>
                              </a:path>
                            </a:pathLst>
                          </a:custGeom>
                          <a:ln w="28956">
                            <a:solidFill>
                              <a:srgbClr val="BF9926"/>
                            </a:solidFill>
                            <a:prstDash val="solid"/>
                          </a:ln>
                        </wps:spPr>
                        <wps:bodyPr wrap="square" lIns="0" tIns="0" rIns="0" bIns="0" rtlCol="0">
                          <a:prstTxWarp prst="textNoShape">
                            <a:avLst/>
                          </a:prstTxWarp>
                          <a:noAutofit/>
                        </wps:bodyPr>
                      </wps:wsp>
                      <wps:wsp>
                        <wps:cNvPr id="8" name="Textbox 8"/>
                        <wps:cNvSpPr txBox="1"/>
                        <wps:spPr>
                          <a:xfrm>
                            <a:off x="0" y="0"/>
                            <a:ext cx="1130935" cy="948055"/>
                          </a:xfrm>
                          <a:prstGeom prst="rect">
                            <a:avLst/>
                          </a:prstGeom>
                        </wps:spPr>
                        <wps:txbx>
                          <w:txbxContent>
                            <w:p w14:paraId="3C201546" w14:textId="77777777" w:rsidR="00690B60" w:rsidRDefault="007157BD">
                              <w:pPr>
                                <w:spacing w:before="96"/>
                                <w:ind w:right="1"/>
                                <w:jc w:val="center"/>
                                <w:rPr>
                                  <w:rFonts w:ascii="Arial"/>
                                  <w:sz w:val="16"/>
                                </w:rPr>
                              </w:pPr>
                              <w:r>
                                <w:rPr>
                                  <w:rFonts w:ascii="Arial"/>
                                  <w:b/>
                                  <w:spacing w:val="-2"/>
                                  <w:sz w:val="16"/>
                                </w:rPr>
                                <w:t>Loose</w:t>
                              </w:r>
                              <w:r>
                                <w:rPr>
                                  <w:rFonts w:ascii="Arial"/>
                                  <w:spacing w:val="-2"/>
                                  <w:sz w:val="16"/>
                                </w:rPr>
                                <w:t>:</w:t>
                              </w:r>
                            </w:p>
                            <w:p w14:paraId="35DCE5FD" w14:textId="77777777" w:rsidR="00690B60" w:rsidRDefault="007157BD">
                              <w:pPr>
                                <w:spacing w:before="102" w:line="216" w:lineRule="auto"/>
                                <w:ind w:left="157" w:right="152" w:hanging="5"/>
                                <w:jc w:val="center"/>
                                <w:rPr>
                                  <w:rFonts w:ascii="Arial"/>
                                  <w:sz w:val="16"/>
                                </w:rPr>
                              </w:pPr>
                              <w:r>
                                <w:rPr>
                                  <w:rFonts w:ascii="Arial"/>
                                  <w:spacing w:val="-2"/>
                                  <w:sz w:val="16"/>
                                </w:rPr>
                                <w:t xml:space="preserve">Inconsistent assessment </w:t>
                              </w:r>
                              <w:r>
                                <w:rPr>
                                  <w:rFonts w:ascii="Arial"/>
                                  <w:sz w:val="16"/>
                                </w:rPr>
                                <w:t>processes</w:t>
                              </w:r>
                              <w:r>
                                <w:rPr>
                                  <w:rFonts w:ascii="Arial"/>
                                  <w:spacing w:val="-12"/>
                                  <w:sz w:val="16"/>
                                </w:rPr>
                                <w:t xml:space="preserve"> </w:t>
                              </w:r>
                              <w:r>
                                <w:rPr>
                                  <w:rFonts w:ascii="Arial"/>
                                  <w:sz w:val="16"/>
                                </w:rPr>
                                <w:t>leading</w:t>
                              </w:r>
                              <w:r>
                                <w:rPr>
                                  <w:rFonts w:ascii="Arial"/>
                                  <w:spacing w:val="-11"/>
                                  <w:sz w:val="16"/>
                                </w:rPr>
                                <w:t xml:space="preserve"> </w:t>
                              </w:r>
                              <w:r>
                                <w:rPr>
                                  <w:rFonts w:ascii="Arial"/>
                                  <w:sz w:val="16"/>
                                </w:rPr>
                                <w:t>to inconsistent</w:t>
                              </w:r>
                              <w:r>
                                <w:rPr>
                                  <w:rFonts w:ascii="Arial"/>
                                  <w:spacing w:val="-4"/>
                                  <w:sz w:val="16"/>
                                </w:rPr>
                                <w:t xml:space="preserve"> </w:t>
                              </w:r>
                              <w:r>
                                <w:rPr>
                                  <w:rFonts w:ascii="Arial"/>
                                  <w:sz w:val="16"/>
                                </w:rPr>
                                <w:t xml:space="preserve">and </w:t>
                              </w:r>
                              <w:r>
                                <w:rPr>
                                  <w:rFonts w:ascii="Arial"/>
                                  <w:spacing w:val="-2"/>
                                  <w:sz w:val="16"/>
                                </w:rPr>
                                <w:t xml:space="preserve">unaffordable </w:t>
                              </w:r>
                              <w:proofErr w:type="gramStart"/>
                              <w:r>
                                <w:rPr>
                                  <w:rFonts w:ascii="Arial"/>
                                  <w:spacing w:val="-2"/>
                                  <w:sz w:val="16"/>
                                </w:rPr>
                                <w:t>allocations</w:t>
                              </w:r>
                              <w:proofErr w:type="gramEnd"/>
                            </w:p>
                          </w:txbxContent>
                        </wps:txbx>
                        <wps:bodyPr wrap="square" lIns="0" tIns="0" rIns="0" bIns="0" rtlCol="0">
                          <a:noAutofit/>
                        </wps:bodyPr>
                      </wps:wsp>
                    </wpg:wgp>
                  </a:graphicData>
                </a:graphic>
              </wp:anchor>
            </w:drawing>
          </mc:Choice>
          <mc:Fallback>
            <w:pict>
              <v:group w14:anchorId="3AC59882" id="Group 6" o:spid="_x0000_s1026" style="position:absolute;margin-left:72.9pt;margin-top:13.8pt;width:89.05pt;height:74.65pt;z-index:-15727616;mso-wrap-distance-left:0;mso-wrap-distance-right:0;mso-position-horizontal-relative:page" coordsize="11309,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">
                <v:shape id="Graphic 7" o:spid="_x0000_s1027" style="position:absolute;left:144;top:144;width:11024;height:9195;visibility:visible;mso-wrap-style:square;v-text-anchor:top" coordsize="1102360,9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" path="m,91439l7239,55935,27051,26860,56578,7215,92964,r917448,l1045916,7215r29075,19645l1094636,55935r7216,35504l1101852,827531r-7216,35505l1074991,892111r-29075,19645l1010412,918971r-917448,l56578,911756,27051,892111,7239,863036,,827531,,91439xe" filled="f" strokecolor="#bf9926" strokeweight="2.28pt">
                  <v:path arrowok="t"/>
                </v:shape>
                <v:shapetype id="_x0000_t202" coordsize="21600,21600" o:spt="202" path="m,l,21600r21600,l21600,xe">
                  <v:stroke joinstyle="miter"/>
                  <v:path gradientshapeok="t" o:connecttype="rect"/>
                </v:shapetype>
                <v:shape id="Textbox 8" o:spid="_x0000_s1028" type="#_x0000_t202" style="position:absolute;width:11309;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201546" w14:textId="77777777" w:rsidR="00690B60" w:rsidRDefault="007157BD">
                        <w:pPr>
                          <w:spacing w:before="96"/>
                          <w:ind w:right="1"/>
                          <w:jc w:val="center"/>
                          <w:rPr>
                            <w:rFonts w:ascii="Arial"/>
                            <w:sz w:val="16"/>
                          </w:rPr>
                        </w:pPr>
                        <w:r>
                          <w:rPr>
                            <w:rFonts w:ascii="Arial"/>
                            <w:b/>
                            <w:spacing w:val="-2"/>
                            <w:sz w:val="16"/>
                          </w:rPr>
                          <w:t>Loose</w:t>
                        </w:r>
                        <w:r>
                          <w:rPr>
                            <w:rFonts w:ascii="Arial"/>
                            <w:spacing w:val="-2"/>
                            <w:sz w:val="16"/>
                          </w:rPr>
                          <w:t>:</w:t>
                        </w:r>
                      </w:p>
                      <w:p w14:paraId="35DCE5FD" w14:textId="77777777" w:rsidR="00690B60" w:rsidRDefault="007157BD">
                        <w:pPr>
                          <w:spacing w:before="102" w:line="216" w:lineRule="auto"/>
                          <w:ind w:left="157" w:right="152" w:hanging="5"/>
                          <w:jc w:val="center"/>
                          <w:rPr>
                            <w:rFonts w:ascii="Arial"/>
                            <w:sz w:val="16"/>
                          </w:rPr>
                        </w:pPr>
                        <w:r>
                          <w:rPr>
                            <w:rFonts w:ascii="Arial"/>
                            <w:spacing w:val="-2"/>
                            <w:sz w:val="16"/>
                          </w:rPr>
                          <w:t xml:space="preserve">Inconsistent assessment </w:t>
                        </w:r>
                        <w:r>
                          <w:rPr>
                            <w:rFonts w:ascii="Arial"/>
                            <w:sz w:val="16"/>
                          </w:rPr>
                          <w:t>processes</w:t>
                        </w:r>
                        <w:r>
                          <w:rPr>
                            <w:rFonts w:ascii="Arial"/>
                            <w:spacing w:val="-12"/>
                            <w:sz w:val="16"/>
                          </w:rPr>
                          <w:t xml:space="preserve"> </w:t>
                        </w:r>
                        <w:r>
                          <w:rPr>
                            <w:rFonts w:ascii="Arial"/>
                            <w:sz w:val="16"/>
                          </w:rPr>
                          <w:t>leading</w:t>
                        </w:r>
                        <w:r>
                          <w:rPr>
                            <w:rFonts w:ascii="Arial"/>
                            <w:spacing w:val="-11"/>
                            <w:sz w:val="16"/>
                          </w:rPr>
                          <w:t xml:space="preserve"> </w:t>
                        </w:r>
                        <w:r>
                          <w:rPr>
                            <w:rFonts w:ascii="Arial"/>
                            <w:sz w:val="16"/>
                          </w:rPr>
                          <w:t>to inconsistent</w:t>
                        </w:r>
                        <w:r>
                          <w:rPr>
                            <w:rFonts w:ascii="Arial"/>
                            <w:spacing w:val="-4"/>
                            <w:sz w:val="16"/>
                          </w:rPr>
                          <w:t xml:space="preserve"> </w:t>
                        </w:r>
                        <w:r>
                          <w:rPr>
                            <w:rFonts w:ascii="Arial"/>
                            <w:sz w:val="16"/>
                          </w:rPr>
                          <w:t xml:space="preserve">and </w:t>
                        </w:r>
                        <w:r>
                          <w:rPr>
                            <w:rFonts w:ascii="Arial"/>
                            <w:spacing w:val="-2"/>
                            <w:sz w:val="16"/>
                          </w:rPr>
                          <w:t xml:space="preserve">unaffordable </w:t>
                        </w:r>
                        <w:proofErr w:type="gramStart"/>
                        <w:r>
                          <w:rPr>
                            <w:rFonts w:ascii="Arial"/>
                            <w:spacing w:val="-2"/>
                            <w:sz w:val="16"/>
                          </w:rPr>
                          <w:t>allocations</w:t>
                        </w:r>
                        <w:proofErr w:type="gramEnd"/>
                      </w:p>
                    </w:txbxContent>
                  </v:textbox>
                </v:shape>
                <w10:wrap type="topAndBottom" anchorx="page"/>
              </v:group>
            </w:pict>
          </mc:Fallback>
        </mc:AlternateContent>
      </w:r>
      <w:r>
        <w:rPr>
          <w:noProof/>
          <w:sz w:val="20"/>
        </w:rPr>
        <w:drawing>
          <wp:anchor distT="0" distB="0" distL="0" distR="0" simplePos="0" relativeHeight="487589376" behindDoc="1" locked="0" layoutInCell="1" allowOverlap="1" wp14:anchorId="2FA3640A" wp14:editId="2A41AB60">
            <wp:simplePos x="0" y="0"/>
            <wp:positionH relativeFrom="page">
              <wp:posOffset>2136648</wp:posOffset>
            </wp:positionH>
            <wp:positionV relativeFrom="paragraph">
              <wp:posOffset>532710</wp:posOffset>
            </wp:positionV>
            <wp:extent cx="199806" cy="23336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99806" cy="233362"/>
                    </a:xfrm>
                    <a:prstGeom prst="rect">
                      <a:avLst/>
                    </a:prstGeom>
                  </pic:spPr>
                </pic:pic>
              </a:graphicData>
            </a:graphic>
          </wp:anchor>
        </w:drawing>
      </w:r>
      <w:r>
        <w:rPr>
          <w:noProof/>
          <w:sz w:val="20"/>
        </w:rPr>
        <mc:AlternateContent>
          <mc:Choice Requires="wpg">
            <w:drawing>
              <wp:anchor distT="0" distB="0" distL="0" distR="0" simplePos="0" relativeHeight="487589888" behindDoc="1" locked="0" layoutInCell="1" allowOverlap="1" wp14:anchorId="34585040" wp14:editId="3B0B80F1">
                <wp:simplePos x="0" y="0"/>
                <wp:positionH relativeFrom="page">
                  <wp:posOffset>2404110</wp:posOffset>
                </wp:positionH>
                <wp:positionV relativeFrom="paragraph">
                  <wp:posOffset>175333</wp:posOffset>
                </wp:positionV>
                <wp:extent cx="1229995" cy="9480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9995" cy="948055"/>
                          <a:chOff x="0" y="0"/>
                          <a:chExt cx="1229995" cy="948055"/>
                        </a:xfrm>
                      </wpg:grpSpPr>
                      <wps:wsp>
                        <wps:cNvPr id="11" name="Graphic 11"/>
                        <wps:cNvSpPr/>
                        <wps:spPr>
                          <a:xfrm>
                            <a:off x="14477" y="14477"/>
                            <a:ext cx="1201420" cy="919480"/>
                          </a:xfrm>
                          <a:custGeom>
                            <a:avLst/>
                            <a:gdLst/>
                            <a:ahLst/>
                            <a:cxnLst/>
                            <a:rect l="l" t="t" r="r" b="b"/>
                            <a:pathLst>
                              <a:path w="1201420" h="919480">
                                <a:moveTo>
                                  <a:pt x="0" y="91439"/>
                                </a:moveTo>
                                <a:lnTo>
                                  <a:pt x="7215" y="55935"/>
                                </a:lnTo>
                                <a:lnTo>
                                  <a:pt x="26860" y="26860"/>
                                </a:lnTo>
                                <a:lnTo>
                                  <a:pt x="55935" y="7215"/>
                                </a:lnTo>
                                <a:lnTo>
                                  <a:pt x="91439" y="0"/>
                                </a:lnTo>
                                <a:lnTo>
                                  <a:pt x="1109472" y="0"/>
                                </a:lnTo>
                                <a:lnTo>
                                  <a:pt x="1144976" y="7215"/>
                                </a:lnTo>
                                <a:lnTo>
                                  <a:pt x="1174051" y="26860"/>
                                </a:lnTo>
                                <a:lnTo>
                                  <a:pt x="1193696" y="55935"/>
                                </a:lnTo>
                                <a:lnTo>
                                  <a:pt x="1200912" y="91439"/>
                                </a:lnTo>
                                <a:lnTo>
                                  <a:pt x="1200912" y="827531"/>
                                </a:lnTo>
                                <a:lnTo>
                                  <a:pt x="1193696" y="863036"/>
                                </a:lnTo>
                                <a:lnTo>
                                  <a:pt x="1174051" y="892111"/>
                                </a:lnTo>
                                <a:lnTo>
                                  <a:pt x="1144976" y="911756"/>
                                </a:lnTo>
                                <a:lnTo>
                                  <a:pt x="1109472" y="918971"/>
                                </a:lnTo>
                                <a:lnTo>
                                  <a:pt x="91439" y="918971"/>
                                </a:lnTo>
                                <a:lnTo>
                                  <a:pt x="55935" y="911756"/>
                                </a:lnTo>
                                <a:lnTo>
                                  <a:pt x="26860" y="892111"/>
                                </a:lnTo>
                                <a:lnTo>
                                  <a:pt x="7215" y="863036"/>
                                </a:lnTo>
                                <a:lnTo>
                                  <a:pt x="0" y="827531"/>
                                </a:lnTo>
                                <a:lnTo>
                                  <a:pt x="0" y="91439"/>
                                </a:lnTo>
                                <a:close/>
                              </a:path>
                            </a:pathLst>
                          </a:custGeom>
                          <a:ln w="28956">
                            <a:solidFill>
                              <a:srgbClr val="BF9926"/>
                            </a:solidFill>
                            <a:prstDash val="solid"/>
                          </a:ln>
                        </wps:spPr>
                        <wps:bodyPr wrap="square" lIns="0" tIns="0" rIns="0" bIns="0" rtlCol="0">
                          <a:prstTxWarp prst="textNoShape">
                            <a:avLst/>
                          </a:prstTxWarp>
                          <a:noAutofit/>
                        </wps:bodyPr>
                      </wps:wsp>
                      <wps:wsp>
                        <wps:cNvPr id="12" name="Textbox 12"/>
                        <wps:cNvSpPr txBox="1"/>
                        <wps:spPr>
                          <a:xfrm>
                            <a:off x="0" y="0"/>
                            <a:ext cx="1229995" cy="948055"/>
                          </a:xfrm>
                          <a:prstGeom prst="rect">
                            <a:avLst/>
                          </a:prstGeom>
                        </wps:spPr>
                        <wps:txbx>
                          <w:txbxContent>
                            <w:p w14:paraId="3CFC7EBA" w14:textId="77777777" w:rsidR="00690B60" w:rsidRDefault="007157BD">
                              <w:pPr>
                                <w:spacing w:before="96"/>
                                <w:ind w:left="476"/>
                                <w:rPr>
                                  <w:rFonts w:ascii="Arial"/>
                                  <w:sz w:val="16"/>
                                </w:rPr>
                              </w:pPr>
                              <w:r>
                                <w:rPr>
                                  <w:rFonts w:ascii="Arial"/>
                                  <w:b/>
                                  <w:spacing w:val="-2"/>
                                  <w:sz w:val="16"/>
                                </w:rPr>
                                <w:t>Constrained</w:t>
                              </w:r>
                              <w:r>
                                <w:rPr>
                                  <w:rFonts w:ascii="Arial"/>
                                  <w:spacing w:val="-2"/>
                                  <w:sz w:val="16"/>
                                </w:rPr>
                                <w:t>:</w:t>
                              </w:r>
                            </w:p>
                            <w:p w14:paraId="3D968B8C" w14:textId="77777777" w:rsidR="00690B60" w:rsidRDefault="007157BD">
                              <w:pPr>
                                <w:spacing w:before="102" w:line="216" w:lineRule="auto"/>
                                <w:ind w:left="80" w:right="81"/>
                                <w:jc w:val="center"/>
                                <w:rPr>
                                  <w:rFonts w:ascii="Arial"/>
                                  <w:sz w:val="16"/>
                                </w:rPr>
                              </w:pPr>
                              <w:r>
                                <w:rPr>
                                  <w:rFonts w:ascii="Arial"/>
                                  <w:sz w:val="16"/>
                                </w:rPr>
                                <w:t>Disabled</w:t>
                              </w:r>
                              <w:r>
                                <w:rPr>
                                  <w:rFonts w:ascii="Arial"/>
                                  <w:spacing w:val="-12"/>
                                  <w:sz w:val="16"/>
                                </w:rPr>
                                <w:t xml:space="preserve"> </w:t>
                              </w:r>
                              <w:r>
                                <w:rPr>
                                  <w:rFonts w:ascii="Arial"/>
                                  <w:sz w:val="16"/>
                                </w:rPr>
                                <w:t>people,</w:t>
                              </w:r>
                              <w:r>
                                <w:rPr>
                                  <w:rFonts w:ascii="Arial"/>
                                  <w:spacing w:val="-11"/>
                                  <w:sz w:val="16"/>
                                </w:rPr>
                                <w:t xml:space="preserve"> </w:t>
                              </w:r>
                              <w:r>
                                <w:rPr>
                                  <w:rFonts w:ascii="Arial"/>
                                  <w:sz w:val="16"/>
                                </w:rPr>
                                <w:t>carers and families unable to make decisions about and access</w:t>
                              </w:r>
                              <w:r>
                                <w:rPr>
                                  <w:rFonts w:ascii="Arial"/>
                                  <w:spacing w:val="-7"/>
                                  <w:sz w:val="16"/>
                                </w:rPr>
                                <w:t xml:space="preserve"> </w:t>
                              </w:r>
                              <w:r>
                                <w:rPr>
                                  <w:rFonts w:ascii="Arial"/>
                                  <w:sz w:val="16"/>
                                </w:rPr>
                                <w:t>the</w:t>
                              </w:r>
                              <w:r>
                                <w:rPr>
                                  <w:rFonts w:ascii="Arial"/>
                                  <w:spacing w:val="-4"/>
                                  <w:sz w:val="16"/>
                                </w:rPr>
                                <w:t xml:space="preserve"> </w:t>
                              </w:r>
                              <w:r>
                                <w:rPr>
                                  <w:rFonts w:ascii="Arial"/>
                                  <w:sz w:val="16"/>
                                </w:rPr>
                                <w:t>support needed</w:t>
                              </w:r>
                              <w:r>
                                <w:rPr>
                                  <w:rFonts w:ascii="Arial"/>
                                  <w:spacing w:val="-5"/>
                                  <w:sz w:val="16"/>
                                </w:rPr>
                                <w:t xml:space="preserve"> </w:t>
                              </w:r>
                              <w:r>
                                <w:rPr>
                                  <w:rFonts w:ascii="Arial"/>
                                  <w:sz w:val="16"/>
                                </w:rPr>
                                <w:t>due</w:t>
                              </w:r>
                              <w:r>
                                <w:rPr>
                                  <w:rFonts w:ascii="Arial"/>
                                  <w:spacing w:val="-5"/>
                                  <w:sz w:val="16"/>
                                </w:rPr>
                                <w:t xml:space="preserve"> </w:t>
                              </w:r>
                              <w:r>
                                <w:rPr>
                                  <w:rFonts w:ascii="Arial"/>
                                  <w:sz w:val="16"/>
                                </w:rPr>
                                <w:t>to</w:t>
                              </w:r>
                              <w:r>
                                <w:rPr>
                                  <w:rFonts w:ascii="Arial"/>
                                  <w:spacing w:val="-9"/>
                                  <w:sz w:val="16"/>
                                </w:rPr>
                                <w:t xml:space="preserve"> </w:t>
                              </w:r>
                              <w:r>
                                <w:rPr>
                                  <w:rFonts w:ascii="Arial"/>
                                  <w:sz w:val="16"/>
                                </w:rPr>
                                <w:t xml:space="preserve">complex rules and </w:t>
                              </w:r>
                              <w:proofErr w:type="gramStart"/>
                              <w:r>
                                <w:rPr>
                                  <w:rFonts w:ascii="Arial"/>
                                  <w:sz w:val="16"/>
                                </w:rPr>
                                <w:t>guidelines</w:t>
                              </w:r>
                              <w:proofErr w:type="gramEnd"/>
                            </w:p>
                          </w:txbxContent>
                        </wps:txbx>
                        <wps:bodyPr wrap="square" lIns="0" tIns="0" rIns="0" bIns="0" rtlCol="0">
                          <a:noAutofit/>
                        </wps:bodyPr>
                      </wps:wsp>
                    </wpg:wgp>
                  </a:graphicData>
                </a:graphic>
              </wp:anchor>
            </w:drawing>
          </mc:Choice>
          <mc:Fallback>
            <w:pict>
              <v:group w14:anchorId="34585040" id="Group 10" o:spid="_x0000_s1029" style="position:absolute;margin-left:189.3pt;margin-top:13.8pt;width:96.85pt;height:74.65pt;z-index:-15726592;mso-wrap-distance-left:0;mso-wrap-distance-right:0;mso-position-horizontal-relative:page" coordsize="12299,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">
                <v:shape id="Graphic 11" o:spid="_x0000_s1030" style="position:absolute;left:144;top:144;width:12014;height:9195;visibility:visible;mso-wrap-style:square;v-text-anchor:top" coordsize="1201420,9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" path="m,91439l7215,55935,26860,26860,55935,7215,91439,,1109472,r35504,7215l1174051,26860r19645,29075l1200912,91439r,736092l1193696,863036r-19645,29075l1144976,911756r-35504,7215l91439,918971,55935,911756,26860,892111,7215,863036,,827531,,91439xe" filled="f" strokecolor="#bf9926" strokeweight="2.28pt">
                  <v:path arrowok="t"/>
                </v:shape>
                <v:shape id="Textbox 12" o:spid="_x0000_s1031" type="#_x0000_t202" style="position:absolute;width:12299;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CFC7EBA" w14:textId="77777777" w:rsidR="00690B60" w:rsidRDefault="007157BD">
                        <w:pPr>
                          <w:spacing w:before="96"/>
                          <w:ind w:left="476"/>
                          <w:rPr>
                            <w:rFonts w:ascii="Arial"/>
                            <w:sz w:val="16"/>
                          </w:rPr>
                        </w:pPr>
                        <w:r>
                          <w:rPr>
                            <w:rFonts w:ascii="Arial"/>
                            <w:b/>
                            <w:spacing w:val="-2"/>
                            <w:sz w:val="16"/>
                          </w:rPr>
                          <w:t>Constrained</w:t>
                        </w:r>
                        <w:r>
                          <w:rPr>
                            <w:rFonts w:ascii="Arial"/>
                            <w:spacing w:val="-2"/>
                            <w:sz w:val="16"/>
                          </w:rPr>
                          <w:t>:</w:t>
                        </w:r>
                      </w:p>
                      <w:p w14:paraId="3D968B8C" w14:textId="77777777" w:rsidR="00690B60" w:rsidRDefault="007157BD">
                        <w:pPr>
                          <w:spacing w:before="102" w:line="216" w:lineRule="auto"/>
                          <w:ind w:left="80" w:right="81"/>
                          <w:jc w:val="center"/>
                          <w:rPr>
                            <w:rFonts w:ascii="Arial"/>
                            <w:sz w:val="16"/>
                          </w:rPr>
                        </w:pPr>
                        <w:r>
                          <w:rPr>
                            <w:rFonts w:ascii="Arial"/>
                            <w:sz w:val="16"/>
                          </w:rPr>
                          <w:t>Disabled</w:t>
                        </w:r>
                        <w:r>
                          <w:rPr>
                            <w:rFonts w:ascii="Arial"/>
                            <w:spacing w:val="-12"/>
                            <w:sz w:val="16"/>
                          </w:rPr>
                          <w:t xml:space="preserve"> </w:t>
                        </w:r>
                        <w:r>
                          <w:rPr>
                            <w:rFonts w:ascii="Arial"/>
                            <w:sz w:val="16"/>
                          </w:rPr>
                          <w:t>people,</w:t>
                        </w:r>
                        <w:r>
                          <w:rPr>
                            <w:rFonts w:ascii="Arial"/>
                            <w:spacing w:val="-11"/>
                            <w:sz w:val="16"/>
                          </w:rPr>
                          <w:t xml:space="preserve"> </w:t>
                        </w:r>
                        <w:r>
                          <w:rPr>
                            <w:rFonts w:ascii="Arial"/>
                            <w:sz w:val="16"/>
                          </w:rPr>
                          <w:t>carers and families unable to make decisions about and access</w:t>
                        </w:r>
                        <w:r>
                          <w:rPr>
                            <w:rFonts w:ascii="Arial"/>
                            <w:spacing w:val="-7"/>
                            <w:sz w:val="16"/>
                          </w:rPr>
                          <w:t xml:space="preserve"> </w:t>
                        </w:r>
                        <w:r>
                          <w:rPr>
                            <w:rFonts w:ascii="Arial"/>
                            <w:sz w:val="16"/>
                          </w:rPr>
                          <w:t>the</w:t>
                        </w:r>
                        <w:r>
                          <w:rPr>
                            <w:rFonts w:ascii="Arial"/>
                            <w:spacing w:val="-4"/>
                            <w:sz w:val="16"/>
                          </w:rPr>
                          <w:t xml:space="preserve"> </w:t>
                        </w:r>
                        <w:r>
                          <w:rPr>
                            <w:rFonts w:ascii="Arial"/>
                            <w:sz w:val="16"/>
                          </w:rPr>
                          <w:t>support needed</w:t>
                        </w:r>
                        <w:r>
                          <w:rPr>
                            <w:rFonts w:ascii="Arial"/>
                            <w:spacing w:val="-5"/>
                            <w:sz w:val="16"/>
                          </w:rPr>
                          <w:t xml:space="preserve"> </w:t>
                        </w:r>
                        <w:r>
                          <w:rPr>
                            <w:rFonts w:ascii="Arial"/>
                            <w:sz w:val="16"/>
                          </w:rPr>
                          <w:t>due</w:t>
                        </w:r>
                        <w:r>
                          <w:rPr>
                            <w:rFonts w:ascii="Arial"/>
                            <w:spacing w:val="-5"/>
                            <w:sz w:val="16"/>
                          </w:rPr>
                          <w:t xml:space="preserve"> </w:t>
                        </w:r>
                        <w:r>
                          <w:rPr>
                            <w:rFonts w:ascii="Arial"/>
                            <w:sz w:val="16"/>
                          </w:rPr>
                          <w:t>to</w:t>
                        </w:r>
                        <w:r>
                          <w:rPr>
                            <w:rFonts w:ascii="Arial"/>
                            <w:spacing w:val="-9"/>
                            <w:sz w:val="16"/>
                          </w:rPr>
                          <w:t xml:space="preserve"> </w:t>
                        </w:r>
                        <w:r>
                          <w:rPr>
                            <w:rFonts w:ascii="Arial"/>
                            <w:sz w:val="16"/>
                          </w:rPr>
                          <w:t xml:space="preserve">complex rules and </w:t>
                        </w:r>
                        <w:proofErr w:type="gramStart"/>
                        <w:r>
                          <w:rPr>
                            <w:rFonts w:ascii="Arial"/>
                            <w:sz w:val="16"/>
                          </w:rPr>
                          <w:t>guidelines</w:t>
                        </w:r>
                        <w:proofErr w:type="gramEnd"/>
                      </w:p>
                    </w:txbxContent>
                  </v:textbox>
                </v:shape>
                <w10:wrap type="topAndBottom" anchorx="page"/>
              </v:group>
            </w:pict>
          </mc:Fallback>
        </mc:AlternateContent>
      </w:r>
      <w:r>
        <w:rPr>
          <w:noProof/>
          <w:sz w:val="20"/>
        </w:rPr>
        <w:drawing>
          <wp:anchor distT="0" distB="0" distL="0" distR="0" simplePos="0" relativeHeight="487590400" behindDoc="1" locked="0" layoutInCell="1" allowOverlap="1" wp14:anchorId="435E6149" wp14:editId="16C70F27">
            <wp:simplePos x="0" y="0"/>
            <wp:positionH relativeFrom="page">
              <wp:posOffset>3712464</wp:posOffset>
            </wp:positionH>
            <wp:positionV relativeFrom="paragraph">
              <wp:posOffset>532710</wp:posOffset>
            </wp:positionV>
            <wp:extent cx="199806" cy="233362"/>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99806" cy="233362"/>
                    </a:xfrm>
                    <a:prstGeom prst="rect">
                      <a:avLst/>
                    </a:prstGeom>
                  </pic:spPr>
                </pic:pic>
              </a:graphicData>
            </a:graphic>
          </wp:anchor>
        </w:drawing>
      </w:r>
      <w:r>
        <w:rPr>
          <w:noProof/>
          <w:sz w:val="20"/>
        </w:rPr>
        <mc:AlternateContent>
          <mc:Choice Requires="wpg">
            <w:drawing>
              <wp:anchor distT="0" distB="0" distL="0" distR="0" simplePos="0" relativeHeight="487590912" behindDoc="1" locked="0" layoutInCell="1" allowOverlap="1" wp14:anchorId="6D9D18A4" wp14:editId="3EC744BD">
                <wp:simplePos x="0" y="0"/>
                <wp:positionH relativeFrom="page">
                  <wp:posOffset>3979925</wp:posOffset>
                </wp:positionH>
                <wp:positionV relativeFrom="paragraph">
                  <wp:posOffset>175333</wp:posOffset>
                </wp:positionV>
                <wp:extent cx="1196340" cy="94805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6340" cy="948055"/>
                          <a:chOff x="0" y="0"/>
                          <a:chExt cx="1196340" cy="948055"/>
                        </a:xfrm>
                      </wpg:grpSpPr>
                      <wps:wsp>
                        <wps:cNvPr id="15" name="Graphic 15"/>
                        <wps:cNvSpPr/>
                        <wps:spPr>
                          <a:xfrm>
                            <a:off x="14477" y="14477"/>
                            <a:ext cx="1167765" cy="919480"/>
                          </a:xfrm>
                          <a:custGeom>
                            <a:avLst/>
                            <a:gdLst/>
                            <a:ahLst/>
                            <a:cxnLst/>
                            <a:rect l="l" t="t" r="r" b="b"/>
                            <a:pathLst>
                              <a:path w="1167765" h="919480">
                                <a:moveTo>
                                  <a:pt x="0" y="91439"/>
                                </a:moveTo>
                                <a:lnTo>
                                  <a:pt x="7215" y="55935"/>
                                </a:lnTo>
                                <a:lnTo>
                                  <a:pt x="26860" y="26860"/>
                                </a:lnTo>
                                <a:lnTo>
                                  <a:pt x="55935" y="7215"/>
                                </a:lnTo>
                                <a:lnTo>
                                  <a:pt x="91439" y="0"/>
                                </a:lnTo>
                                <a:lnTo>
                                  <a:pt x="1074420" y="0"/>
                                </a:lnTo>
                                <a:lnTo>
                                  <a:pt x="1110805" y="7215"/>
                                </a:lnTo>
                                <a:lnTo>
                                  <a:pt x="1140332" y="26860"/>
                                </a:lnTo>
                                <a:lnTo>
                                  <a:pt x="1160144" y="55935"/>
                                </a:lnTo>
                                <a:lnTo>
                                  <a:pt x="1167383" y="91439"/>
                                </a:lnTo>
                                <a:lnTo>
                                  <a:pt x="1167383" y="827531"/>
                                </a:lnTo>
                                <a:lnTo>
                                  <a:pt x="1160144" y="863036"/>
                                </a:lnTo>
                                <a:lnTo>
                                  <a:pt x="1140332" y="892111"/>
                                </a:lnTo>
                                <a:lnTo>
                                  <a:pt x="1110805" y="911756"/>
                                </a:lnTo>
                                <a:lnTo>
                                  <a:pt x="1074420" y="918971"/>
                                </a:lnTo>
                                <a:lnTo>
                                  <a:pt x="91439" y="918971"/>
                                </a:lnTo>
                                <a:lnTo>
                                  <a:pt x="55935" y="911756"/>
                                </a:lnTo>
                                <a:lnTo>
                                  <a:pt x="26860" y="892111"/>
                                </a:lnTo>
                                <a:lnTo>
                                  <a:pt x="7215" y="863036"/>
                                </a:lnTo>
                                <a:lnTo>
                                  <a:pt x="0" y="827531"/>
                                </a:lnTo>
                                <a:lnTo>
                                  <a:pt x="0" y="91439"/>
                                </a:lnTo>
                                <a:close/>
                              </a:path>
                            </a:pathLst>
                          </a:custGeom>
                          <a:ln w="28956">
                            <a:solidFill>
                              <a:srgbClr val="BF9926"/>
                            </a:solidFill>
                            <a:prstDash val="solid"/>
                          </a:ln>
                        </wps:spPr>
                        <wps:bodyPr wrap="square" lIns="0" tIns="0" rIns="0" bIns="0" rtlCol="0">
                          <a:prstTxWarp prst="textNoShape">
                            <a:avLst/>
                          </a:prstTxWarp>
                          <a:noAutofit/>
                        </wps:bodyPr>
                      </wps:wsp>
                      <wps:wsp>
                        <wps:cNvPr id="16" name="Textbox 16"/>
                        <wps:cNvSpPr txBox="1"/>
                        <wps:spPr>
                          <a:xfrm>
                            <a:off x="0" y="0"/>
                            <a:ext cx="1196340" cy="948055"/>
                          </a:xfrm>
                          <a:prstGeom prst="rect">
                            <a:avLst/>
                          </a:prstGeom>
                        </wps:spPr>
                        <wps:txbx>
                          <w:txbxContent>
                            <w:p w14:paraId="31F51D9B" w14:textId="77777777" w:rsidR="00690B60" w:rsidRDefault="007157BD">
                              <w:pPr>
                                <w:spacing w:before="177"/>
                                <w:ind w:left="680"/>
                                <w:rPr>
                                  <w:rFonts w:ascii="Arial"/>
                                  <w:sz w:val="16"/>
                                </w:rPr>
                              </w:pPr>
                              <w:r>
                                <w:rPr>
                                  <w:rFonts w:ascii="Arial"/>
                                  <w:b/>
                                  <w:spacing w:val="-2"/>
                                  <w:sz w:val="16"/>
                                </w:rPr>
                                <w:t>Loose</w:t>
                              </w:r>
                              <w:r>
                                <w:rPr>
                                  <w:rFonts w:ascii="Arial"/>
                                  <w:spacing w:val="-2"/>
                                  <w:sz w:val="16"/>
                                </w:rPr>
                                <w:t>:</w:t>
                              </w:r>
                            </w:p>
                            <w:p w14:paraId="237D8180" w14:textId="77777777" w:rsidR="00690B60" w:rsidRDefault="007157BD">
                              <w:pPr>
                                <w:spacing w:before="102" w:line="216" w:lineRule="auto"/>
                                <w:ind w:left="13" w:right="15"/>
                                <w:jc w:val="center"/>
                                <w:rPr>
                                  <w:rFonts w:ascii="Arial"/>
                                  <w:sz w:val="16"/>
                                </w:rPr>
                              </w:pPr>
                              <w:r>
                                <w:rPr>
                                  <w:rFonts w:ascii="Arial"/>
                                  <w:sz w:val="16"/>
                                </w:rPr>
                                <w:t>Limited</w:t>
                              </w:r>
                              <w:r>
                                <w:rPr>
                                  <w:rFonts w:ascii="Arial"/>
                                  <w:spacing w:val="-12"/>
                                  <w:sz w:val="16"/>
                                </w:rPr>
                                <w:t xml:space="preserve"> </w:t>
                              </w:r>
                              <w:r>
                                <w:rPr>
                                  <w:rFonts w:ascii="Arial"/>
                                  <w:sz w:val="16"/>
                                </w:rPr>
                                <w:t>reporting</w:t>
                              </w:r>
                              <w:r>
                                <w:rPr>
                                  <w:rFonts w:ascii="Arial"/>
                                  <w:spacing w:val="-11"/>
                                  <w:sz w:val="16"/>
                                </w:rPr>
                                <w:t xml:space="preserve"> </w:t>
                              </w:r>
                              <w:r>
                                <w:rPr>
                                  <w:rFonts w:ascii="Arial"/>
                                  <w:sz w:val="16"/>
                                </w:rPr>
                                <w:t>and oversight of flexible funding</w:t>
                              </w:r>
                              <w:r>
                                <w:rPr>
                                  <w:rFonts w:ascii="Arial"/>
                                  <w:spacing w:val="-2"/>
                                  <w:sz w:val="16"/>
                                </w:rPr>
                                <w:t xml:space="preserve"> </w:t>
                              </w:r>
                              <w:r>
                                <w:rPr>
                                  <w:rFonts w:ascii="Arial"/>
                                  <w:sz w:val="16"/>
                                </w:rPr>
                                <w:t>spend.</w:t>
                              </w:r>
                            </w:p>
                            <w:p w14:paraId="20DDDC33" w14:textId="77777777" w:rsidR="00690B60" w:rsidRDefault="007157BD">
                              <w:pPr>
                                <w:spacing w:before="1" w:line="216" w:lineRule="auto"/>
                                <w:ind w:left="13" w:right="18"/>
                                <w:jc w:val="center"/>
                                <w:rPr>
                                  <w:rFonts w:ascii="Arial"/>
                                  <w:sz w:val="16"/>
                                </w:rPr>
                              </w:pPr>
                              <w:r>
                                <w:rPr>
                                  <w:rFonts w:ascii="Arial"/>
                                  <w:sz w:val="16"/>
                                </w:rPr>
                                <w:t>Inconsistent</w:t>
                              </w:r>
                              <w:r>
                                <w:rPr>
                                  <w:rFonts w:ascii="Arial"/>
                                  <w:spacing w:val="-12"/>
                                  <w:sz w:val="16"/>
                                </w:rPr>
                                <w:t xml:space="preserve"> </w:t>
                              </w:r>
                              <w:r>
                                <w:rPr>
                                  <w:rFonts w:ascii="Arial"/>
                                  <w:sz w:val="16"/>
                                </w:rPr>
                                <w:t>support</w:t>
                              </w:r>
                              <w:r>
                                <w:rPr>
                                  <w:rFonts w:ascii="Arial"/>
                                  <w:spacing w:val="-11"/>
                                  <w:sz w:val="16"/>
                                </w:rPr>
                                <w:t xml:space="preserve"> </w:t>
                              </w:r>
                              <w:r>
                                <w:rPr>
                                  <w:rFonts w:ascii="Arial"/>
                                  <w:sz w:val="16"/>
                                </w:rPr>
                                <w:t>to flexible funding users</w:t>
                              </w:r>
                            </w:p>
                          </w:txbxContent>
                        </wps:txbx>
                        <wps:bodyPr wrap="square" lIns="0" tIns="0" rIns="0" bIns="0" rtlCol="0">
                          <a:noAutofit/>
                        </wps:bodyPr>
                      </wps:wsp>
                    </wpg:wgp>
                  </a:graphicData>
                </a:graphic>
              </wp:anchor>
            </w:drawing>
          </mc:Choice>
          <mc:Fallback>
            <w:pict>
              <v:group w14:anchorId="6D9D18A4" id="Group 14" o:spid="_x0000_s1032" style="position:absolute;margin-left:313.4pt;margin-top:13.8pt;width:94.2pt;height:74.65pt;z-index:-15725568;mso-wrap-distance-left:0;mso-wrap-distance-right:0;mso-position-horizontal-relative:page" coordsize="11963,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">
                <v:shape id="Graphic 15" o:spid="_x0000_s1033" style="position:absolute;left:144;top:144;width:11678;height:9195;visibility:visible;mso-wrap-style:square;v-text-anchor:top" coordsize="1167765,9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" path="m,91439l7215,55935,26860,26860,55935,7215,91439,r982981,l1110805,7215r29527,19645l1160144,55935r7239,35504l1167383,827531r-7239,35505l1140332,892111r-29527,19645l1074420,918971r-982981,l55935,911756,26860,892111,7215,863036,,827531,,91439xe" filled="f" strokecolor="#bf9926" strokeweight="2.28pt">
                  <v:path arrowok="t"/>
                </v:shape>
                <v:shape id="Textbox 16" o:spid="_x0000_s1034" type="#_x0000_t202" style="position:absolute;width:11963;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1F51D9B" w14:textId="77777777" w:rsidR="00690B60" w:rsidRDefault="007157BD">
                        <w:pPr>
                          <w:spacing w:before="177"/>
                          <w:ind w:left="680"/>
                          <w:rPr>
                            <w:rFonts w:ascii="Arial"/>
                            <w:sz w:val="16"/>
                          </w:rPr>
                        </w:pPr>
                        <w:r>
                          <w:rPr>
                            <w:rFonts w:ascii="Arial"/>
                            <w:b/>
                            <w:spacing w:val="-2"/>
                            <w:sz w:val="16"/>
                          </w:rPr>
                          <w:t>Loose</w:t>
                        </w:r>
                        <w:r>
                          <w:rPr>
                            <w:rFonts w:ascii="Arial"/>
                            <w:spacing w:val="-2"/>
                            <w:sz w:val="16"/>
                          </w:rPr>
                          <w:t>:</w:t>
                        </w:r>
                      </w:p>
                      <w:p w14:paraId="237D8180" w14:textId="77777777" w:rsidR="00690B60" w:rsidRDefault="007157BD">
                        <w:pPr>
                          <w:spacing w:before="102" w:line="216" w:lineRule="auto"/>
                          <w:ind w:left="13" w:right="15"/>
                          <w:jc w:val="center"/>
                          <w:rPr>
                            <w:rFonts w:ascii="Arial"/>
                            <w:sz w:val="16"/>
                          </w:rPr>
                        </w:pPr>
                        <w:r>
                          <w:rPr>
                            <w:rFonts w:ascii="Arial"/>
                            <w:sz w:val="16"/>
                          </w:rPr>
                          <w:t>Limited</w:t>
                        </w:r>
                        <w:r>
                          <w:rPr>
                            <w:rFonts w:ascii="Arial"/>
                            <w:spacing w:val="-12"/>
                            <w:sz w:val="16"/>
                          </w:rPr>
                          <w:t xml:space="preserve"> </w:t>
                        </w:r>
                        <w:r>
                          <w:rPr>
                            <w:rFonts w:ascii="Arial"/>
                            <w:sz w:val="16"/>
                          </w:rPr>
                          <w:t>reporting</w:t>
                        </w:r>
                        <w:r>
                          <w:rPr>
                            <w:rFonts w:ascii="Arial"/>
                            <w:spacing w:val="-11"/>
                            <w:sz w:val="16"/>
                          </w:rPr>
                          <w:t xml:space="preserve"> </w:t>
                        </w:r>
                        <w:r>
                          <w:rPr>
                            <w:rFonts w:ascii="Arial"/>
                            <w:sz w:val="16"/>
                          </w:rPr>
                          <w:t>and oversight of flexible funding</w:t>
                        </w:r>
                        <w:r>
                          <w:rPr>
                            <w:rFonts w:ascii="Arial"/>
                            <w:spacing w:val="-2"/>
                            <w:sz w:val="16"/>
                          </w:rPr>
                          <w:t xml:space="preserve"> </w:t>
                        </w:r>
                        <w:r>
                          <w:rPr>
                            <w:rFonts w:ascii="Arial"/>
                            <w:sz w:val="16"/>
                          </w:rPr>
                          <w:t>spend.</w:t>
                        </w:r>
                      </w:p>
                      <w:p w14:paraId="20DDDC33" w14:textId="77777777" w:rsidR="00690B60" w:rsidRDefault="007157BD">
                        <w:pPr>
                          <w:spacing w:before="1" w:line="216" w:lineRule="auto"/>
                          <w:ind w:left="13" w:right="18"/>
                          <w:jc w:val="center"/>
                          <w:rPr>
                            <w:rFonts w:ascii="Arial"/>
                            <w:sz w:val="16"/>
                          </w:rPr>
                        </w:pPr>
                        <w:r>
                          <w:rPr>
                            <w:rFonts w:ascii="Arial"/>
                            <w:sz w:val="16"/>
                          </w:rPr>
                          <w:t>Inconsistent</w:t>
                        </w:r>
                        <w:r>
                          <w:rPr>
                            <w:rFonts w:ascii="Arial"/>
                            <w:spacing w:val="-12"/>
                            <w:sz w:val="16"/>
                          </w:rPr>
                          <w:t xml:space="preserve"> </w:t>
                        </w:r>
                        <w:r>
                          <w:rPr>
                            <w:rFonts w:ascii="Arial"/>
                            <w:sz w:val="16"/>
                          </w:rPr>
                          <w:t>support</w:t>
                        </w:r>
                        <w:r>
                          <w:rPr>
                            <w:rFonts w:ascii="Arial"/>
                            <w:spacing w:val="-11"/>
                            <w:sz w:val="16"/>
                          </w:rPr>
                          <w:t xml:space="preserve"> </w:t>
                        </w:r>
                        <w:r>
                          <w:rPr>
                            <w:rFonts w:ascii="Arial"/>
                            <w:sz w:val="16"/>
                          </w:rPr>
                          <w:t>to flexible funding users</w:t>
                        </w:r>
                      </w:p>
                    </w:txbxContent>
                  </v:textbox>
                </v:shape>
                <w10:wrap type="topAndBottom" anchorx="page"/>
              </v:group>
            </w:pict>
          </mc:Fallback>
        </mc:AlternateContent>
      </w:r>
      <w:r>
        <w:rPr>
          <w:noProof/>
          <w:sz w:val="20"/>
        </w:rPr>
        <mc:AlternateContent>
          <mc:Choice Requires="wps">
            <w:drawing>
              <wp:anchor distT="0" distB="0" distL="0" distR="0" simplePos="0" relativeHeight="487591424" behindDoc="1" locked="0" layoutInCell="1" allowOverlap="1" wp14:anchorId="7DA4D58E" wp14:editId="37A1B30E">
                <wp:simplePos x="0" y="0"/>
                <wp:positionH relativeFrom="page">
                  <wp:posOffset>5282171</wp:posOffset>
                </wp:positionH>
                <wp:positionV relativeFrom="paragraph">
                  <wp:posOffset>581479</wp:posOffset>
                </wp:positionV>
                <wp:extent cx="146685" cy="13589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35890"/>
                        </a:xfrm>
                        <a:custGeom>
                          <a:avLst/>
                          <a:gdLst/>
                          <a:ahLst/>
                          <a:cxnLst/>
                          <a:rect l="l" t="t" r="r" b="b"/>
                          <a:pathLst>
                            <a:path w="146685" h="135890">
                              <a:moveTo>
                                <a:pt x="146304" y="82296"/>
                              </a:moveTo>
                              <a:lnTo>
                                <a:pt x="0" y="82296"/>
                              </a:lnTo>
                              <a:lnTo>
                                <a:pt x="0" y="135636"/>
                              </a:lnTo>
                              <a:lnTo>
                                <a:pt x="146304" y="135636"/>
                              </a:lnTo>
                              <a:lnTo>
                                <a:pt x="146304" y="82296"/>
                              </a:lnTo>
                              <a:close/>
                            </a:path>
                            <a:path w="146685" h="135890">
                              <a:moveTo>
                                <a:pt x="146304" y="0"/>
                              </a:moveTo>
                              <a:lnTo>
                                <a:pt x="0" y="0"/>
                              </a:lnTo>
                              <a:lnTo>
                                <a:pt x="0" y="54864"/>
                              </a:lnTo>
                              <a:lnTo>
                                <a:pt x="146304" y="54864"/>
                              </a:lnTo>
                              <a:lnTo>
                                <a:pt x="146304" y="0"/>
                              </a:lnTo>
                              <a:close/>
                            </a:path>
                          </a:pathLst>
                        </a:custGeom>
                        <a:solidFill>
                          <a:srgbClr val="B6EDBD"/>
                        </a:solidFill>
                      </wps:spPr>
                      <wps:bodyPr wrap="square" lIns="0" tIns="0" rIns="0" bIns="0" rtlCol="0">
                        <a:prstTxWarp prst="textNoShape">
                          <a:avLst/>
                        </a:prstTxWarp>
                        <a:noAutofit/>
                      </wps:bodyPr>
                    </wps:wsp>
                  </a:graphicData>
                </a:graphic>
              </wp:anchor>
            </w:drawing>
          </mc:Choice>
          <mc:Fallback>
            <w:pict>
              <v:shape w14:anchorId="61E05CCA" id="Graphic 17" o:spid="_x0000_s1026" style="position:absolute;margin-left:415.9pt;margin-top:45.8pt;width:11.55pt;height:10.7pt;z-index:-15725056;visibility:visible;mso-wrap-style:square;mso-wrap-distance-left:0;mso-wrap-distance-top:0;mso-wrap-distance-right:0;mso-wrap-distance-bottom:0;mso-position-horizontal:absolute;mso-position-horizontal-relative:page;mso-position-vertical:absolute;mso-position-vertical-relative:text;v-text-anchor:top" coordsize="146685,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" path="m146304,82296l,82296r,53340l146304,135636r,-53340xem146304,l,,,54864r146304,l146304,xe" fillcolor="#b6edbd" stroked="f">
                <v:path arrowok="t"/>
                <w10:wrap type="topAndBottom" anchorx="page"/>
              </v:shape>
            </w:pict>
          </mc:Fallback>
        </mc:AlternateContent>
      </w:r>
      <w:r>
        <w:rPr>
          <w:noProof/>
          <w:sz w:val="20"/>
        </w:rPr>
        <mc:AlternateContent>
          <mc:Choice Requires="wpg">
            <w:drawing>
              <wp:anchor distT="0" distB="0" distL="0" distR="0" simplePos="0" relativeHeight="487591936" behindDoc="1" locked="0" layoutInCell="1" allowOverlap="1" wp14:anchorId="515EED56" wp14:editId="41C3E07F">
                <wp:simplePos x="0" y="0"/>
                <wp:positionH relativeFrom="page">
                  <wp:posOffset>5522214</wp:posOffset>
                </wp:positionH>
                <wp:positionV relativeFrom="paragraph">
                  <wp:posOffset>175333</wp:posOffset>
                </wp:positionV>
                <wp:extent cx="1150620" cy="94805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620" cy="948055"/>
                          <a:chOff x="0" y="0"/>
                          <a:chExt cx="1150620" cy="948055"/>
                        </a:xfrm>
                      </wpg:grpSpPr>
                      <wps:wsp>
                        <wps:cNvPr id="19" name="Graphic 19"/>
                        <wps:cNvSpPr/>
                        <wps:spPr>
                          <a:xfrm>
                            <a:off x="14477" y="14477"/>
                            <a:ext cx="1122045" cy="919480"/>
                          </a:xfrm>
                          <a:custGeom>
                            <a:avLst/>
                            <a:gdLst/>
                            <a:ahLst/>
                            <a:cxnLst/>
                            <a:rect l="l" t="t" r="r" b="b"/>
                            <a:pathLst>
                              <a:path w="1122045" h="919480">
                                <a:moveTo>
                                  <a:pt x="0" y="91439"/>
                                </a:moveTo>
                                <a:lnTo>
                                  <a:pt x="7215" y="55935"/>
                                </a:lnTo>
                                <a:lnTo>
                                  <a:pt x="26860" y="26860"/>
                                </a:lnTo>
                                <a:lnTo>
                                  <a:pt x="55935" y="7215"/>
                                </a:lnTo>
                                <a:lnTo>
                                  <a:pt x="91439" y="0"/>
                                </a:lnTo>
                                <a:lnTo>
                                  <a:pt x="1030224" y="0"/>
                                </a:lnTo>
                                <a:lnTo>
                                  <a:pt x="1065728" y="7215"/>
                                </a:lnTo>
                                <a:lnTo>
                                  <a:pt x="1094803" y="26860"/>
                                </a:lnTo>
                                <a:lnTo>
                                  <a:pt x="1114448" y="55935"/>
                                </a:lnTo>
                                <a:lnTo>
                                  <a:pt x="1121664" y="91439"/>
                                </a:lnTo>
                                <a:lnTo>
                                  <a:pt x="1121664" y="827531"/>
                                </a:lnTo>
                                <a:lnTo>
                                  <a:pt x="1114448" y="863036"/>
                                </a:lnTo>
                                <a:lnTo>
                                  <a:pt x="1094803" y="892111"/>
                                </a:lnTo>
                                <a:lnTo>
                                  <a:pt x="1065728" y="911756"/>
                                </a:lnTo>
                                <a:lnTo>
                                  <a:pt x="1030224" y="918971"/>
                                </a:lnTo>
                                <a:lnTo>
                                  <a:pt x="91439" y="918971"/>
                                </a:lnTo>
                                <a:lnTo>
                                  <a:pt x="55935" y="911756"/>
                                </a:lnTo>
                                <a:lnTo>
                                  <a:pt x="26860" y="892111"/>
                                </a:lnTo>
                                <a:lnTo>
                                  <a:pt x="7215" y="863036"/>
                                </a:lnTo>
                                <a:lnTo>
                                  <a:pt x="0" y="827531"/>
                                </a:lnTo>
                                <a:lnTo>
                                  <a:pt x="0" y="91439"/>
                                </a:lnTo>
                                <a:close/>
                              </a:path>
                            </a:pathLst>
                          </a:custGeom>
                          <a:ln w="28956">
                            <a:solidFill>
                              <a:srgbClr val="BF9926"/>
                            </a:solidFill>
                            <a:prstDash val="solid"/>
                          </a:ln>
                        </wps:spPr>
                        <wps:bodyPr wrap="square" lIns="0" tIns="0" rIns="0" bIns="0" rtlCol="0">
                          <a:prstTxWarp prst="textNoShape">
                            <a:avLst/>
                          </a:prstTxWarp>
                          <a:noAutofit/>
                        </wps:bodyPr>
                      </wps:wsp>
                      <wps:wsp>
                        <wps:cNvPr id="20" name="Textbox 20"/>
                        <wps:cNvSpPr txBox="1"/>
                        <wps:spPr>
                          <a:xfrm>
                            <a:off x="0" y="0"/>
                            <a:ext cx="1150620" cy="948055"/>
                          </a:xfrm>
                          <a:prstGeom prst="rect">
                            <a:avLst/>
                          </a:prstGeom>
                        </wps:spPr>
                        <wps:txbx>
                          <w:txbxContent>
                            <w:p w14:paraId="37B96286" w14:textId="77777777" w:rsidR="00690B60" w:rsidRDefault="00690B60">
                              <w:pPr>
                                <w:spacing w:before="145"/>
                                <w:rPr>
                                  <w:sz w:val="16"/>
                                </w:rPr>
                              </w:pPr>
                            </w:p>
                            <w:p w14:paraId="5E0575A3" w14:textId="77777777" w:rsidR="00690B60" w:rsidRDefault="007157BD">
                              <w:pPr>
                                <w:spacing w:line="216" w:lineRule="auto"/>
                                <w:ind w:left="200" w:right="204" w:firstLine="1"/>
                                <w:jc w:val="center"/>
                                <w:rPr>
                                  <w:rFonts w:ascii="Arial"/>
                                  <w:b/>
                                  <w:sz w:val="16"/>
                                </w:rPr>
                              </w:pPr>
                              <w:r>
                                <w:rPr>
                                  <w:rFonts w:ascii="Arial"/>
                                  <w:b/>
                                  <w:sz w:val="16"/>
                                </w:rPr>
                                <w:t>DSS is unsustainable</w:t>
                              </w:r>
                              <w:r>
                                <w:rPr>
                                  <w:rFonts w:ascii="Arial"/>
                                  <w:b/>
                                  <w:spacing w:val="-12"/>
                                  <w:sz w:val="16"/>
                                </w:rPr>
                                <w:t xml:space="preserve"> </w:t>
                              </w:r>
                              <w:r>
                                <w:rPr>
                                  <w:rFonts w:ascii="Arial"/>
                                  <w:b/>
                                  <w:sz w:val="16"/>
                                </w:rPr>
                                <w:t>and lacks</w:t>
                              </w:r>
                              <w:r>
                                <w:rPr>
                                  <w:rFonts w:ascii="Arial"/>
                                  <w:b/>
                                  <w:spacing w:val="-2"/>
                                  <w:sz w:val="16"/>
                                </w:rPr>
                                <w:t xml:space="preserve"> </w:t>
                              </w:r>
                              <w:r>
                                <w:rPr>
                                  <w:rFonts w:ascii="Arial"/>
                                  <w:b/>
                                  <w:sz w:val="16"/>
                                </w:rPr>
                                <w:t>fairness, consistency</w:t>
                              </w:r>
                              <w:r>
                                <w:rPr>
                                  <w:rFonts w:ascii="Arial"/>
                                  <w:b/>
                                  <w:spacing w:val="-2"/>
                                  <w:sz w:val="16"/>
                                </w:rPr>
                                <w:t xml:space="preserve"> </w:t>
                              </w:r>
                              <w:r>
                                <w:rPr>
                                  <w:rFonts w:ascii="Arial"/>
                                  <w:b/>
                                  <w:sz w:val="16"/>
                                </w:rPr>
                                <w:t xml:space="preserve">and </w:t>
                              </w:r>
                              <w:proofErr w:type="gramStart"/>
                              <w:r>
                                <w:rPr>
                                  <w:rFonts w:ascii="Arial"/>
                                  <w:b/>
                                  <w:spacing w:val="-2"/>
                                  <w:sz w:val="16"/>
                                </w:rPr>
                                <w:t>transparency</w:t>
                              </w:r>
                              <w:proofErr w:type="gramEnd"/>
                            </w:p>
                          </w:txbxContent>
                        </wps:txbx>
                        <wps:bodyPr wrap="square" lIns="0" tIns="0" rIns="0" bIns="0" rtlCol="0">
                          <a:noAutofit/>
                        </wps:bodyPr>
                      </wps:wsp>
                    </wpg:wgp>
                  </a:graphicData>
                </a:graphic>
              </wp:anchor>
            </w:drawing>
          </mc:Choice>
          <mc:Fallback>
            <w:pict>
              <v:group w14:anchorId="515EED56" id="Group 18" o:spid="_x0000_s1035" style="position:absolute;margin-left:434.8pt;margin-top:13.8pt;width:90.6pt;height:74.65pt;z-index:-15724544;mso-wrap-distance-left:0;mso-wrap-distance-right:0;mso-position-horizontal-relative:page" coordsize="11506,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">
                <v:shape id="Graphic 19" o:spid="_x0000_s1036" style="position:absolute;left:144;top:144;width:11221;height:9195;visibility:visible;mso-wrap-style:square;v-text-anchor:top" coordsize="1122045,91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" path="m,91439l7215,55935,26860,26860,55935,7215,91439,r938785,l1065728,7215r29075,19645l1114448,55935r7216,35504l1121664,827531r-7216,35505l1094803,892111r-29075,19645l1030224,918971r-938785,l55935,911756,26860,892111,7215,863036,,827531,,91439xe" filled="f" strokecolor="#bf9926" strokeweight="2.28pt">
                  <v:path arrowok="t"/>
                </v:shape>
                <v:shape id="Textbox 20" o:spid="_x0000_s1037" type="#_x0000_t202" style="position:absolute;width:11506;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7B96286" w14:textId="77777777" w:rsidR="00690B60" w:rsidRDefault="00690B60">
                        <w:pPr>
                          <w:spacing w:before="145"/>
                          <w:rPr>
                            <w:sz w:val="16"/>
                          </w:rPr>
                        </w:pPr>
                      </w:p>
                      <w:p w14:paraId="5E0575A3" w14:textId="77777777" w:rsidR="00690B60" w:rsidRDefault="007157BD">
                        <w:pPr>
                          <w:spacing w:line="216" w:lineRule="auto"/>
                          <w:ind w:left="200" w:right="204" w:firstLine="1"/>
                          <w:jc w:val="center"/>
                          <w:rPr>
                            <w:rFonts w:ascii="Arial"/>
                            <w:b/>
                            <w:sz w:val="16"/>
                          </w:rPr>
                        </w:pPr>
                        <w:r>
                          <w:rPr>
                            <w:rFonts w:ascii="Arial"/>
                            <w:b/>
                            <w:sz w:val="16"/>
                          </w:rPr>
                          <w:t>DSS is unsustainable</w:t>
                        </w:r>
                        <w:r>
                          <w:rPr>
                            <w:rFonts w:ascii="Arial"/>
                            <w:b/>
                            <w:spacing w:val="-12"/>
                            <w:sz w:val="16"/>
                          </w:rPr>
                          <w:t xml:space="preserve"> </w:t>
                        </w:r>
                        <w:r>
                          <w:rPr>
                            <w:rFonts w:ascii="Arial"/>
                            <w:b/>
                            <w:sz w:val="16"/>
                          </w:rPr>
                          <w:t>and lacks</w:t>
                        </w:r>
                        <w:r>
                          <w:rPr>
                            <w:rFonts w:ascii="Arial"/>
                            <w:b/>
                            <w:spacing w:val="-2"/>
                            <w:sz w:val="16"/>
                          </w:rPr>
                          <w:t xml:space="preserve"> </w:t>
                        </w:r>
                        <w:r>
                          <w:rPr>
                            <w:rFonts w:ascii="Arial"/>
                            <w:b/>
                            <w:sz w:val="16"/>
                          </w:rPr>
                          <w:t>fairness, consistency</w:t>
                        </w:r>
                        <w:r>
                          <w:rPr>
                            <w:rFonts w:ascii="Arial"/>
                            <w:b/>
                            <w:spacing w:val="-2"/>
                            <w:sz w:val="16"/>
                          </w:rPr>
                          <w:t xml:space="preserve"> </w:t>
                        </w:r>
                        <w:r>
                          <w:rPr>
                            <w:rFonts w:ascii="Arial"/>
                            <w:b/>
                            <w:sz w:val="16"/>
                          </w:rPr>
                          <w:t xml:space="preserve">and </w:t>
                        </w:r>
                        <w:proofErr w:type="gramStart"/>
                        <w:r>
                          <w:rPr>
                            <w:rFonts w:ascii="Arial"/>
                            <w:b/>
                            <w:spacing w:val="-2"/>
                            <w:sz w:val="16"/>
                          </w:rPr>
                          <w:t>transparency</w:t>
                        </w:r>
                        <w:proofErr w:type="gramEnd"/>
                      </w:p>
                    </w:txbxContent>
                  </v:textbox>
                </v:shape>
                <w10:wrap type="topAndBottom" anchorx="page"/>
              </v:group>
            </w:pict>
          </mc:Fallback>
        </mc:AlternateContent>
      </w:r>
    </w:p>
    <w:p w14:paraId="787549EE" w14:textId="77777777" w:rsidR="00690B60" w:rsidRDefault="007157BD">
      <w:pPr>
        <w:pStyle w:val="ListParagraph"/>
        <w:numPr>
          <w:ilvl w:val="0"/>
          <w:numId w:val="2"/>
        </w:numPr>
        <w:tabs>
          <w:tab w:val="left" w:pos="743"/>
        </w:tabs>
        <w:spacing w:before="271"/>
        <w:ind w:right="286"/>
        <w:rPr>
          <w:sz w:val="24"/>
        </w:rPr>
      </w:pPr>
      <w:r>
        <w:rPr>
          <w:sz w:val="24"/>
        </w:rPr>
        <w:t>I propose packaging actions on recommendations 5 and 6 into a change of direction for</w:t>
      </w:r>
      <w:r>
        <w:rPr>
          <w:spacing w:val="-6"/>
          <w:sz w:val="24"/>
        </w:rPr>
        <w:t xml:space="preserve"> </w:t>
      </w:r>
      <w:r>
        <w:rPr>
          <w:sz w:val="24"/>
        </w:rPr>
        <w:t>DSS.</w:t>
      </w:r>
      <w:r>
        <w:rPr>
          <w:spacing w:val="-3"/>
          <w:sz w:val="24"/>
        </w:rPr>
        <w:t xml:space="preserve"> </w:t>
      </w:r>
      <w:r>
        <w:rPr>
          <w:sz w:val="24"/>
        </w:rPr>
        <w:t>This</w:t>
      </w:r>
      <w:r>
        <w:rPr>
          <w:spacing w:val="-1"/>
          <w:sz w:val="24"/>
        </w:rPr>
        <w:t xml:space="preserve"> </w:t>
      </w:r>
      <w:r>
        <w:rPr>
          <w:sz w:val="24"/>
        </w:rPr>
        <w:t>will</w:t>
      </w:r>
      <w:r>
        <w:rPr>
          <w:spacing w:val="-1"/>
          <w:sz w:val="24"/>
        </w:rPr>
        <w:t xml:space="preserve"> </w:t>
      </w:r>
      <w:r>
        <w:rPr>
          <w:sz w:val="24"/>
        </w:rPr>
        <w:t>improve</w:t>
      </w:r>
      <w:r>
        <w:rPr>
          <w:spacing w:val="-6"/>
          <w:sz w:val="24"/>
        </w:rPr>
        <w:t xml:space="preserve"> </w:t>
      </w:r>
      <w:r>
        <w:rPr>
          <w:sz w:val="24"/>
        </w:rPr>
        <w:t>fiscal</w:t>
      </w:r>
      <w:r>
        <w:rPr>
          <w:spacing w:val="-3"/>
          <w:sz w:val="24"/>
        </w:rPr>
        <w:t xml:space="preserve"> </w:t>
      </w:r>
      <w:r>
        <w:rPr>
          <w:sz w:val="24"/>
        </w:rPr>
        <w:t>management,</w:t>
      </w:r>
      <w:r>
        <w:rPr>
          <w:spacing w:val="-3"/>
          <w:sz w:val="24"/>
        </w:rPr>
        <w:t xml:space="preserve"> </w:t>
      </w:r>
      <w:r>
        <w:rPr>
          <w:sz w:val="24"/>
        </w:rPr>
        <w:t>improve</w:t>
      </w:r>
      <w:r>
        <w:rPr>
          <w:spacing w:val="-3"/>
          <w:sz w:val="24"/>
        </w:rPr>
        <w:t xml:space="preserve"> </w:t>
      </w:r>
      <w:r>
        <w:rPr>
          <w:sz w:val="24"/>
        </w:rPr>
        <w:t>delivery</w:t>
      </w:r>
      <w:r>
        <w:rPr>
          <w:spacing w:val="-3"/>
          <w:sz w:val="24"/>
        </w:rPr>
        <w:t xml:space="preserve"> </w:t>
      </w:r>
      <w:r>
        <w:rPr>
          <w:sz w:val="24"/>
        </w:rPr>
        <w:t>of</w:t>
      </w:r>
      <w:r>
        <w:rPr>
          <w:spacing w:val="-6"/>
          <w:sz w:val="24"/>
        </w:rPr>
        <w:t xml:space="preserve"> </w:t>
      </w:r>
      <w:r>
        <w:rPr>
          <w:sz w:val="24"/>
        </w:rPr>
        <w:t>services,</w:t>
      </w:r>
      <w:r>
        <w:rPr>
          <w:spacing w:val="-3"/>
          <w:sz w:val="24"/>
        </w:rPr>
        <w:t xml:space="preserve"> </w:t>
      </w:r>
      <w:r>
        <w:rPr>
          <w:sz w:val="24"/>
        </w:rPr>
        <w:t>support better outcomes for DSS users, and increase transparency on performance.</w:t>
      </w:r>
    </w:p>
    <w:p w14:paraId="46A23821" w14:textId="77777777" w:rsidR="00690B60" w:rsidRDefault="007157BD">
      <w:pPr>
        <w:pStyle w:val="BodyText"/>
        <w:spacing w:before="26"/>
        <w:ind w:left="0" w:firstLine="0"/>
        <w:rPr>
          <w:sz w:val="20"/>
        </w:rPr>
      </w:pPr>
      <w:r>
        <w:rPr>
          <w:noProof/>
          <w:sz w:val="20"/>
        </w:rPr>
        <mc:AlternateContent>
          <mc:Choice Requires="wpg">
            <w:drawing>
              <wp:anchor distT="0" distB="0" distL="0" distR="0" simplePos="0" relativeHeight="487592448" behindDoc="1" locked="0" layoutInCell="1" allowOverlap="1" wp14:anchorId="12884354" wp14:editId="108BA32B">
                <wp:simplePos x="0" y="0"/>
                <wp:positionH relativeFrom="page">
                  <wp:posOffset>922782</wp:posOffset>
                </wp:positionH>
                <wp:positionV relativeFrom="paragraph">
                  <wp:posOffset>178479</wp:posOffset>
                </wp:positionV>
                <wp:extent cx="1181100" cy="97091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1100" cy="970915"/>
                          <a:chOff x="0" y="0"/>
                          <a:chExt cx="1181100" cy="970915"/>
                        </a:xfrm>
                      </wpg:grpSpPr>
                      <wps:wsp>
                        <wps:cNvPr id="22" name="Graphic 22"/>
                        <wps:cNvSpPr/>
                        <wps:spPr>
                          <a:xfrm>
                            <a:off x="14477" y="14477"/>
                            <a:ext cx="1152525" cy="942340"/>
                          </a:xfrm>
                          <a:custGeom>
                            <a:avLst/>
                            <a:gdLst/>
                            <a:ahLst/>
                            <a:cxnLst/>
                            <a:rect l="l" t="t" r="r" b="b"/>
                            <a:pathLst>
                              <a:path w="1152525" h="942340">
                                <a:moveTo>
                                  <a:pt x="0" y="92963"/>
                                </a:moveTo>
                                <a:lnTo>
                                  <a:pt x="7477" y="56578"/>
                                </a:lnTo>
                                <a:lnTo>
                                  <a:pt x="27813" y="27050"/>
                                </a:lnTo>
                                <a:lnTo>
                                  <a:pt x="57864" y="7238"/>
                                </a:lnTo>
                                <a:lnTo>
                                  <a:pt x="94488" y="0"/>
                                </a:lnTo>
                                <a:lnTo>
                                  <a:pt x="1057656" y="0"/>
                                </a:lnTo>
                                <a:lnTo>
                                  <a:pt x="1094279" y="7238"/>
                                </a:lnTo>
                                <a:lnTo>
                                  <a:pt x="1124331" y="27050"/>
                                </a:lnTo>
                                <a:lnTo>
                                  <a:pt x="1144666" y="56578"/>
                                </a:lnTo>
                                <a:lnTo>
                                  <a:pt x="1152143" y="92963"/>
                                </a:lnTo>
                                <a:lnTo>
                                  <a:pt x="1152143" y="847343"/>
                                </a:lnTo>
                                <a:lnTo>
                                  <a:pt x="1144666" y="884610"/>
                                </a:lnTo>
                                <a:lnTo>
                                  <a:pt x="1124331" y="914590"/>
                                </a:lnTo>
                                <a:lnTo>
                                  <a:pt x="1094279" y="934569"/>
                                </a:lnTo>
                                <a:lnTo>
                                  <a:pt x="1057656" y="941832"/>
                                </a:lnTo>
                                <a:lnTo>
                                  <a:pt x="94488" y="941832"/>
                                </a:lnTo>
                                <a:lnTo>
                                  <a:pt x="57864" y="934569"/>
                                </a:lnTo>
                                <a:lnTo>
                                  <a:pt x="27813" y="914590"/>
                                </a:lnTo>
                                <a:lnTo>
                                  <a:pt x="7477" y="884610"/>
                                </a:lnTo>
                                <a:lnTo>
                                  <a:pt x="0" y="847343"/>
                                </a:lnTo>
                                <a:lnTo>
                                  <a:pt x="0" y="92963"/>
                                </a:lnTo>
                                <a:close/>
                              </a:path>
                            </a:pathLst>
                          </a:custGeom>
                          <a:ln w="28956">
                            <a:solidFill>
                              <a:srgbClr val="2A5E2D"/>
                            </a:solidFill>
                            <a:prstDash val="solid"/>
                          </a:ln>
                        </wps:spPr>
                        <wps:bodyPr wrap="square" lIns="0" tIns="0" rIns="0" bIns="0" rtlCol="0">
                          <a:prstTxWarp prst="textNoShape">
                            <a:avLst/>
                          </a:prstTxWarp>
                          <a:noAutofit/>
                        </wps:bodyPr>
                      </wps:wsp>
                      <wps:wsp>
                        <wps:cNvPr id="23" name="Textbox 23"/>
                        <wps:cNvSpPr txBox="1"/>
                        <wps:spPr>
                          <a:xfrm>
                            <a:off x="0" y="0"/>
                            <a:ext cx="1181100" cy="970915"/>
                          </a:xfrm>
                          <a:prstGeom prst="rect">
                            <a:avLst/>
                          </a:prstGeom>
                        </wps:spPr>
                        <wps:txbx>
                          <w:txbxContent>
                            <w:p w14:paraId="24E1B1DB" w14:textId="77777777" w:rsidR="00690B60" w:rsidRDefault="007157BD">
                              <w:pPr>
                                <w:spacing w:before="112"/>
                                <w:ind w:left="711"/>
                                <w:rPr>
                                  <w:rFonts w:ascii="Arial"/>
                                  <w:sz w:val="16"/>
                                </w:rPr>
                              </w:pPr>
                              <w:r>
                                <w:rPr>
                                  <w:rFonts w:ascii="Arial"/>
                                  <w:b/>
                                  <w:spacing w:val="-2"/>
                                  <w:sz w:val="16"/>
                                </w:rPr>
                                <w:t>Tight</w:t>
                              </w:r>
                              <w:r>
                                <w:rPr>
                                  <w:rFonts w:ascii="Arial"/>
                                  <w:spacing w:val="-2"/>
                                  <w:sz w:val="16"/>
                                </w:rPr>
                                <w:t>:</w:t>
                              </w:r>
                            </w:p>
                            <w:p w14:paraId="0170DB1B" w14:textId="77777777" w:rsidR="00690B60" w:rsidRDefault="007157BD">
                              <w:pPr>
                                <w:spacing w:before="103" w:line="216" w:lineRule="auto"/>
                                <w:ind w:left="154" w:right="155" w:firstLine="4"/>
                                <w:jc w:val="center"/>
                                <w:rPr>
                                  <w:rFonts w:ascii="Arial"/>
                                  <w:sz w:val="16"/>
                                </w:rPr>
                              </w:pPr>
                              <w:r>
                                <w:rPr>
                                  <w:rFonts w:ascii="Arial"/>
                                  <w:sz w:val="16"/>
                                </w:rPr>
                                <w:t>How a capped allocation, intent of support,</w:t>
                              </w:r>
                              <w:r>
                                <w:rPr>
                                  <w:rFonts w:ascii="Arial"/>
                                  <w:spacing w:val="-12"/>
                                  <w:sz w:val="16"/>
                                </w:rPr>
                                <w:t xml:space="preserve"> </w:t>
                              </w:r>
                              <w:r>
                                <w:rPr>
                                  <w:rFonts w:ascii="Arial"/>
                                  <w:sz w:val="16"/>
                                </w:rPr>
                                <w:t>and</w:t>
                              </w:r>
                              <w:r>
                                <w:rPr>
                                  <w:rFonts w:ascii="Arial"/>
                                  <w:spacing w:val="-11"/>
                                  <w:sz w:val="16"/>
                                </w:rPr>
                                <w:t xml:space="preserve"> </w:t>
                              </w:r>
                              <w:r>
                                <w:rPr>
                                  <w:rFonts w:ascii="Arial"/>
                                  <w:sz w:val="16"/>
                                </w:rPr>
                                <w:t xml:space="preserve">personal spending plan is set for an eligible DSS </w:t>
                              </w:r>
                              <w:proofErr w:type="gramStart"/>
                              <w:r>
                                <w:rPr>
                                  <w:rFonts w:ascii="Arial"/>
                                  <w:spacing w:val="-4"/>
                                  <w:sz w:val="16"/>
                                </w:rPr>
                                <w:t>user</w:t>
                              </w:r>
                              <w:proofErr w:type="gramEnd"/>
                            </w:p>
                          </w:txbxContent>
                        </wps:txbx>
                        <wps:bodyPr wrap="square" lIns="0" tIns="0" rIns="0" bIns="0" rtlCol="0">
                          <a:noAutofit/>
                        </wps:bodyPr>
                      </wps:wsp>
                    </wpg:wgp>
                  </a:graphicData>
                </a:graphic>
              </wp:anchor>
            </w:drawing>
          </mc:Choice>
          <mc:Fallback>
            <w:pict>
              <v:group w14:anchorId="12884354" id="Group 21" o:spid="_x0000_s1038" style="position:absolute;margin-left:72.65pt;margin-top:14.05pt;width:93pt;height:76.45pt;z-index:-15724032;mso-wrap-distance-left:0;mso-wrap-distance-right:0;mso-position-horizontal-relative:page" coordsize="11811,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">
                <v:shape id="Graphic 22" o:spid="_x0000_s1039" style="position:absolute;left:144;top:144;width:11526;height:9424;visibility:visible;mso-wrap-style:square;v-text-anchor:top" coordsize="1152525,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" path="m,92963l7477,56578,27813,27050,57864,7238,94488,r963168,l1094279,7238r30052,19812l1144666,56578r7477,36385l1152143,847343r-7477,37267l1124331,914590r-30052,19979l1057656,941832r-963168,l57864,934569,27813,914590,7477,884610,,847343,,92963xe" filled="f" strokecolor="#2a5e2d" strokeweight="2.28pt">
                  <v:path arrowok="t"/>
                </v:shape>
                <v:shape id="Textbox 23" o:spid="_x0000_s1040" type="#_x0000_t202" style="position:absolute;width:11811;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E1B1DB" w14:textId="77777777" w:rsidR="00690B60" w:rsidRDefault="007157BD">
                        <w:pPr>
                          <w:spacing w:before="112"/>
                          <w:ind w:left="711"/>
                          <w:rPr>
                            <w:rFonts w:ascii="Arial"/>
                            <w:sz w:val="16"/>
                          </w:rPr>
                        </w:pPr>
                        <w:r>
                          <w:rPr>
                            <w:rFonts w:ascii="Arial"/>
                            <w:b/>
                            <w:spacing w:val="-2"/>
                            <w:sz w:val="16"/>
                          </w:rPr>
                          <w:t>Tight</w:t>
                        </w:r>
                        <w:r>
                          <w:rPr>
                            <w:rFonts w:ascii="Arial"/>
                            <w:spacing w:val="-2"/>
                            <w:sz w:val="16"/>
                          </w:rPr>
                          <w:t>:</w:t>
                        </w:r>
                      </w:p>
                      <w:p w14:paraId="0170DB1B" w14:textId="77777777" w:rsidR="00690B60" w:rsidRDefault="007157BD">
                        <w:pPr>
                          <w:spacing w:before="103" w:line="216" w:lineRule="auto"/>
                          <w:ind w:left="154" w:right="155" w:firstLine="4"/>
                          <w:jc w:val="center"/>
                          <w:rPr>
                            <w:rFonts w:ascii="Arial"/>
                            <w:sz w:val="16"/>
                          </w:rPr>
                        </w:pPr>
                        <w:r>
                          <w:rPr>
                            <w:rFonts w:ascii="Arial"/>
                            <w:sz w:val="16"/>
                          </w:rPr>
                          <w:t>How a capped allocation, intent of support,</w:t>
                        </w:r>
                        <w:r>
                          <w:rPr>
                            <w:rFonts w:ascii="Arial"/>
                            <w:spacing w:val="-12"/>
                            <w:sz w:val="16"/>
                          </w:rPr>
                          <w:t xml:space="preserve"> </w:t>
                        </w:r>
                        <w:r>
                          <w:rPr>
                            <w:rFonts w:ascii="Arial"/>
                            <w:sz w:val="16"/>
                          </w:rPr>
                          <w:t>and</w:t>
                        </w:r>
                        <w:r>
                          <w:rPr>
                            <w:rFonts w:ascii="Arial"/>
                            <w:spacing w:val="-11"/>
                            <w:sz w:val="16"/>
                          </w:rPr>
                          <w:t xml:space="preserve"> </w:t>
                        </w:r>
                        <w:r>
                          <w:rPr>
                            <w:rFonts w:ascii="Arial"/>
                            <w:sz w:val="16"/>
                          </w:rPr>
                          <w:t xml:space="preserve">personal spending plan is set for an eligible DSS </w:t>
                        </w:r>
                        <w:proofErr w:type="gramStart"/>
                        <w:r>
                          <w:rPr>
                            <w:rFonts w:ascii="Arial"/>
                            <w:spacing w:val="-4"/>
                            <w:sz w:val="16"/>
                          </w:rPr>
                          <w:t>user</w:t>
                        </w:r>
                        <w:proofErr w:type="gramEnd"/>
                      </w:p>
                    </w:txbxContent>
                  </v:textbox>
                </v:shape>
                <w10:wrap type="topAndBottom" anchorx="page"/>
              </v:group>
            </w:pict>
          </mc:Fallback>
        </mc:AlternateContent>
      </w:r>
      <w:r>
        <w:rPr>
          <w:noProof/>
          <w:sz w:val="20"/>
        </w:rPr>
        <w:drawing>
          <wp:anchor distT="0" distB="0" distL="0" distR="0" simplePos="0" relativeHeight="487592960" behindDoc="1" locked="0" layoutInCell="1" allowOverlap="1" wp14:anchorId="57FF5E32" wp14:editId="7ACD7921">
            <wp:simplePos x="0" y="0"/>
            <wp:positionH relativeFrom="page">
              <wp:posOffset>2171700</wp:posOffset>
            </wp:positionH>
            <wp:positionV relativeFrom="paragraph">
              <wp:posOffset>560241</wp:posOffset>
            </wp:positionV>
            <wp:extent cx="179700" cy="208883"/>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79700" cy="208883"/>
                    </a:xfrm>
                    <a:prstGeom prst="rect">
                      <a:avLst/>
                    </a:prstGeom>
                  </pic:spPr>
                </pic:pic>
              </a:graphicData>
            </a:graphic>
          </wp:anchor>
        </w:drawing>
      </w:r>
      <w:r>
        <w:rPr>
          <w:noProof/>
          <w:sz w:val="20"/>
        </w:rPr>
        <mc:AlternateContent>
          <mc:Choice Requires="wpg">
            <w:drawing>
              <wp:anchor distT="0" distB="0" distL="0" distR="0" simplePos="0" relativeHeight="487593472" behindDoc="1" locked="0" layoutInCell="1" allowOverlap="1" wp14:anchorId="37ACE671" wp14:editId="7F1155D6">
                <wp:simplePos x="0" y="0"/>
                <wp:positionH relativeFrom="page">
                  <wp:posOffset>2408681</wp:posOffset>
                </wp:positionH>
                <wp:positionV relativeFrom="paragraph">
                  <wp:posOffset>178479</wp:posOffset>
                </wp:positionV>
                <wp:extent cx="1263650" cy="97091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0" cy="970915"/>
                          <a:chOff x="0" y="0"/>
                          <a:chExt cx="1263650" cy="970915"/>
                        </a:xfrm>
                      </wpg:grpSpPr>
                      <wps:wsp>
                        <wps:cNvPr id="26" name="Graphic 26"/>
                        <wps:cNvSpPr/>
                        <wps:spPr>
                          <a:xfrm>
                            <a:off x="14477" y="14477"/>
                            <a:ext cx="1234440" cy="942340"/>
                          </a:xfrm>
                          <a:custGeom>
                            <a:avLst/>
                            <a:gdLst/>
                            <a:ahLst/>
                            <a:cxnLst/>
                            <a:rect l="l" t="t" r="r" b="b"/>
                            <a:pathLst>
                              <a:path w="1234440" h="942340">
                                <a:moveTo>
                                  <a:pt x="0" y="92963"/>
                                </a:moveTo>
                                <a:lnTo>
                                  <a:pt x="7262" y="56578"/>
                                </a:lnTo>
                                <a:lnTo>
                                  <a:pt x="27241" y="27050"/>
                                </a:lnTo>
                                <a:lnTo>
                                  <a:pt x="57221" y="7238"/>
                                </a:lnTo>
                                <a:lnTo>
                                  <a:pt x="94488" y="0"/>
                                </a:lnTo>
                                <a:lnTo>
                                  <a:pt x="1139952" y="0"/>
                                </a:lnTo>
                                <a:lnTo>
                                  <a:pt x="1176575" y="7238"/>
                                </a:lnTo>
                                <a:lnTo>
                                  <a:pt x="1206627" y="27050"/>
                                </a:lnTo>
                                <a:lnTo>
                                  <a:pt x="1226962" y="56578"/>
                                </a:lnTo>
                                <a:lnTo>
                                  <a:pt x="1234440" y="92963"/>
                                </a:lnTo>
                                <a:lnTo>
                                  <a:pt x="1234440" y="847343"/>
                                </a:lnTo>
                                <a:lnTo>
                                  <a:pt x="1226962" y="884610"/>
                                </a:lnTo>
                                <a:lnTo>
                                  <a:pt x="1206627" y="914590"/>
                                </a:lnTo>
                                <a:lnTo>
                                  <a:pt x="1176575" y="934569"/>
                                </a:lnTo>
                                <a:lnTo>
                                  <a:pt x="1139952" y="941832"/>
                                </a:lnTo>
                                <a:lnTo>
                                  <a:pt x="94488" y="941832"/>
                                </a:lnTo>
                                <a:lnTo>
                                  <a:pt x="57221" y="934569"/>
                                </a:lnTo>
                                <a:lnTo>
                                  <a:pt x="27241" y="914590"/>
                                </a:lnTo>
                                <a:lnTo>
                                  <a:pt x="7262" y="884610"/>
                                </a:lnTo>
                                <a:lnTo>
                                  <a:pt x="0" y="847343"/>
                                </a:lnTo>
                                <a:lnTo>
                                  <a:pt x="0" y="92963"/>
                                </a:lnTo>
                                <a:close/>
                              </a:path>
                            </a:pathLst>
                          </a:custGeom>
                          <a:ln w="28955">
                            <a:solidFill>
                              <a:srgbClr val="2A5E2D"/>
                            </a:solidFill>
                            <a:prstDash val="solid"/>
                          </a:ln>
                        </wps:spPr>
                        <wps:bodyPr wrap="square" lIns="0" tIns="0" rIns="0" bIns="0" rtlCol="0">
                          <a:prstTxWarp prst="textNoShape">
                            <a:avLst/>
                          </a:prstTxWarp>
                          <a:noAutofit/>
                        </wps:bodyPr>
                      </wps:wsp>
                      <wps:wsp>
                        <wps:cNvPr id="27" name="Textbox 27"/>
                        <wps:cNvSpPr txBox="1"/>
                        <wps:spPr>
                          <a:xfrm>
                            <a:off x="0" y="0"/>
                            <a:ext cx="1263650" cy="970915"/>
                          </a:xfrm>
                          <a:prstGeom prst="rect">
                            <a:avLst/>
                          </a:prstGeom>
                        </wps:spPr>
                        <wps:txbx>
                          <w:txbxContent>
                            <w:p w14:paraId="437927B6" w14:textId="77777777" w:rsidR="00690B60" w:rsidRDefault="007157BD">
                              <w:pPr>
                                <w:spacing w:before="79"/>
                                <w:ind w:left="147" w:right="150"/>
                                <w:jc w:val="center"/>
                                <w:rPr>
                                  <w:rFonts w:ascii="Arial"/>
                                  <w:sz w:val="16"/>
                                </w:rPr>
                              </w:pPr>
                              <w:r>
                                <w:rPr>
                                  <w:rFonts w:ascii="Arial"/>
                                  <w:b/>
                                  <w:spacing w:val="-2"/>
                                  <w:sz w:val="16"/>
                                </w:rPr>
                                <w:t>Loose</w:t>
                              </w:r>
                              <w:r>
                                <w:rPr>
                                  <w:rFonts w:ascii="Arial"/>
                                  <w:spacing w:val="-2"/>
                                  <w:sz w:val="16"/>
                                </w:rPr>
                                <w:t>:</w:t>
                              </w:r>
                            </w:p>
                            <w:p w14:paraId="19F551C7" w14:textId="77777777" w:rsidR="00690B60" w:rsidRDefault="007157BD">
                              <w:pPr>
                                <w:spacing w:before="102" w:line="216" w:lineRule="auto"/>
                                <w:ind w:left="145" w:right="150"/>
                                <w:jc w:val="center"/>
                                <w:rPr>
                                  <w:rFonts w:ascii="Arial"/>
                                  <w:sz w:val="16"/>
                                </w:rPr>
                              </w:pPr>
                              <w:r>
                                <w:rPr>
                                  <w:rFonts w:ascii="Arial"/>
                                  <w:sz w:val="16"/>
                                </w:rPr>
                                <w:t>How</w:t>
                              </w:r>
                              <w:r>
                                <w:rPr>
                                  <w:rFonts w:ascii="Arial"/>
                                  <w:spacing w:val="-12"/>
                                  <w:sz w:val="16"/>
                                </w:rPr>
                                <w:t xml:space="preserve"> </w:t>
                              </w:r>
                              <w:r>
                                <w:rPr>
                                  <w:rFonts w:ascii="Arial"/>
                                  <w:sz w:val="16"/>
                                </w:rPr>
                                <w:t>a</w:t>
                              </w:r>
                              <w:r>
                                <w:rPr>
                                  <w:rFonts w:ascii="Arial"/>
                                  <w:spacing w:val="-11"/>
                                  <w:sz w:val="16"/>
                                </w:rPr>
                                <w:t xml:space="preserve"> </w:t>
                              </w:r>
                              <w:r>
                                <w:rPr>
                                  <w:rFonts w:ascii="Arial"/>
                                  <w:sz w:val="16"/>
                                </w:rPr>
                                <w:t>flexible</w:t>
                              </w:r>
                              <w:r>
                                <w:rPr>
                                  <w:rFonts w:ascii="Arial"/>
                                  <w:spacing w:val="-11"/>
                                  <w:sz w:val="16"/>
                                </w:rPr>
                                <w:t xml:space="preserve"> </w:t>
                              </w:r>
                              <w:r>
                                <w:rPr>
                                  <w:rFonts w:ascii="Arial"/>
                                  <w:sz w:val="16"/>
                                </w:rPr>
                                <w:t>funding user can spend allocated</w:t>
                              </w:r>
                              <w:r>
                                <w:rPr>
                                  <w:rFonts w:ascii="Arial"/>
                                  <w:spacing w:val="-8"/>
                                  <w:sz w:val="16"/>
                                </w:rPr>
                                <w:t xml:space="preserve"> </w:t>
                              </w:r>
                              <w:r>
                                <w:rPr>
                                  <w:rFonts w:ascii="Arial"/>
                                  <w:sz w:val="16"/>
                                </w:rPr>
                                <w:t xml:space="preserve">funding towards their </w:t>
                              </w:r>
                              <w:proofErr w:type="gramStart"/>
                              <w:r>
                                <w:rPr>
                                  <w:rFonts w:ascii="Arial"/>
                                  <w:sz w:val="16"/>
                                </w:rPr>
                                <w:t>plan</w:t>
                              </w:r>
                              <w:proofErr w:type="gramEnd"/>
                            </w:p>
                            <w:p w14:paraId="734EFEE7" w14:textId="77777777" w:rsidR="00690B60" w:rsidRDefault="007157BD">
                              <w:pPr>
                                <w:spacing w:before="151" w:line="216" w:lineRule="auto"/>
                                <w:ind w:left="442" w:right="87" w:hanging="320"/>
                                <w:rPr>
                                  <w:rFonts w:ascii="Arial"/>
                                  <w:sz w:val="12"/>
                                </w:rPr>
                              </w:pPr>
                              <w:r>
                                <w:rPr>
                                  <w:rFonts w:ascii="Arial"/>
                                  <w:sz w:val="12"/>
                                </w:rPr>
                                <w:t>Standard</w:t>
                              </w:r>
                              <w:r>
                                <w:rPr>
                                  <w:rFonts w:ascii="Arial"/>
                                  <w:spacing w:val="-9"/>
                                  <w:sz w:val="12"/>
                                </w:rPr>
                                <w:t xml:space="preserve"> </w:t>
                              </w:r>
                              <w:r>
                                <w:rPr>
                                  <w:rFonts w:ascii="Arial"/>
                                  <w:sz w:val="12"/>
                                </w:rPr>
                                <w:t>prohibitions</w:t>
                              </w:r>
                              <w:r>
                                <w:rPr>
                                  <w:rFonts w:ascii="Arial"/>
                                  <w:spacing w:val="-8"/>
                                  <w:sz w:val="12"/>
                                </w:rPr>
                                <w:t xml:space="preserve"> </w:t>
                              </w:r>
                              <w:r>
                                <w:rPr>
                                  <w:rFonts w:ascii="Arial"/>
                                  <w:sz w:val="12"/>
                                </w:rPr>
                                <w:t>for</w:t>
                              </w:r>
                              <w:r>
                                <w:rPr>
                                  <w:rFonts w:ascii="Arial"/>
                                  <w:spacing w:val="-8"/>
                                  <w:sz w:val="12"/>
                                </w:rPr>
                                <w:t xml:space="preserve"> </w:t>
                              </w:r>
                              <w:r>
                                <w:rPr>
                                  <w:rFonts w:ascii="Arial"/>
                                  <w:sz w:val="12"/>
                                </w:rPr>
                                <w:t>the</w:t>
                              </w:r>
                              <w:r>
                                <w:rPr>
                                  <w:rFonts w:ascii="Arial"/>
                                  <w:spacing w:val="-9"/>
                                  <w:sz w:val="12"/>
                                </w:rPr>
                                <w:t xml:space="preserve"> </w:t>
                              </w:r>
                              <w:r>
                                <w:rPr>
                                  <w:rFonts w:ascii="Arial"/>
                                  <w:sz w:val="12"/>
                                </w:rPr>
                                <w:t>use</w:t>
                              </w:r>
                              <w:r>
                                <w:rPr>
                                  <w:rFonts w:ascii="Arial"/>
                                  <w:spacing w:val="40"/>
                                  <w:sz w:val="12"/>
                                </w:rPr>
                                <w:t xml:space="preserve"> </w:t>
                              </w:r>
                              <w:r>
                                <w:rPr>
                                  <w:rFonts w:ascii="Arial"/>
                                  <w:sz w:val="12"/>
                                </w:rPr>
                                <w:t xml:space="preserve">of public funds </w:t>
                              </w:r>
                              <w:proofErr w:type="gramStart"/>
                              <w:r>
                                <w:rPr>
                                  <w:rFonts w:ascii="Arial"/>
                                  <w:sz w:val="12"/>
                                </w:rPr>
                                <w:t>apply</w:t>
                              </w:r>
                              <w:proofErr w:type="gramEnd"/>
                            </w:p>
                          </w:txbxContent>
                        </wps:txbx>
                        <wps:bodyPr wrap="square" lIns="0" tIns="0" rIns="0" bIns="0" rtlCol="0">
                          <a:noAutofit/>
                        </wps:bodyPr>
                      </wps:wsp>
                    </wpg:wgp>
                  </a:graphicData>
                </a:graphic>
              </wp:anchor>
            </w:drawing>
          </mc:Choice>
          <mc:Fallback>
            <w:pict>
              <v:group w14:anchorId="37ACE671" id="Group 25" o:spid="_x0000_s1041" style="position:absolute;margin-left:189.65pt;margin-top:14.05pt;width:99.5pt;height:76.45pt;z-index:-15723008;mso-wrap-distance-left:0;mso-wrap-distance-right:0;mso-position-horizontal-relative:page" coordsize="12636,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">
                <v:shape id="Graphic 26" o:spid="_x0000_s1042" style="position:absolute;left:144;top:144;width:12345;height:9424;visibility:visible;mso-wrap-style:square;v-text-anchor:top" coordsize="123444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" path="m,92963l7262,56578,27241,27050,57221,7238,94488,,1139952,r36623,7238l1206627,27050r20335,29528l1234440,92963r,754380l1226962,884610r-20335,29980l1176575,934569r-36623,7263l94488,941832,57221,934569,27241,914590,7262,884610,,847343,,92963xe" filled="f" strokecolor="#2a5e2d" strokeweight=".80431mm">
                  <v:path arrowok="t"/>
                </v:shape>
                <v:shape id="Textbox 27" o:spid="_x0000_s1043" type="#_x0000_t202" style="position:absolute;width:12636;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37927B6" w14:textId="77777777" w:rsidR="00690B60" w:rsidRDefault="007157BD">
                        <w:pPr>
                          <w:spacing w:before="79"/>
                          <w:ind w:left="147" w:right="150"/>
                          <w:jc w:val="center"/>
                          <w:rPr>
                            <w:rFonts w:ascii="Arial"/>
                            <w:sz w:val="16"/>
                          </w:rPr>
                        </w:pPr>
                        <w:r>
                          <w:rPr>
                            <w:rFonts w:ascii="Arial"/>
                            <w:b/>
                            <w:spacing w:val="-2"/>
                            <w:sz w:val="16"/>
                          </w:rPr>
                          <w:t>Loose</w:t>
                        </w:r>
                        <w:r>
                          <w:rPr>
                            <w:rFonts w:ascii="Arial"/>
                            <w:spacing w:val="-2"/>
                            <w:sz w:val="16"/>
                          </w:rPr>
                          <w:t>:</w:t>
                        </w:r>
                      </w:p>
                      <w:p w14:paraId="19F551C7" w14:textId="77777777" w:rsidR="00690B60" w:rsidRDefault="007157BD">
                        <w:pPr>
                          <w:spacing w:before="102" w:line="216" w:lineRule="auto"/>
                          <w:ind w:left="145" w:right="150"/>
                          <w:jc w:val="center"/>
                          <w:rPr>
                            <w:rFonts w:ascii="Arial"/>
                            <w:sz w:val="16"/>
                          </w:rPr>
                        </w:pPr>
                        <w:r>
                          <w:rPr>
                            <w:rFonts w:ascii="Arial"/>
                            <w:sz w:val="16"/>
                          </w:rPr>
                          <w:t>How</w:t>
                        </w:r>
                        <w:r>
                          <w:rPr>
                            <w:rFonts w:ascii="Arial"/>
                            <w:spacing w:val="-12"/>
                            <w:sz w:val="16"/>
                          </w:rPr>
                          <w:t xml:space="preserve"> </w:t>
                        </w:r>
                        <w:r>
                          <w:rPr>
                            <w:rFonts w:ascii="Arial"/>
                            <w:sz w:val="16"/>
                          </w:rPr>
                          <w:t>a</w:t>
                        </w:r>
                        <w:r>
                          <w:rPr>
                            <w:rFonts w:ascii="Arial"/>
                            <w:spacing w:val="-11"/>
                            <w:sz w:val="16"/>
                          </w:rPr>
                          <w:t xml:space="preserve"> </w:t>
                        </w:r>
                        <w:r>
                          <w:rPr>
                            <w:rFonts w:ascii="Arial"/>
                            <w:sz w:val="16"/>
                          </w:rPr>
                          <w:t>flexible</w:t>
                        </w:r>
                        <w:r>
                          <w:rPr>
                            <w:rFonts w:ascii="Arial"/>
                            <w:spacing w:val="-11"/>
                            <w:sz w:val="16"/>
                          </w:rPr>
                          <w:t xml:space="preserve"> </w:t>
                        </w:r>
                        <w:r>
                          <w:rPr>
                            <w:rFonts w:ascii="Arial"/>
                            <w:sz w:val="16"/>
                          </w:rPr>
                          <w:t>funding user can spend allocated</w:t>
                        </w:r>
                        <w:r>
                          <w:rPr>
                            <w:rFonts w:ascii="Arial"/>
                            <w:spacing w:val="-8"/>
                            <w:sz w:val="16"/>
                          </w:rPr>
                          <w:t xml:space="preserve"> </w:t>
                        </w:r>
                        <w:r>
                          <w:rPr>
                            <w:rFonts w:ascii="Arial"/>
                            <w:sz w:val="16"/>
                          </w:rPr>
                          <w:t xml:space="preserve">funding towards their </w:t>
                        </w:r>
                        <w:proofErr w:type="gramStart"/>
                        <w:r>
                          <w:rPr>
                            <w:rFonts w:ascii="Arial"/>
                            <w:sz w:val="16"/>
                          </w:rPr>
                          <w:t>plan</w:t>
                        </w:r>
                        <w:proofErr w:type="gramEnd"/>
                      </w:p>
                      <w:p w14:paraId="734EFEE7" w14:textId="77777777" w:rsidR="00690B60" w:rsidRDefault="007157BD">
                        <w:pPr>
                          <w:spacing w:before="151" w:line="216" w:lineRule="auto"/>
                          <w:ind w:left="442" w:right="87" w:hanging="320"/>
                          <w:rPr>
                            <w:rFonts w:ascii="Arial"/>
                            <w:sz w:val="12"/>
                          </w:rPr>
                        </w:pPr>
                        <w:r>
                          <w:rPr>
                            <w:rFonts w:ascii="Arial"/>
                            <w:sz w:val="12"/>
                          </w:rPr>
                          <w:t>Standard</w:t>
                        </w:r>
                        <w:r>
                          <w:rPr>
                            <w:rFonts w:ascii="Arial"/>
                            <w:spacing w:val="-9"/>
                            <w:sz w:val="12"/>
                          </w:rPr>
                          <w:t xml:space="preserve"> </w:t>
                        </w:r>
                        <w:r>
                          <w:rPr>
                            <w:rFonts w:ascii="Arial"/>
                            <w:sz w:val="12"/>
                          </w:rPr>
                          <w:t>prohibitions</w:t>
                        </w:r>
                        <w:r>
                          <w:rPr>
                            <w:rFonts w:ascii="Arial"/>
                            <w:spacing w:val="-8"/>
                            <w:sz w:val="12"/>
                          </w:rPr>
                          <w:t xml:space="preserve"> </w:t>
                        </w:r>
                        <w:r>
                          <w:rPr>
                            <w:rFonts w:ascii="Arial"/>
                            <w:sz w:val="12"/>
                          </w:rPr>
                          <w:t>for</w:t>
                        </w:r>
                        <w:r>
                          <w:rPr>
                            <w:rFonts w:ascii="Arial"/>
                            <w:spacing w:val="-8"/>
                            <w:sz w:val="12"/>
                          </w:rPr>
                          <w:t xml:space="preserve"> </w:t>
                        </w:r>
                        <w:r>
                          <w:rPr>
                            <w:rFonts w:ascii="Arial"/>
                            <w:sz w:val="12"/>
                          </w:rPr>
                          <w:t>the</w:t>
                        </w:r>
                        <w:r>
                          <w:rPr>
                            <w:rFonts w:ascii="Arial"/>
                            <w:spacing w:val="-9"/>
                            <w:sz w:val="12"/>
                          </w:rPr>
                          <w:t xml:space="preserve"> </w:t>
                        </w:r>
                        <w:r>
                          <w:rPr>
                            <w:rFonts w:ascii="Arial"/>
                            <w:sz w:val="12"/>
                          </w:rPr>
                          <w:t>use</w:t>
                        </w:r>
                        <w:r>
                          <w:rPr>
                            <w:rFonts w:ascii="Arial"/>
                            <w:spacing w:val="40"/>
                            <w:sz w:val="12"/>
                          </w:rPr>
                          <w:t xml:space="preserve"> </w:t>
                        </w:r>
                        <w:r>
                          <w:rPr>
                            <w:rFonts w:ascii="Arial"/>
                            <w:sz w:val="12"/>
                          </w:rPr>
                          <w:t xml:space="preserve">of public funds </w:t>
                        </w:r>
                        <w:proofErr w:type="gramStart"/>
                        <w:r>
                          <w:rPr>
                            <w:rFonts w:ascii="Arial"/>
                            <w:sz w:val="12"/>
                          </w:rPr>
                          <w:t>apply</w:t>
                        </w:r>
                        <w:proofErr w:type="gramEnd"/>
                      </w:p>
                    </w:txbxContent>
                  </v:textbox>
                </v:shape>
                <w10:wrap type="topAndBottom" anchorx="page"/>
              </v:group>
            </w:pict>
          </mc:Fallback>
        </mc:AlternateContent>
      </w:r>
      <w:r>
        <w:rPr>
          <w:noProof/>
          <w:sz w:val="20"/>
        </w:rPr>
        <w:drawing>
          <wp:anchor distT="0" distB="0" distL="0" distR="0" simplePos="0" relativeHeight="487593984" behindDoc="1" locked="0" layoutInCell="1" allowOverlap="1" wp14:anchorId="5716FC4F" wp14:editId="27DA4F6C">
            <wp:simplePos x="0" y="0"/>
            <wp:positionH relativeFrom="page">
              <wp:posOffset>3741420</wp:posOffset>
            </wp:positionH>
            <wp:positionV relativeFrom="paragraph">
              <wp:posOffset>560241</wp:posOffset>
            </wp:positionV>
            <wp:extent cx="178165" cy="208883"/>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178165" cy="208883"/>
                    </a:xfrm>
                    <a:prstGeom prst="rect">
                      <a:avLst/>
                    </a:prstGeom>
                  </pic:spPr>
                </pic:pic>
              </a:graphicData>
            </a:graphic>
          </wp:anchor>
        </w:drawing>
      </w:r>
      <w:r>
        <w:rPr>
          <w:noProof/>
          <w:sz w:val="20"/>
        </w:rPr>
        <mc:AlternateContent>
          <mc:Choice Requires="wpg">
            <w:drawing>
              <wp:anchor distT="0" distB="0" distL="0" distR="0" simplePos="0" relativeHeight="487594496" behindDoc="1" locked="0" layoutInCell="1" allowOverlap="1" wp14:anchorId="7D25AB36" wp14:editId="292633AD">
                <wp:simplePos x="0" y="0"/>
                <wp:positionH relativeFrom="page">
                  <wp:posOffset>3976878</wp:posOffset>
                </wp:positionH>
                <wp:positionV relativeFrom="paragraph">
                  <wp:posOffset>178479</wp:posOffset>
                </wp:positionV>
                <wp:extent cx="1308100" cy="97091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970915"/>
                          <a:chOff x="0" y="0"/>
                          <a:chExt cx="1308100" cy="970915"/>
                        </a:xfrm>
                      </wpg:grpSpPr>
                      <wps:wsp>
                        <wps:cNvPr id="30" name="Graphic 30"/>
                        <wps:cNvSpPr/>
                        <wps:spPr>
                          <a:xfrm>
                            <a:off x="14477" y="14477"/>
                            <a:ext cx="1278890" cy="942340"/>
                          </a:xfrm>
                          <a:custGeom>
                            <a:avLst/>
                            <a:gdLst/>
                            <a:ahLst/>
                            <a:cxnLst/>
                            <a:rect l="l" t="t" r="r" b="b"/>
                            <a:pathLst>
                              <a:path w="1278890" h="942340">
                                <a:moveTo>
                                  <a:pt x="0" y="92963"/>
                                </a:moveTo>
                                <a:lnTo>
                                  <a:pt x="7477" y="56578"/>
                                </a:lnTo>
                                <a:lnTo>
                                  <a:pt x="27813" y="27050"/>
                                </a:lnTo>
                                <a:lnTo>
                                  <a:pt x="57864" y="7238"/>
                                </a:lnTo>
                                <a:lnTo>
                                  <a:pt x="94488" y="0"/>
                                </a:lnTo>
                                <a:lnTo>
                                  <a:pt x="1184148" y="0"/>
                                </a:lnTo>
                                <a:lnTo>
                                  <a:pt x="1220771" y="7238"/>
                                </a:lnTo>
                                <a:lnTo>
                                  <a:pt x="1250823" y="27050"/>
                                </a:lnTo>
                                <a:lnTo>
                                  <a:pt x="1271158" y="56578"/>
                                </a:lnTo>
                                <a:lnTo>
                                  <a:pt x="1278636" y="92963"/>
                                </a:lnTo>
                                <a:lnTo>
                                  <a:pt x="1278636" y="847343"/>
                                </a:lnTo>
                                <a:lnTo>
                                  <a:pt x="1271158" y="884610"/>
                                </a:lnTo>
                                <a:lnTo>
                                  <a:pt x="1250823" y="914590"/>
                                </a:lnTo>
                                <a:lnTo>
                                  <a:pt x="1220771" y="934569"/>
                                </a:lnTo>
                                <a:lnTo>
                                  <a:pt x="1184148" y="941832"/>
                                </a:lnTo>
                                <a:lnTo>
                                  <a:pt x="94488" y="941832"/>
                                </a:lnTo>
                                <a:lnTo>
                                  <a:pt x="57864" y="934569"/>
                                </a:lnTo>
                                <a:lnTo>
                                  <a:pt x="27813" y="914590"/>
                                </a:lnTo>
                                <a:lnTo>
                                  <a:pt x="7477" y="884610"/>
                                </a:lnTo>
                                <a:lnTo>
                                  <a:pt x="0" y="847343"/>
                                </a:lnTo>
                                <a:lnTo>
                                  <a:pt x="0" y="92963"/>
                                </a:lnTo>
                                <a:close/>
                              </a:path>
                            </a:pathLst>
                          </a:custGeom>
                          <a:ln w="28956">
                            <a:solidFill>
                              <a:srgbClr val="2A5E2D"/>
                            </a:solidFill>
                            <a:prstDash val="solid"/>
                          </a:ln>
                        </wps:spPr>
                        <wps:bodyPr wrap="square" lIns="0" tIns="0" rIns="0" bIns="0" rtlCol="0">
                          <a:prstTxWarp prst="textNoShape">
                            <a:avLst/>
                          </a:prstTxWarp>
                          <a:noAutofit/>
                        </wps:bodyPr>
                      </wps:wsp>
                      <wps:wsp>
                        <wps:cNvPr id="31" name="Textbox 31"/>
                        <wps:cNvSpPr txBox="1"/>
                        <wps:spPr>
                          <a:xfrm>
                            <a:off x="0" y="0"/>
                            <a:ext cx="1308100" cy="970915"/>
                          </a:xfrm>
                          <a:prstGeom prst="rect">
                            <a:avLst/>
                          </a:prstGeom>
                        </wps:spPr>
                        <wps:txbx>
                          <w:txbxContent>
                            <w:p w14:paraId="6A969CD6" w14:textId="77777777" w:rsidR="00690B60" w:rsidRDefault="007157BD">
                              <w:pPr>
                                <w:spacing w:before="31"/>
                                <w:ind w:left="139" w:right="140"/>
                                <w:jc w:val="center"/>
                                <w:rPr>
                                  <w:rFonts w:ascii="Arial"/>
                                  <w:sz w:val="16"/>
                                </w:rPr>
                              </w:pPr>
                              <w:r>
                                <w:rPr>
                                  <w:rFonts w:ascii="Arial"/>
                                  <w:b/>
                                  <w:spacing w:val="-2"/>
                                  <w:sz w:val="16"/>
                                </w:rPr>
                                <w:t>Tight</w:t>
                              </w:r>
                              <w:r>
                                <w:rPr>
                                  <w:rFonts w:ascii="Arial"/>
                                  <w:spacing w:val="-2"/>
                                  <w:sz w:val="16"/>
                                </w:rPr>
                                <w:t>:</w:t>
                              </w:r>
                            </w:p>
                            <w:p w14:paraId="2F0BA24C" w14:textId="77777777" w:rsidR="00690B60" w:rsidRDefault="007157BD">
                              <w:pPr>
                                <w:spacing w:before="102" w:line="216" w:lineRule="auto"/>
                                <w:ind w:left="139" w:right="138"/>
                                <w:jc w:val="center"/>
                                <w:rPr>
                                  <w:rFonts w:ascii="Arial"/>
                                  <w:sz w:val="16"/>
                                </w:rPr>
                              </w:pPr>
                              <w:r>
                                <w:rPr>
                                  <w:rFonts w:ascii="Arial"/>
                                  <w:sz w:val="16"/>
                                </w:rPr>
                                <w:t>Proportionate</w:t>
                              </w:r>
                              <w:r>
                                <w:rPr>
                                  <w:rFonts w:ascii="Arial"/>
                                  <w:spacing w:val="-12"/>
                                  <w:sz w:val="16"/>
                                </w:rPr>
                                <w:t xml:space="preserve"> </w:t>
                              </w:r>
                              <w:r>
                                <w:rPr>
                                  <w:rFonts w:ascii="Arial"/>
                                  <w:sz w:val="16"/>
                                </w:rPr>
                                <w:t>support</w:t>
                              </w:r>
                              <w:r>
                                <w:rPr>
                                  <w:rFonts w:ascii="Arial"/>
                                  <w:spacing w:val="-11"/>
                                  <w:sz w:val="16"/>
                                </w:rPr>
                                <w:t xml:space="preserve"> </w:t>
                              </w:r>
                              <w:r>
                                <w:rPr>
                                  <w:rFonts w:ascii="Arial"/>
                                  <w:sz w:val="16"/>
                                </w:rPr>
                                <w:t>for flexible funding users, consequences</w:t>
                              </w:r>
                              <w:r>
                                <w:rPr>
                                  <w:rFonts w:ascii="Arial"/>
                                  <w:spacing w:val="-2"/>
                                  <w:sz w:val="16"/>
                                </w:rPr>
                                <w:t xml:space="preserve"> </w:t>
                              </w:r>
                              <w:r>
                                <w:rPr>
                                  <w:rFonts w:ascii="Arial"/>
                                  <w:sz w:val="16"/>
                                </w:rPr>
                                <w:t>for prohibited</w:t>
                              </w:r>
                              <w:r>
                                <w:rPr>
                                  <w:rFonts w:ascii="Arial"/>
                                  <w:spacing w:val="-2"/>
                                  <w:sz w:val="16"/>
                                </w:rPr>
                                <w:t xml:space="preserve"> </w:t>
                              </w:r>
                              <w:r>
                                <w:rPr>
                                  <w:rFonts w:ascii="Arial"/>
                                  <w:sz w:val="16"/>
                                </w:rPr>
                                <w:t>or inappropriate spending, and</w:t>
                              </w:r>
                              <w:r>
                                <w:rPr>
                                  <w:rFonts w:ascii="Arial"/>
                                  <w:spacing w:val="-12"/>
                                  <w:sz w:val="16"/>
                                </w:rPr>
                                <w:t xml:space="preserve"> </w:t>
                              </w:r>
                              <w:r>
                                <w:rPr>
                                  <w:rFonts w:ascii="Arial"/>
                                  <w:sz w:val="16"/>
                                </w:rPr>
                                <w:t>assurance</w:t>
                              </w:r>
                              <w:r>
                                <w:rPr>
                                  <w:rFonts w:ascii="Arial"/>
                                  <w:spacing w:val="-11"/>
                                  <w:sz w:val="16"/>
                                </w:rPr>
                                <w:t xml:space="preserve"> </w:t>
                              </w:r>
                              <w:r>
                                <w:rPr>
                                  <w:rFonts w:ascii="Arial"/>
                                  <w:sz w:val="16"/>
                                </w:rPr>
                                <w:t xml:space="preserve">regarding </w:t>
                              </w:r>
                              <w:r>
                                <w:rPr>
                                  <w:rFonts w:ascii="Arial"/>
                                  <w:spacing w:val="-2"/>
                                  <w:sz w:val="16"/>
                                </w:rPr>
                                <w:t>performance</w:t>
                              </w:r>
                            </w:p>
                          </w:txbxContent>
                        </wps:txbx>
                        <wps:bodyPr wrap="square" lIns="0" tIns="0" rIns="0" bIns="0" rtlCol="0">
                          <a:noAutofit/>
                        </wps:bodyPr>
                      </wps:wsp>
                    </wpg:wgp>
                  </a:graphicData>
                </a:graphic>
              </wp:anchor>
            </w:drawing>
          </mc:Choice>
          <mc:Fallback>
            <w:pict>
              <v:group w14:anchorId="7D25AB36" id="Group 29" o:spid="_x0000_s1044" style="position:absolute;margin-left:313.15pt;margin-top:14.05pt;width:103pt;height:76.45pt;z-index:-15721984;mso-wrap-distance-left:0;mso-wrap-distance-right:0;mso-position-horizontal-relative:page" coordsize="13081,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">
                <v:shape id="Graphic 30" o:spid="_x0000_s1045" style="position:absolute;left:144;top:144;width:12789;height:9424;visibility:visible;mso-wrap-style:square;v-text-anchor:top" coordsize="127889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" path="m,92963l7477,56578,27813,27050,57864,7238,94488,,1184148,r36623,7238l1250823,27050r20335,29528l1278636,92963r,754380l1271158,884610r-20335,29980l1220771,934569r-36623,7263l94488,941832,57864,934569,27813,914590,7477,884610,,847343,,92963xe" filled="f" strokecolor="#2a5e2d" strokeweight="2.28pt">
                  <v:path arrowok="t"/>
                </v:shape>
                <v:shape id="Textbox 31" o:spid="_x0000_s1046" type="#_x0000_t202" style="position:absolute;width:13081;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A969CD6" w14:textId="77777777" w:rsidR="00690B60" w:rsidRDefault="007157BD">
                        <w:pPr>
                          <w:spacing w:before="31"/>
                          <w:ind w:left="139" w:right="140"/>
                          <w:jc w:val="center"/>
                          <w:rPr>
                            <w:rFonts w:ascii="Arial"/>
                            <w:sz w:val="16"/>
                          </w:rPr>
                        </w:pPr>
                        <w:r>
                          <w:rPr>
                            <w:rFonts w:ascii="Arial"/>
                            <w:b/>
                            <w:spacing w:val="-2"/>
                            <w:sz w:val="16"/>
                          </w:rPr>
                          <w:t>Tight</w:t>
                        </w:r>
                        <w:r>
                          <w:rPr>
                            <w:rFonts w:ascii="Arial"/>
                            <w:spacing w:val="-2"/>
                            <w:sz w:val="16"/>
                          </w:rPr>
                          <w:t>:</w:t>
                        </w:r>
                      </w:p>
                      <w:p w14:paraId="2F0BA24C" w14:textId="77777777" w:rsidR="00690B60" w:rsidRDefault="007157BD">
                        <w:pPr>
                          <w:spacing w:before="102" w:line="216" w:lineRule="auto"/>
                          <w:ind w:left="139" w:right="138"/>
                          <w:jc w:val="center"/>
                          <w:rPr>
                            <w:rFonts w:ascii="Arial"/>
                            <w:sz w:val="16"/>
                          </w:rPr>
                        </w:pPr>
                        <w:r>
                          <w:rPr>
                            <w:rFonts w:ascii="Arial"/>
                            <w:sz w:val="16"/>
                          </w:rPr>
                          <w:t>Proportionate</w:t>
                        </w:r>
                        <w:r>
                          <w:rPr>
                            <w:rFonts w:ascii="Arial"/>
                            <w:spacing w:val="-12"/>
                            <w:sz w:val="16"/>
                          </w:rPr>
                          <w:t xml:space="preserve"> </w:t>
                        </w:r>
                        <w:r>
                          <w:rPr>
                            <w:rFonts w:ascii="Arial"/>
                            <w:sz w:val="16"/>
                          </w:rPr>
                          <w:t>support</w:t>
                        </w:r>
                        <w:r>
                          <w:rPr>
                            <w:rFonts w:ascii="Arial"/>
                            <w:spacing w:val="-11"/>
                            <w:sz w:val="16"/>
                          </w:rPr>
                          <w:t xml:space="preserve"> </w:t>
                        </w:r>
                        <w:r>
                          <w:rPr>
                            <w:rFonts w:ascii="Arial"/>
                            <w:sz w:val="16"/>
                          </w:rPr>
                          <w:t>for flexible funding users, consequences</w:t>
                        </w:r>
                        <w:r>
                          <w:rPr>
                            <w:rFonts w:ascii="Arial"/>
                            <w:spacing w:val="-2"/>
                            <w:sz w:val="16"/>
                          </w:rPr>
                          <w:t xml:space="preserve"> </w:t>
                        </w:r>
                        <w:r>
                          <w:rPr>
                            <w:rFonts w:ascii="Arial"/>
                            <w:sz w:val="16"/>
                          </w:rPr>
                          <w:t>for prohibited</w:t>
                        </w:r>
                        <w:r>
                          <w:rPr>
                            <w:rFonts w:ascii="Arial"/>
                            <w:spacing w:val="-2"/>
                            <w:sz w:val="16"/>
                          </w:rPr>
                          <w:t xml:space="preserve"> </w:t>
                        </w:r>
                        <w:r>
                          <w:rPr>
                            <w:rFonts w:ascii="Arial"/>
                            <w:sz w:val="16"/>
                          </w:rPr>
                          <w:t>or inappropriate spending, and</w:t>
                        </w:r>
                        <w:r>
                          <w:rPr>
                            <w:rFonts w:ascii="Arial"/>
                            <w:spacing w:val="-12"/>
                            <w:sz w:val="16"/>
                          </w:rPr>
                          <w:t xml:space="preserve"> </w:t>
                        </w:r>
                        <w:r>
                          <w:rPr>
                            <w:rFonts w:ascii="Arial"/>
                            <w:sz w:val="16"/>
                          </w:rPr>
                          <w:t>assurance</w:t>
                        </w:r>
                        <w:r>
                          <w:rPr>
                            <w:rFonts w:ascii="Arial"/>
                            <w:spacing w:val="-11"/>
                            <w:sz w:val="16"/>
                          </w:rPr>
                          <w:t xml:space="preserve"> </w:t>
                        </w:r>
                        <w:r>
                          <w:rPr>
                            <w:rFonts w:ascii="Arial"/>
                            <w:sz w:val="16"/>
                          </w:rPr>
                          <w:t xml:space="preserve">regarding </w:t>
                        </w:r>
                        <w:r>
                          <w:rPr>
                            <w:rFonts w:ascii="Arial"/>
                            <w:spacing w:val="-2"/>
                            <w:sz w:val="16"/>
                          </w:rPr>
                          <w:t>performance</w:t>
                        </w:r>
                      </w:p>
                    </w:txbxContent>
                  </v:textbox>
                </v:shape>
                <w10:wrap type="topAndBottom" anchorx="page"/>
              </v:group>
            </w:pict>
          </mc:Fallback>
        </mc:AlternateContent>
      </w:r>
      <w:r>
        <w:rPr>
          <w:noProof/>
          <w:sz w:val="20"/>
        </w:rPr>
        <mc:AlternateContent>
          <mc:Choice Requires="wps">
            <w:drawing>
              <wp:anchor distT="0" distB="0" distL="0" distR="0" simplePos="0" relativeHeight="487595008" behindDoc="1" locked="0" layoutInCell="1" allowOverlap="1" wp14:anchorId="39992D78" wp14:editId="44722238">
                <wp:simplePos x="0" y="0"/>
                <wp:positionH relativeFrom="page">
                  <wp:posOffset>5376659</wp:posOffset>
                </wp:positionH>
                <wp:positionV relativeFrom="paragraph">
                  <wp:posOffset>602913</wp:posOffset>
                </wp:positionV>
                <wp:extent cx="129539" cy="1219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39" cy="121920"/>
                        </a:xfrm>
                        <a:custGeom>
                          <a:avLst/>
                          <a:gdLst/>
                          <a:ahLst/>
                          <a:cxnLst/>
                          <a:rect l="l" t="t" r="r" b="b"/>
                          <a:pathLst>
                            <a:path w="129539" h="121920">
                              <a:moveTo>
                                <a:pt x="129540" y="73152"/>
                              </a:moveTo>
                              <a:lnTo>
                                <a:pt x="0" y="73152"/>
                              </a:lnTo>
                              <a:lnTo>
                                <a:pt x="0" y="121920"/>
                              </a:lnTo>
                              <a:lnTo>
                                <a:pt x="129540" y="121920"/>
                              </a:lnTo>
                              <a:lnTo>
                                <a:pt x="129540" y="73152"/>
                              </a:lnTo>
                              <a:close/>
                            </a:path>
                            <a:path w="129539" h="121920">
                              <a:moveTo>
                                <a:pt x="129540" y="0"/>
                              </a:moveTo>
                              <a:lnTo>
                                <a:pt x="0" y="0"/>
                              </a:lnTo>
                              <a:lnTo>
                                <a:pt x="0" y="48768"/>
                              </a:lnTo>
                              <a:lnTo>
                                <a:pt x="129540" y="48768"/>
                              </a:lnTo>
                              <a:lnTo>
                                <a:pt x="129540" y="0"/>
                              </a:lnTo>
                              <a:close/>
                            </a:path>
                          </a:pathLst>
                        </a:custGeom>
                        <a:solidFill>
                          <a:srgbClr val="B6EDBD"/>
                        </a:solidFill>
                      </wps:spPr>
                      <wps:bodyPr wrap="square" lIns="0" tIns="0" rIns="0" bIns="0" rtlCol="0">
                        <a:prstTxWarp prst="textNoShape">
                          <a:avLst/>
                        </a:prstTxWarp>
                        <a:noAutofit/>
                      </wps:bodyPr>
                    </wps:wsp>
                  </a:graphicData>
                </a:graphic>
              </wp:anchor>
            </w:drawing>
          </mc:Choice>
          <mc:Fallback>
            <w:pict>
              <v:shape w14:anchorId="217B068D" id="Graphic 32" o:spid="_x0000_s1026" style="position:absolute;margin-left:423.35pt;margin-top:47.45pt;width:10.2pt;height:9.6pt;z-index:-15721472;visibility:visible;mso-wrap-style:square;mso-wrap-distance-left:0;mso-wrap-distance-top:0;mso-wrap-distance-right:0;mso-wrap-distance-bottom:0;mso-position-horizontal:absolute;mso-position-horizontal-relative:page;mso-position-vertical:absolute;mso-position-vertical-relative:text;v-text-anchor:top" coordsize="129539,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" path="m129540,73152l,73152r,48768l129540,121920r,-48768xem129540,l,,,48768r129540,l129540,xe" fillcolor="#b6edbd" stroked="f">
                <v:path arrowok="t"/>
                <w10:wrap type="topAndBottom" anchorx="page"/>
              </v:shape>
            </w:pict>
          </mc:Fallback>
        </mc:AlternateContent>
      </w:r>
      <w:r>
        <w:rPr>
          <w:noProof/>
          <w:sz w:val="20"/>
        </w:rPr>
        <mc:AlternateContent>
          <mc:Choice Requires="wpg">
            <w:drawing>
              <wp:anchor distT="0" distB="0" distL="0" distR="0" simplePos="0" relativeHeight="487595520" behindDoc="1" locked="0" layoutInCell="1" allowOverlap="1" wp14:anchorId="69979F13" wp14:editId="78BE88D8">
                <wp:simplePos x="0" y="0"/>
                <wp:positionH relativeFrom="page">
                  <wp:posOffset>5589270</wp:posOffset>
                </wp:positionH>
                <wp:positionV relativeFrom="paragraph">
                  <wp:posOffset>178479</wp:posOffset>
                </wp:positionV>
                <wp:extent cx="1088390" cy="97091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8390" cy="970915"/>
                          <a:chOff x="0" y="0"/>
                          <a:chExt cx="1088390" cy="970915"/>
                        </a:xfrm>
                      </wpg:grpSpPr>
                      <wps:wsp>
                        <wps:cNvPr id="34" name="Graphic 34"/>
                        <wps:cNvSpPr/>
                        <wps:spPr>
                          <a:xfrm>
                            <a:off x="14477" y="14477"/>
                            <a:ext cx="1059180" cy="942340"/>
                          </a:xfrm>
                          <a:custGeom>
                            <a:avLst/>
                            <a:gdLst/>
                            <a:ahLst/>
                            <a:cxnLst/>
                            <a:rect l="l" t="t" r="r" b="b"/>
                            <a:pathLst>
                              <a:path w="1059180" h="942340">
                                <a:moveTo>
                                  <a:pt x="0" y="92963"/>
                                </a:moveTo>
                                <a:lnTo>
                                  <a:pt x="7477" y="56578"/>
                                </a:lnTo>
                                <a:lnTo>
                                  <a:pt x="27813" y="27050"/>
                                </a:lnTo>
                                <a:lnTo>
                                  <a:pt x="57864" y="7238"/>
                                </a:lnTo>
                                <a:lnTo>
                                  <a:pt x="94488" y="0"/>
                                </a:lnTo>
                                <a:lnTo>
                                  <a:pt x="964691" y="0"/>
                                </a:lnTo>
                                <a:lnTo>
                                  <a:pt x="1001315" y="7238"/>
                                </a:lnTo>
                                <a:lnTo>
                                  <a:pt x="1031366" y="27050"/>
                                </a:lnTo>
                                <a:lnTo>
                                  <a:pt x="1051702" y="56578"/>
                                </a:lnTo>
                                <a:lnTo>
                                  <a:pt x="1059179" y="92963"/>
                                </a:lnTo>
                                <a:lnTo>
                                  <a:pt x="1059179" y="847343"/>
                                </a:lnTo>
                                <a:lnTo>
                                  <a:pt x="1051702" y="884610"/>
                                </a:lnTo>
                                <a:lnTo>
                                  <a:pt x="1031366" y="914590"/>
                                </a:lnTo>
                                <a:lnTo>
                                  <a:pt x="1001315" y="934569"/>
                                </a:lnTo>
                                <a:lnTo>
                                  <a:pt x="964691" y="941832"/>
                                </a:lnTo>
                                <a:lnTo>
                                  <a:pt x="94488" y="941832"/>
                                </a:lnTo>
                                <a:lnTo>
                                  <a:pt x="57864" y="934569"/>
                                </a:lnTo>
                                <a:lnTo>
                                  <a:pt x="27813" y="914590"/>
                                </a:lnTo>
                                <a:lnTo>
                                  <a:pt x="7477" y="884610"/>
                                </a:lnTo>
                                <a:lnTo>
                                  <a:pt x="0" y="847343"/>
                                </a:lnTo>
                                <a:lnTo>
                                  <a:pt x="0" y="92963"/>
                                </a:lnTo>
                                <a:close/>
                              </a:path>
                            </a:pathLst>
                          </a:custGeom>
                          <a:ln w="28956">
                            <a:solidFill>
                              <a:srgbClr val="2A5E2D"/>
                            </a:solidFill>
                            <a:prstDash val="solid"/>
                          </a:ln>
                        </wps:spPr>
                        <wps:bodyPr wrap="square" lIns="0" tIns="0" rIns="0" bIns="0" rtlCol="0">
                          <a:prstTxWarp prst="textNoShape">
                            <a:avLst/>
                          </a:prstTxWarp>
                          <a:noAutofit/>
                        </wps:bodyPr>
                      </wps:wsp>
                      <wps:wsp>
                        <wps:cNvPr id="35" name="Textbox 35"/>
                        <wps:cNvSpPr txBox="1"/>
                        <wps:spPr>
                          <a:xfrm>
                            <a:off x="0" y="0"/>
                            <a:ext cx="1088390" cy="970915"/>
                          </a:xfrm>
                          <a:prstGeom prst="rect">
                            <a:avLst/>
                          </a:prstGeom>
                        </wps:spPr>
                        <wps:txbx>
                          <w:txbxContent>
                            <w:p w14:paraId="6F57B839" w14:textId="77777777" w:rsidR="00690B60" w:rsidRDefault="00690B60">
                              <w:pPr>
                                <w:rPr>
                                  <w:sz w:val="16"/>
                                </w:rPr>
                              </w:pPr>
                            </w:p>
                            <w:p w14:paraId="13436682" w14:textId="77777777" w:rsidR="00690B60" w:rsidRDefault="00690B60">
                              <w:pPr>
                                <w:rPr>
                                  <w:sz w:val="16"/>
                                </w:rPr>
                              </w:pPr>
                            </w:p>
                            <w:p w14:paraId="1BC05030" w14:textId="77777777" w:rsidR="00690B60" w:rsidRDefault="00690B60">
                              <w:pPr>
                                <w:spacing w:before="43"/>
                                <w:rPr>
                                  <w:sz w:val="16"/>
                                </w:rPr>
                              </w:pPr>
                            </w:p>
                            <w:p w14:paraId="3BD0F570" w14:textId="77777777" w:rsidR="00690B60" w:rsidRDefault="007157BD">
                              <w:pPr>
                                <w:spacing w:line="216" w:lineRule="auto"/>
                                <w:ind w:left="190" w:right="190" w:firstLine="16"/>
                                <w:rPr>
                                  <w:rFonts w:ascii="Arial"/>
                                  <w:b/>
                                  <w:sz w:val="16"/>
                                </w:rPr>
                              </w:pPr>
                              <w:r>
                                <w:rPr>
                                  <w:rFonts w:ascii="Arial"/>
                                  <w:b/>
                                  <w:spacing w:val="-2"/>
                                  <w:sz w:val="16"/>
                                </w:rPr>
                                <w:t xml:space="preserve">Short-to-medium </w:t>
                              </w:r>
                              <w:r>
                                <w:rPr>
                                  <w:rFonts w:ascii="Arial"/>
                                  <w:b/>
                                  <w:sz w:val="16"/>
                                </w:rPr>
                                <w:t>term</w:t>
                              </w:r>
                              <w:r>
                                <w:rPr>
                                  <w:rFonts w:ascii="Arial"/>
                                  <w:b/>
                                  <w:spacing w:val="-5"/>
                                  <w:sz w:val="16"/>
                                </w:rPr>
                                <w:t xml:space="preserve"> </w:t>
                              </w:r>
                              <w:proofErr w:type="spellStart"/>
                              <w:r>
                                <w:rPr>
                                  <w:rFonts w:ascii="Arial"/>
                                  <w:b/>
                                  <w:spacing w:val="-2"/>
                                  <w:sz w:val="16"/>
                                </w:rPr>
                                <w:t>stabilisation</w:t>
                              </w:r>
                              <w:proofErr w:type="spellEnd"/>
                            </w:p>
                          </w:txbxContent>
                        </wps:txbx>
                        <wps:bodyPr wrap="square" lIns="0" tIns="0" rIns="0" bIns="0" rtlCol="0">
                          <a:noAutofit/>
                        </wps:bodyPr>
                      </wps:wsp>
                    </wpg:wgp>
                  </a:graphicData>
                </a:graphic>
              </wp:anchor>
            </w:drawing>
          </mc:Choice>
          <mc:Fallback>
            <w:pict>
              <v:group w14:anchorId="69979F13" id="Group 33" o:spid="_x0000_s1047" style="position:absolute;margin-left:440.1pt;margin-top:14.05pt;width:85.7pt;height:76.45pt;z-index:-15720960;mso-wrap-distance-left:0;mso-wrap-distance-right:0;mso-position-horizontal-relative:page" coordsize="10883,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">
                <v:shape id="Graphic 34" o:spid="_x0000_s1048" style="position:absolute;left:144;top:144;width:10592;height:9424;visibility:visible;mso-wrap-style:square;v-text-anchor:top" coordsize="105918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" path="m,92963l7477,56578,27813,27050,57864,7238,94488,,964691,r36624,7238l1031366,27050r20336,29528l1059179,92963r,754380l1051702,884610r-20336,29980l1001315,934569r-36624,7263l94488,941832,57864,934569,27813,914590,7477,884610,,847343,,92963xe" filled="f" strokecolor="#2a5e2d" strokeweight="2.28pt">
                  <v:path arrowok="t"/>
                </v:shape>
                <v:shape id="Textbox 35" o:spid="_x0000_s1049" type="#_x0000_t202" style="position:absolute;width:10883;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F57B839" w14:textId="77777777" w:rsidR="00690B60" w:rsidRDefault="00690B60">
                        <w:pPr>
                          <w:rPr>
                            <w:sz w:val="16"/>
                          </w:rPr>
                        </w:pPr>
                      </w:p>
                      <w:p w14:paraId="13436682" w14:textId="77777777" w:rsidR="00690B60" w:rsidRDefault="00690B60">
                        <w:pPr>
                          <w:rPr>
                            <w:sz w:val="16"/>
                          </w:rPr>
                        </w:pPr>
                      </w:p>
                      <w:p w14:paraId="1BC05030" w14:textId="77777777" w:rsidR="00690B60" w:rsidRDefault="00690B60">
                        <w:pPr>
                          <w:spacing w:before="43"/>
                          <w:rPr>
                            <w:sz w:val="16"/>
                          </w:rPr>
                        </w:pPr>
                      </w:p>
                      <w:p w14:paraId="3BD0F570" w14:textId="77777777" w:rsidR="00690B60" w:rsidRDefault="007157BD">
                        <w:pPr>
                          <w:spacing w:line="216" w:lineRule="auto"/>
                          <w:ind w:left="190" w:right="190" w:firstLine="16"/>
                          <w:rPr>
                            <w:rFonts w:ascii="Arial"/>
                            <w:b/>
                            <w:sz w:val="16"/>
                          </w:rPr>
                        </w:pPr>
                        <w:r>
                          <w:rPr>
                            <w:rFonts w:ascii="Arial"/>
                            <w:b/>
                            <w:spacing w:val="-2"/>
                            <w:sz w:val="16"/>
                          </w:rPr>
                          <w:t xml:space="preserve">Short-to-medium </w:t>
                        </w:r>
                        <w:r>
                          <w:rPr>
                            <w:rFonts w:ascii="Arial"/>
                            <w:b/>
                            <w:sz w:val="16"/>
                          </w:rPr>
                          <w:t>term</w:t>
                        </w:r>
                        <w:r>
                          <w:rPr>
                            <w:rFonts w:ascii="Arial"/>
                            <w:b/>
                            <w:spacing w:val="-5"/>
                            <w:sz w:val="16"/>
                          </w:rPr>
                          <w:t xml:space="preserve"> </w:t>
                        </w:r>
                        <w:proofErr w:type="spellStart"/>
                        <w:r>
                          <w:rPr>
                            <w:rFonts w:ascii="Arial"/>
                            <w:b/>
                            <w:spacing w:val="-2"/>
                            <w:sz w:val="16"/>
                          </w:rPr>
                          <w:t>stabilisation</w:t>
                        </w:r>
                        <w:proofErr w:type="spellEnd"/>
                      </w:p>
                    </w:txbxContent>
                  </v:textbox>
                </v:shape>
                <w10:wrap type="topAndBottom" anchorx="page"/>
              </v:group>
            </w:pict>
          </mc:Fallback>
        </mc:AlternateContent>
      </w:r>
    </w:p>
    <w:p w14:paraId="58502FD1" w14:textId="77777777" w:rsidR="00690B60" w:rsidRDefault="00690B60">
      <w:pPr>
        <w:pStyle w:val="BodyText"/>
        <w:spacing w:before="14"/>
        <w:ind w:left="0" w:firstLine="0"/>
      </w:pPr>
    </w:p>
    <w:p w14:paraId="17473900" w14:textId="77777777" w:rsidR="00690B60" w:rsidRDefault="007157BD">
      <w:pPr>
        <w:pStyle w:val="ListParagraph"/>
        <w:numPr>
          <w:ilvl w:val="0"/>
          <w:numId w:val="2"/>
        </w:numPr>
        <w:tabs>
          <w:tab w:val="left" w:pos="743"/>
        </w:tabs>
        <w:spacing w:before="0"/>
        <w:ind w:right="391"/>
        <w:rPr>
          <w:sz w:val="24"/>
        </w:rPr>
      </w:pPr>
      <w:r>
        <w:rPr>
          <w:sz w:val="24"/>
        </w:rPr>
        <w:t>There are two aspects to recommendation 6: criteria to access flexible funding and reviewing</w:t>
      </w:r>
      <w:r>
        <w:rPr>
          <w:spacing w:val="-2"/>
          <w:sz w:val="24"/>
        </w:rPr>
        <w:t xml:space="preserve"> </w:t>
      </w:r>
      <w:r>
        <w:rPr>
          <w:sz w:val="24"/>
        </w:rPr>
        <w:t>the</w:t>
      </w:r>
      <w:r>
        <w:rPr>
          <w:spacing w:val="-5"/>
          <w:sz w:val="24"/>
        </w:rPr>
        <w:t xml:space="preserve"> </w:t>
      </w:r>
      <w:r>
        <w:rPr>
          <w:sz w:val="24"/>
        </w:rPr>
        <w:t>flexible</w:t>
      </w:r>
      <w:r>
        <w:rPr>
          <w:spacing w:val="-5"/>
          <w:sz w:val="24"/>
        </w:rPr>
        <w:t xml:space="preserve"> </w:t>
      </w:r>
      <w:r>
        <w:rPr>
          <w:sz w:val="24"/>
        </w:rPr>
        <w:t>funding</w:t>
      </w:r>
      <w:r>
        <w:rPr>
          <w:spacing w:val="-2"/>
          <w:sz w:val="24"/>
        </w:rPr>
        <w:t xml:space="preserve"> </w:t>
      </w:r>
      <w:r>
        <w:rPr>
          <w:sz w:val="24"/>
        </w:rPr>
        <w:t>guidelines.</w:t>
      </w:r>
      <w:r>
        <w:rPr>
          <w:spacing w:val="-2"/>
          <w:sz w:val="24"/>
        </w:rPr>
        <w:t xml:space="preserve"> </w:t>
      </w:r>
      <w:r>
        <w:rPr>
          <w:sz w:val="24"/>
        </w:rPr>
        <w:t>I</w:t>
      </w:r>
      <w:r>
        <w:rPr>
          <w:spacing w:val="-6"/>
          <w:sz w:val="24"/>
        </w:rPr>
        <w:t xml:space="preserve"> </w:t>
      </w:r>
      <w:r>
        <w:rPr>
          <w:sz w:val="24"/>
        </w:rPr>
        <w:t>propose</w:t>
      </w:r>
      <w:r>
        <w:rPr>
          <w:spacing w:val="-2"/>
          <w:sz w:val="24"/>
        </w:rPr>
        <w:t xml:space="preserve"> </w:t>
      </w:r>
      <w:r>
        <w:rPr>
          <w:sz w:val="24"/>
        </w:rPr>
        <w:t>that</w:t>
      </w:r>
      <w:r>
        <w:rPr>
          <w:spacing w:val="-4"/>
          <w:sz w:val="24"/>
        </w:rPr>
        <w:t xml:space="preserve"> </w:t>
      </w:r>
      <w:r>
        <w:rPr>
          <w:sz w:val="24"/>
        </w:rPr>
        <w:t>we</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progress</w:t>
      </w:r>
      <w:r>
        <w:rPr>
          <w:spacing w:val="-2"/>
          <w:sz w:val="24"/>
        </w:rPr>
        <w:t xml:space="preserve"> </w:t>
      </w:r>
      <w:r>
        <w:rPr>
          <w:sz w:val="24"/>
        </w:rPr>
        <w:t>the</w:t>
      </w:r>
      <w:r>
        <w:rPr>
          <w:spacing w:val="-5"/>
          <w:sz w:val="24"/>
        </w:rPr>
        <w:t xml:space="preserve"> </w:t>
      </w:r>
      <w:r>
        <w:rPr>
          <w:sz w:val="24"/>
        </w:rPr>
        <w:t>first aspect and focus on redesigning how flexible funding operates.</w:t>
      </w:r>
    </w:p>
    <w:p w14:paraId="226260D6" w14:textId="77777777" w:rsidR="00690B60" w:rsidRDefault="007157BD">
      <w:pPr>
        <w:pStyle w:val="ListParagraph"/>
        <w:numPr>
          <w:ilvl w:val="0"/>
          <w:numId w:val="2"/>
        </w:numPr>
        <w:tabs>
          <w:tab w:val="left" w:pos="743"/>
        </w:tabs>
        <w:spacing w:before="241"/>
        <w:ind w:right="466"/>
        <w:rPr>
          <w:sz w:val="24"/>
        </w:rPr>
      </w:pPr>
      <w:r>
        <w:rPr>
          <w:sz w:val="24"/>
        </w:rPr>
        <w:t>I have decided against establishing criteria for access to flexible funding per recommendation</w:t>
      </w:r>
      <w:r>
        <w:rPr>
          <w:spacing w:val="-4"/>
          <w:sz w:val="24"/>
        </w:rPr>
        <w:t xml:space="preserve"> </w:t>
      </w:r>
      <w:r>
        <w:rPr>
          <w:sz w:val="24"/>
        </w:rPr>
        <w:t>6.</w:t>
      </w:r>
      <w:r>
        <w:rPr>
          <w:spacing w:val="-3"/>
          <w:sz w:val="24"/>
        </w:rPr>
        <w:t xml:space="preserve"> </w:t>
      </w:r>
      <w:r>
        <w:rPr>
          <w:sz w:val="24"/>
        </w:rPr>
        <w:t>Introducing</w:t>
      </w:r>
      <w:r>
        <w:rPr>
          <w:spacing w:val="-4"/>
          <w:sz w:val="24"/>
        </w:rPr>
        <w:t xml:space="preserve"> </w:t>
      </w:r>
      <w:r>
        <w:rPr>
          <w:sz w:val="24"/>
        </w:rPr>
        <w:t>criteria</w:t>
      </w:r>
      <w:r>
        <w:rPr>
          <w:spacing w:val="-3"/>
          <w:sz w:val="24"/>
        </w:rPr>
        <w:t xml:space="preserve"> </w:t>
      </w:r>
      <w:r>
        <w:rPr>
          <w:sz w:val="24"/>
        </w:rPr>
        <w:t>for</w:t>
      </w:r>
      <w:r>
        <w:rPr>
          <w:spacing w:val="-4"/>
          <w:sz w:val="24"/>
        </w:rPr>
        <w:t xml:space="preserve"> </w:t>
      </w:r>
      <w:r>
        <w:rPr>
          <w:sz w:val="24"/>
        </w:rPr>
        <w:t>accessing</w:t>
      </w:r>
      <w:r>
        <w:rPr>
          <w:spacing w:val="-4"/>
          <w:sz w:val="24"/>
        </w:rPr>
        <w:t xml:space="preserve"> </w:t>
      </w:r>
      <w:r>
        <w:rPr>
          <w:sz w:val="24"/>
        </w:rPr>
        <w:t>flexible</w:t>
      </w:r>
      <w:r>
        <w:rPr>
          <w:spacing w:val="-4"/>
          <w:sz w:val="24"/>
        </w:rPr>
        <w:t xml:space="preserve"> </w:t>
      </w:r>
      <w:r>
        <w:rPr>
          <w:sz w:val="24"/>
        </w:rPr>
        <w:t>funding</w:t>
      </w:r>
      <w:r>
        <w:rPr>
          <w:spacing w:val="-4"/>
          <w:sz w:val="24"/>
        </w:rPr>
        <w:t xml:space="preserve"> </w:t>
      </w:r>
      <w:r>
        <w:rPr>
          <w:sz w:val="24"/>
        </w:rPr>
        <w:t>is</w:t>
      </w:r>
      <w:r>
        <w:rPr>
          <w:spacing w:val="-4"/>
          <w:sz w:val="24"/>
        </w:rPr>
        <w:t xml:space="preserve"> </w:t>
      </w:r>
      <w:r>
        <w:rPr>
          <w:sz w:val="24"/>
        </w:rPr>
        <w:t>unlikely</w:t>
      </w:r>
      <w:r>
        <w:rPr>
          <w:spacing w:val="-4"/>
          <w:sz w:val="24"/>
        </w:rPr>
        <w:t xml:space="preserve"> </w:t>
      </w:r>
      <w:r>
        <w:rPr>
          <w:sz w:val="24"/>
        </w:rPr>
        <w:t>to</w:t>
      </w:r>
    </w:p>
    <w:p w14:paraId="3329AF2F" w14:textId="77777777" w:rsidR="00690B60" w:rsidRDefault="00690B60">
      <w:pPr>
        <w:pStyle w:val="ListParagraph"/>
        <w:rPr>
          <w:sz w:val="24"/>
        </w:rPr>
        <w:sectPr w:rsidR="00690B60">
          <w:pgSz w:w="11910" w:h="16840"/>
          <w:pgMar w:top="1340" w:right="1275" w:bottom="1180" w:left="1417" w:header="0" w:footer="983" w:gutter="0"/>
          <w:cols w:space="720"/>
        </w:sectPr>
      </w:pPr>
    </w:p>
    <w:p w14:paraId="613275D0" w14:textId="77777777" w:rsidR="00690B60" w:rsidRDefault="007157BD">
      <w:pPr>
        <w:pStyle w:val="BodyText"/>
        <w:spacing w:before="60"/>
        <w:ind w:right="221" w:firstLine="0"/>
      </w:pPr>
      <w:r>
        <w:t>achieve any better control and safety beyond what is already in place. It would increase the complexity of the system when I want to simplify it. Community feedback</w:t>
      </w:r>
      <w:r>
        <w:rPr>
          <w:spacing w:val="-3"/>
        </w:rPr>
        <w:t xml:space="preserve"> </w:t>
      </w:r>
      <w:r>
        <w:t>strongly</w:t>
      </w:r>
      <w:r>
        <w:rPr>
          <w:spacing w:val="-3"/>
        </w:rPr>
        <w:t xml:space="preserve"> </w:t>
      </w:r>
      <w:r>
        <w:t>opposed</w:t>
      </w:r>
      <w:r>
        <w:rPr>
          <w:spacing w:val="-3"/>
        </w:rPr>
        <w:t xml:space="preserve"> </w:t>
      </w:r>
      <w:r>
        <w:t>the</w:t>
      </w:r>
      <w:r>
        <w:rPr>
          <w:spacing w:val="-3"/>
        </w:rPr>
        <w:t xml:space="preserve"> </w:t>
      </w:r>
      <w:r>
        <w:t>introduction</w:t>
      </w:r>
      <w:r>
        <w:rPr>
          <w:spacing w:val="-3"/>
        </w:rPr>
        <w:t xml:space="preserve"> </w:t>
      </w:r>
      <w:r>
        <w:t>of</w:t>
      </w:r>
      <w:r>
        <w:rPr>
          <w:spacing w:val="-3"/>
        </w:rPr>
        <w:t xml:space="preserve"> </w:t>
      </w:r>
      <w:r>
        <w:t>criteria</w:t>
      </w:r>
      <w:r>
        <w:rPr>
          <w:spacing w:val="-3"/>
        </w:rPr>
        <w:t xml:space="preserve"> </w:t>
      </w:r>
      <w:r>
        <w:t>for</w:t>
      </w:r>
      <w:r>
        <w:rPr>
          <w:spacing w:val="-6"/>
        </w:rPr>
        <w:t xml:space="preserve"> </w:t>
      </w:r>
      <w:r>
        <w:t>access</w:t>
      </w:r>
      <w:r>
        <w:rPr>
          <w:spacing w:val="-3"/>
        </w:rPr>
        <w:t xml:space="preserve"> </w:t>
      </w:r>
      <w:r>
        <w:t>to</w:t>
      </w:r>
      <w:r>
        <w:rPr>
          <w:spacing w:val="-3"/>
        </w:rPr>
        <w:t xml:space="preserve"> </w:t>
      </w:r>
      <w:r>
        <w:t>flexible</w:t>
      </w:r>
      <w:r>
        <w:rPr>
          <w:spacing w:val="-3"/>
        </w:rPr>
        <w:t xml:space="preserve"> </w:t>
      </w:r>
      <w:r>
        <w:t>funding.</w:t>
      </w:r>
    </w:p>
    <w:p w14:paraId="67DEA14C" w14:textId="77777777" w:rsidR="00690B60" w:rsidRDefault="007157BD">
      <w:pPr>
        <w:pStyle w:val="Heading1"/>
        <w:spacing w:before="242"/>
      </w:pPr>
      <w:r>
        <w:t>Tightening</w:t>
      </w:r>
      <w:r>
        <w:rPr>
          <w:spacing w:val="-6"/>
        </w:rPr>
        <w:t xml:space="preserve"> </w:t>
      </w:r>
      <w:r>
        <w:t>assessment</w:t>
      </w:r>
      <w:r>
        <w:rPr>
          <w:spacing w:val="-6"/>
        </w:rPr>
        <w:t xml:space="preserve"> </w:t>
      </w:r>
      <w:r>
        <w:t>and</w:t>
      </w:r>
      <w:r>
        <w:rPr>
          <w:spacing w:val="-4"/>
        </w:rPr>
        <w:t xml:space="preserve"> </w:t>
      </w:r>
      <w:r>
        <w:t>allocation</w:t>
      </w:r>
      <w:r>
        <w:rPr>
          <w:spacing w:val="-4"/>
        </w:rPr>
        <w:t xml:space="preserve"> </w:t>
      </w:r>
      <w:r>
        <w:t>processes</w:t>
      </w:r>
      <w:r>
        <w:rPr>
          <w:spacing w:val="-6"/>
        </w:rPr>
        <w:t xml:space="preserve"> </w:t>
      </w:r>
      <w:r>
        <w:t>and</w:t>
      </w:r>
      <w:r>
        <w:rPr>
          <w:spacing w:val="-4"/>
        </w:rPr>
        <w:t xml:space="preserve"> </w:t>
      </w:r>
      <w:r>
        <w:t>introducing</w:t>
      </w:r>
      <w:r>
        <w:rPr>
          <w:spacing w:val="-4"/>
        </w:rPr>
        <w:t xml:space="preserve"> </w:t>
      </w:r>
      <w:r>
        <w:t>personal spending plans</w:t>
      </w:r>
    </w:p>
    <w:p w14:paraId="62DEE0A9" w14:textId="77777777" w:rsidR="00690B60" w:rsidRDefault="007157BD">
      <w:pPr>
        <w:pStyle w:val="ListParagraph"/>
        <w:numPr>
          <w:ilvl w:val="0"/>
          <w:numId w:val="2"/>
        </w:numPr>
        <w:tabs>
          <w:tab w:val="left" w:pos="743"/>
        </w:tabs>
        <w:spacing w:before="159"/>
        <w:ind w:right="252"/>
        <w:rPr>
          <w:sz w:val="24"/>
        </w:rPr>
      </w:pPr>
      <w:r>
        <w:rPr>
          <w:sz w:val="24"/>
        </w:rPr>
        <w:t>Consultation</w:t>
      </w:r>
      <w:r>
        <w:rPr>
          <w:spacing w:val="-3"/>
          <w:sz w:val="24"/>
        </w:rPr>
        <w:t xml:space="preserve"> </w:t>
      </w:r>
      <w:r>
        <w:rPr>
          <w:sz w:val="24"/>
        </w:rPr>
        <w:t>feedback</w:t>
      </w:r>
      <w:r>
        <w:rPr>
          <w:spacing w:val="-3"/>
          <w:sz w:val="24"/>
        </w:rPr>
        <w:t xml:space="preserve"> </w:t>
      </w:r>
      <w:r>
        <w:rPr>
          <w:sz w:val="24"/>
        </w:rPr>
        <w:t>has</w:t>
      </w:r>
      <w:r>
        <w:rPr>
          <w:spacing w:val="-3"/>
          <w:sz w:val="24"/>
        </w:rPr>
        <w:t xml:space="preserve"> </w:t>
      </w:r>
      <w:r>
        <w:rPr>
          <w:sz w:val="24"/>
        </w:rPr>
        <w:t>confirmed</w:t>
      </w:r>
      <w:r>
        <w:rPr>
          <w:spacing w:val="-3"/>
          <w:sz w:val="24"/>
        </w:rPr>
        <w:t xml:space="preserve"> </w:t>
      </w:r>
      <w:r>
        <w:rPr>
          <w:sz w:val="24"/>
        </w:rPr>
        <w:t>my</w:t>
      </w:r>
      <w:r>
        <w:rPr>
          <w:spacing w:val="-3"/>
          <w:sz w:val="24"/>
        </w:rPr>
        <w:t xml:space="preserve"> </w:t>
      </w:r>
      <w:r>
        <w:rPr>
          <w:sz w:val="24"/>
        </w:rPr>
        <w:t>view</w:t>
      </w:r>
      <w:r>
        <w:rPr>
          <w:spacing w:val="-3"/>
          <w:sz w:val="24"/>
        </w:rPr>
        <w:t xml:space="preserve"> </w:t>
      </w:r>
      <w:r>
        <w:rPr>
          <w:sz w:val="24"/>
        </w:rPr>
        <w:t>that</w:t>
      </w:r>
      <w:r>
        <w:rPr>
          <w:spacing w:val="-1"/>
          <w:sz w:val="24"/>
        </w:rPr>
        <w:t xml:space="preserve"> </w:t>
      </w:r>
      <w:r>
        <w:rPr>
          <w:sz w:val="24"/>
        </w:rPr>
        <w:t>the</w:t>
      </w:r>
      <w:r>
        <w:rPr>
          <w:spacing w:val="-6"/>
          <w:sz w:val="24"/>
        </w:rPr>
        <w:t xml:space="preserve"> </w:t>
      </w:r>
      <w:r>
        <w:rPr>
          <w:sz w:val="24"/>
        </w:rPr>
        <w:t>system</w:t>
      </w:r>
      <w:r>
        <w:rPr>
          <w:spacing w:val="-5"/>
          <w:sz w:val="24"/>
        </w:rPr>
        <w:t xml:space="preserve"> </w:t>
      </w:r>
      <w:r>
        <w:rPr>
          <w:sz w:val="24"/>
        </w:rPr>
        <w:t>is</w:t>
      </w:r>
      <w:r>
        <w:rPr>
          <w:spacing w:val="-1"/>
          <w:sz w:val="24"/>
        </w:rPr>
        <w:t xml:space="preserve"> </w:t>
      </w:r>
      <w:r>
        <w:rPr>
          <w:sz w:val="24"/>
        </w:rPr>
        <w:t>often</w:t>
      </w:r>
      <w:r>
        <w:rPr>
          <w:spacing w:val="-3"/>
          <w:sz w:val="24"/>
        </w:rPr>
        <w:t xml:space="preserve"> </w:t>
      </w:r>
      <w:r>
        <w:rPr>
          <w:sz w:val="24"/>
        </w:rPr>
        <w:t>too</w:t>
      </w:r>
      <w:r>
        <w:rPr>
          <w:spacing w:val="-3"/>
          <w:sz w:val="24"/>
        </w:rPr>
        <w:t xml:space="preserve"> </w:t>
      </w:r>
      <w:r>
        <w:rPr>
          <w:sz w:val="24"/>
        </w:rPr>
        <w:t>focused</w:t>
      </w:r>
      <w:r>
        <w:rPr>
          <w:spacing w:val="-3"/>
          <w:sz w:val="24"/>
        </w:rPr>
        <w:t xml:space="preserve"> </w:t>
      </w:r>
      <w:r>
        <w:rPr>
          <w:sz w:val="24"/>
        </w:rPr>
        <w:t>on what DSS users cannot do, rather</w:t>
      </w:r>
      <w:r>
        <w:rPr>
          <w:spacing w:val="-1"/>
          <w:sz w:val="24"/>
        </w:rPr>
        <w:t xml:space="preserve"> </w:t>
      </w:r>
      <w:r>
        <w:rPr>
          <w:sz w:val="24"/>
        </w:rPr>
        <w:t>than aiming to increase independence and promote inclusion and participation in society. We can make changes now that will achieve better alignment with our approach to public services.</w:t>
      </w:r>
    </w:p>
    <w:p w14:paraId="1B5D9D7F" w14:textId="77777777" w:rsidR="00690B60" w:rsidRDefault="007157BD">
      <w:pPr>
        <w:pStyle w:val="ListParagraph"/>
        <w:numPr>
          <w:ilvl w:val="0"/>
          <w:numId w:val="2"/>
        </w:numPr>
        <w:tabs>
          <w:tab w:val="left" w:pos="743"/>
        </w:tabs>
        <w:ind w:right="305"/>
        <w:rPr>
          <w:sz w:val="24"/>
        </w:rPr>
      </w:pPr>
      <w:r>
        <w:rPr>
          <w:sz w:val="24"/>
        </w:rPr>
        <w:t>I</w:t>
      </w:r>
      <w:r>
        <w:rPr>
          <w:spacing w:val="-7"/>
          <w:sz w:val="24"/>
        </w:rPr>
        <w:t xml:space="preserve"> </w:t>
      </w:r>
      <w:r>
        <w:rPr>
          <w:sz w:val="24"/>
        </w:rPr>
        <w:t>propose</w:t>
      </w:r>
      <w:r>
        <w:rPr>
          <w:spacing w:val="-6"/>
          <w:sz w:val="24"/>
        </w:rPr>
        <w:t xml:space="preserve"> </w:t>
      </w:r>
      <w:r>
        <w:rPr>
          <w:sz w:val="24"/>
        </w:rPr>
        <w:t>a</w:t>
      </w:r>
      <w:r>
        <w:rPr>
          <w:spacing w:val="-3"/>
          <w:sz w:val="24"/>
        </w:rPr>
        <w:t xml:space="preserve"> </w:t>
      </w:r>
      <w:r>
        <w:rPr>
          <w:sz w:val="24"/>
        </w:rPr>
        <w:t>single,</w:t>
      </w:r>
      <w:r>
        <w:rPr>
          <w:spacing w:val="-1"/>
          <w:sz w:val="24"/>
        </w:rPr>
        <w:t xml:space="preserve"> </w:t>
      </w:r>
      <w:proofErr w:type="gramStart"/>
      <w:r>
        <w:rPr>
          <w:sz w:val="24"/>
        </w:rPr>
        <w:t>consistent</w:t>
      </w:r>
      <w:proofErr w:type="gramEnd"/>
      <w:r>
        <w:rPr>
          <w:spacing w:val="-3"/>
          <w:sz w:val="24"/>
        </w:rPr>
        <w:t xml:space="preserve"> </w:t>
      </w:r>
      <w:r>
        <w:rPr>
          <w:sz w:val="24"/>
        </w:rPr>
        <w:t>and</w:t>
      </w:r>
      <w:r>
        <w:rPr>
          <w:spacing w:val="-3"/>
          <w:sz w:val="24"/>
        </w:rPr>
        <w:t xml:space="preserve"> </w:t>
      </w:r>
      <w:r>
        <w:rPr>
          <w:sz w:val="24"/>
        </w:rPr>
        <w:t>rigorous</w:t>
      </w:r>
      <w:r>
        <w:rPr>
          <w:spacing w:val="-3"/>
          <w:sz w:val="24"/>
        </w:rPr>
        <w:t xml:space="preserve"> </w:t>
      </w:r>
      <w:r>
        <w:rPr>
          <w:sz w:val="24"/>
        </w:rPr>
        <w:t>assessment</w:t>
      </w:r>
      <w:r>
        <w:rPr>
          <w:spacing w:val="-3"/>
          <w:sz w:val="24"/>
        </w:rPr>
        <w:t xml:space="preserve"> </w:t>
      </w:r>
      <w:r>
        <w:rPr>
          <w:sz w:val="24"/>
        </w:rPr>
        <w:t>tool</w:t>
      </w:r>
      <w:r>
        <w:rPr>
          <w:spacing w:val="-1"/>
          <w:sz w:val="24"/>
        </w:rPr>
        <w:t xml:space="preserve"> </w:t>
      </w:r>
      <w:r>
        <w:rPr>
          <w:sz w:val="24"/>
        </w:rPr>
        <w:t>and</w:t>
      </w:r>
      <w:r>
        <w:rPr>
          <w:spacing w:val="-3"/>
          <w:sz w:val="24"/>
        </w:rPr>
        <w:t xml:space="preserve"> </w:t>
      </w:r>
      <w:r>
        <w:rPr>
          <w:sz w:val="24"/>
        </w:rPr>
        <w:t>process,</w:t>
      </w:r>
      <w:r>
        <w:rPr>
          <w:spacing w:val="-3"/>
          <w:sz w:val="24"/>
        </w:rPr>
        <w:t xml:space="preserve"> </w:t>
      </w:r>
      <w:r>
        <w:rPr>
          <w:sz w:val="24"/>
        </w:rPr>
        <w:t>paired</w:t>
      </w:r>
      <w:r>
        <w:rPr>
          <w:spacing w:val="-3"/>
          <w:sz w:val="24"/>
        </w:rPr>
        <w:t xml:space="preserve"> </w:t>
      </w:r>
      <w:r>
        <w:rPr>
          <w:sz w:val="24"/>
        </w:rPr>
        <w:t>with</w:t>
      </w:r>
      <w:r>
        <w:rPr>
          <w:spacing w:val="-1"/>
          <w:sz w:val="24"/>
        </w:rPr>
        <w:t xml:space="preserve"> </w:t>
      </w:r>
      <w:r>
        <w:rPr>
          <w:sz w:val="24"/>
        </w:rPr>
        <w:t>a new allocation tool that re-establishes the link between the level of assessed need (including the significance of a person’s impairment), what funding the government will make available to an individual, their family or carer, and what the support is intended to provide. These changes will improve transparency of performance by capturing better data on how funds are being spent, on what, and how it links to outcomes. This</w:t>
      </w:r>
      <w:r>
        <w:rPr>
          <w:sz w:val="24"/>
        </w:rPr>
        <w:t xml:space="preserve"> will support better financial management.</w:t>
      </w:r>
    </w:p>
    <w:p w14:paraId="716FCC67" w14:textId="77777777" w:rsidR="00690B60" w:rsidRDefault="007157BD">
      <w:pPr>
        <w:pStyle w:val="ListParagraph"/>
        <w:numPr>
          <w:ilvl w:val="0"/>
          <w:numId w:val="2"/>
        </w:numPr>
        <w:tabs>
          <w:tab w:val="left" w:pos="742"/>
        </w:tabs>
        <w:spacing w:before="241"/>
        <w:ind w:left="742" w:hanging="719"/>
        <w:rPr>
          <w:sz w:val="24"/>
        </w:rPr>
      </w:pPr>
      <w:r>
        <w:rPr>
          <w:sz w:val="24"/>
        </w:rPr>
        <w:t>To</w:t>
      </w:r>
      <w:r>
        <w:rPr>
          <w:spacing w:val="-3"/>
          <w:sz w:val="24"/>
        </w:rPr>
        <w:t xml:space="preserve"> </w:t>
      </w:r>
      <w:r>
        <w:rPr>
          <w:sz w:val="24"/>
        </w:rPr>
        <w:t>achieve this,</w:t>
      </w:r>
      <w:r>
        <w:rPr>
          <w:spacing w:val="2"/>
          <w:sz w:val="24"/>
        </w:rPr>
        <w:t xml:space="preserve"> </w:t>
      </w:r>
      <w:r>
        <w:rPr>
          <w:sz w:val="24"/>
        </w:rPr>
        <w:t>I</w:t>
      </w:r>
      <w:r>
        <w:rPr>
          <w:spacing w:val="-4"/>
          <w:sz w:val="24"/>
        </w:rPr>
        <w:t xml:space="preserve"> </w:t>
      </w:r>
      <w:r>
        <w:rPr>
          <w:sz w:val="24"/>
        </w:rPr>
        <w:t>propose that</w:t>
      </w:r>
      <w:r>
        <w:rPr>
          <w:spacing w:val="-2"/>
          <w:sz w:val="24"/>
        </w:rPr>
        <w:t xml:space="preserve"> </w:t>
      </w:r>
      <w:r>
        <w:rPr>
          <w:sz w:val="24"/>
        </w:rPr>
        <w:t xml:space="preserve">DSS </w:t>
      </w:r>
      <w:r>
        <w:rPr>
          <w:spacing w:val="-2"/>
          <w:sz w:val="24"/>
        </w:rPr>
        <w:t>will</w:t>
      </w:r>
      <w:r>
        <w:rPr>
          <w:spacing w:val="-2"/>
          <w:sz w:val="24"/>
          <w:vertAlign w:val="superscript"/>
        </w:rPr>
        <w:t>7</w:t>
      </w:r>
      <w:r>
        <w:rPr>
          <w:spacing w:val="-2"/>
          <w:sz w:val="24"/>
        </w:rPr>
        <w:t>:</w:t>
      </w:r>
    </w:p>
    <w:p w14:paraId="69017F41" w14:textId="77777777" w:rsidR="00690B60" w:rsidRDefault="007157BD">
      <w:pPr>
        <w:pStyle w:val="ListParagraph"/>
        <w:numPr>
          <w:ilvl w:val="1"/>
          <w:numId w:val="2"/>
        </w:numPr>
        <w:tabs>
          <w:tab w:val="left" w:pos="1463"/>
        </w:tabs>
        <w:spacing w:before="237"/>
        <w:ind w:right="488"/>
        <w:jc w:val="both"/>
        <w:rPr>
          <w:sz w:val="24"/>
        </w:rPr>
      </w:pPr>
      <w:r>
        <w:rPr>
          <w:sz w:val="24"/>
        </w:rPr>
        <w:t>introduce</w:t>
      </w:r>
      <w:r>
        <w:rPr>
          <w:spacing w:val="-15"/>
          <w:sz w:val="24"/>
        </w:rPr>
        <w:t xml:space="preserve"> </w:t>
      </w:r>
      <w:r>
        <w:rPr>
          <w:sz w:val="24"/>
        </w:rPr>
        <w:t>a</w:t>
      </w:r>
      <w:r>
        <w:rPr>
          <w:spacing w:val="-3"/>
          <w:sz w:val="24"/>
        </w:rPr>
        <w:t xml:space="preserve"> </w:t>
      </w:r>
      <w:r>
        <w:rPr>
          <w:sz w:val="24"/>
        </w:rPr>
        <w:t>single,</w:t>
      </w:r>
      <w:r>
        <w:rPr>
          <w:spacing w:val="-3"/>
          <w:sz w:val="24"/>
        </w:rPr>
        <w:t xml:space="preserve"> </w:t>
      </w:r>
      <w:r>
        <w:rPr>
          <w:sz w:val="24"/>
        </w:rPr>
        <w:t>consistent</w:t>
      </w:r>
      <w:r>
        <w:rPr>
          <w:spacing w:val="-3"/>
          <w:sz w:val="24"/>
        </w:rPr>
        <w:t xml:space="preserve"> </w:t>
      </w:r>
      <w:r>
        <w:rPr>
          <w:sz w:val="24"/>
        </w:rPr>
        <w:t>assessment</w:t>
      </w:r>
      <w:r>
        <w:rPr>
          <w:spacing w:val="-3"/>
          <w:sz w:val="24"/>
        </w:rPr>
        <w:t xml:space="preserve"> </w:t>
      </w:r>
      <w:r>
        <w:rPr>
          <w:sz w:val="24"/>
        </w:rPr>
        <w:t>tool</w:t>
      </w:r>
      <w:r>
        <w:rPr>
          <w:spacing w:val="-3"/>
          <w:sz w:val="24"/>
        </w:rPr>
        <w:t xml:space="preserve"> </w:t>
      </w:r>
      <w:r>
        <w:rPr>
          <w:sz w:val="24"/>
        </w:rPr>
        <w:t>across</w:t>
      </w:r>
      <w:r>
        <w:rPr>
          <w:spacing w:val="-3"/>
          <w:sz w:val="24"/>
        </w:rPr>
        <w:t xml:space="preserve"> </w:t>
      </w:r>
      <w:r>
        <w:rPr>
          <w:sz w:val="24"/>
        </w:rPr>
        <w:t>all</w:t>
      </w:r>
      <w:r>
        <w:rPr>
          <w:spacing w:val="-3"/>
          <w:sz w:val="24"/>
        </w:rPr>
        <w:t xml:space="preserve"> </w:t>
      </w:r>
      <w:r>
        <w:rPr>
          <w:sz w:val="24"/>
        </w:rPr>
        <w:t>NASCs.</w:t>
      </w:r>
      <w:r>
        <w:rPr>
          <w:spacing w:val="-15"/>
          <w:sz w:val="24"/>
        </w:rPr>
        <w:t xml:space="preserve"> </w:t>
      </w:r>
      <w:r>
        <w:rPr>
          <w:sz w:val="24"/>
          <w:vertAlign w:val="superscript"/>
        </w:rPr>
        <w:t>8</w:t>
      </w:r>
      <w:r>
        <w:rPr>
          <w:spacing w:val="40"/>
          <w:sz w:val="24"/>
        </w:rPr>
        <w:t xml:space="preserve"> </w:t>
      </w:r>
      <w:r>
        <w:rPr>
          <w:sz w:val="24"/>
        </w:rPr>
        <w:t>This</w:t>
      </w:r>
      <w:r>
        <w:rPr>
          <w:spacing w:val="-3"/>
          <w:sz w:val="24"/>
        </w:rPr>
        <w:t xml:space="preserve"> </w:t>
      </w:r>
      <w:r>
        <w:rPr>
          <w:sz w:val="24"/>
        </w:rPr>
        <w:t xml:space="preserve">will have three stages: pre-assessment, </w:t>
      </w:r>
      <w:proofErr w:type="gramStart"/>
      <w:r>
        <w:rPr>
          <w:sz w:val="24"/>
        </w:rPr>
        <w:t>assessment</w:t>
      </w:r>
      <w:proofErr w:type="gramEnd"/>
      <w:r>
        <w:rPr>
          <w:sz w:val="24"/>
        </w:rPr>
        <w:t xml:space="preserve"> and post-assessment.</w:t>
      </w:r>
    </w:p>
    <w:p w14:paraId="797BD9EB" w14:textId="77777777" w:rsidR="00690B60" w:rsidRDefault="007157BD">
      <w:pPr>
        <w:pStyle w:val="ListParagraph"/>
        <w:numPr>
          <w:ilvl w:val="1"/>
          <w:numId w:val="2"/>
        </w:numPr>
        <w:tabs>
          <w:tab w:val="left" w:pos="1462"/>
        </w:tabs>
        <w:ind w:left="1462" w:hanging="719"/>
        <w:rPr>
          <w:sz w:val="24"/>
        </w:rPr>
      </w:pPr>
      <w:r>
        <w:rPr>
          <w:sz w:val="24"/>
        </w:rPr>
        <w:t>mandate the use of</w:t>
      </w:r>
      <w:r>
        <w:rPr>
          <w:spacing w:val="-3"/>
          <w:sz w:val="24"/>
        </w:rPr>
        <w:t xml:space="preserve"> </w:t>
      </w:r>
      <w:r>
        <w:rPr>
          <w:sz w:val="24"/>
        </w:rPr>
        <w:t>a</w:t>
      </w:r>
      <w:r>
        <w:rPr>
          <w:spacing w:val="1"/>
          <w:sz w:val="24"/>
        </w:rPr>
        <w:t xml:space="preserve"> </w:t>
      </w:r>
      <w:r>
        <w:rPr>
          <w:sz w:val="24"/>
        </w:rPr>
        <w:t>single allocation tool by</w:t>
      </w:r>
      <w:r>
        <w:rPr>
          <w:spacing w:val="1"/>
          <w:sz w:val="24"/>
        </w:rPr>
        <w:t xml:space="preserve"> </w:t>
      </w:r>
      <w:r>
        <w:rPr>
          <w:spacing w:val="-2"/>
          <w:sz w:val="24"/>
        </w:rPr>
        <w:t>NASCs.</w:t>
      </w:r>
      <w:r>
        <w:rPr>
          <w:spacing w:val="-2"/>
          <w:sz w:val="24"/>
          <w:vertAlign w:val="superscript"/>
        </w:rPr>
        <w:t>9</w:t>
      </w:r>
    </w:p>
    <w:p w14:paraId="1F640F7F" w14:textId="77777777" w:rsidR="00690B60" w:rsidRDefault="007157BD">
      <w:pPr>
        <w:pStyle w:val="ListParagraph"/>
        <w:numPr>
          <w:ilvl w:val="1"/>
          <w:numId w:val="2"/>
        </w:numPr>
        <w:tabs>
          <w:tab w:val="left" w:pos="1463"/>
        </w:tabs>
        <w:ind w:right="567"/>
        <w:jc w:val="both"/>
        <w:rPr>
          <w:sz w:val="24"/>
        </w:rPr>
      </w:pPr>
      <w:r>
        <w:rPr>
          <w:sz w:val="24"/>
        </w:rPr>
        <w:t>make</w:t>
      </w:r>
      <w:r>
        <w:rPr>
          <w:spacing w:val="-2"/>
          <w:sz w:val="24"/>
        </w:rPr>
        <w:t xml:space="preserve"> </w:t>
      </w:r>
      <w:r>
        <w:rPr>
          <w:sz w:val="24"/>
        </w:rPr>
        <w:t>it clear</w:t>
      </w:r>
      <w:r>
        <w:rPr>
          <w:spacing w:val="-2"/>
          <w:sz w:val="24"/>
        </w:rPr>
        <w:t xml:space="preserve"> </w:t>
      </w:r>
      <w:r>
        <w:rPr>
          <w:sz w:val="24"/>
        </w:rPr>
        <w:t>that no additional funding is provided if a</w:t>
      </w:r>
      <w:r>
        <w:rPr>
          <w:spacing w:val="-2"/>
          <w:sz w:val="24"/>
        </w:rPr>
        <w:t xml:space="preserve"> </w:t>
      </w:r>
      <w:r>
        <w:rPr>
          <w:sz w:val="24"/>
        </w:rPr>
        <w:t>user exhausts their allocation</w:t>
      </w:r>
      <w:r>
        <w:rPr>
          <w:spacing w:val="-5"/>
          <w:sz w:val="24"/>
        </w:rPr>
        <w:t xml:space="preserve"> </w:t>
      </w:r>
      <w:r>
        <w:rPr>
          <w:sz w:val="24"/>
        </w:rPr>
        <w:t>early.</w:t>
      </w:r>
      <w:r>
        <w:rPr>
          <w:spacing w:val="-5"/>
          <w:sz w:val="24"/>
        </w:rPr>
        <w:t xml:space="preserve"> </w:t>
      </w:r>
      <w:r>
        <w:rPr>
          <w:sz w:val="24"/>
        </w:rPr>
        <w:t>Reassessments</w:t>
      </w:r>
      <w:r>
        <w:rPr>
          <w:spacing w:val="-5"/>
          <w:sz w:val="24"/>
        </w:rPr>
        <w:t xml:space="preserve"> </w:t>
      </w:r>
      <w:r>
        <w:rPr>
          <w:sz w:val="24"/>
        </w:rPr>
        <w:t>will</w:t>
      </w:r>
      <w:r>
        <w:rPr>
          <w:spacing w:val="-3"/>
          <w:sz w:val="24"/>
        </w:rPr>
        <w:t xml:space="preserve"> </w:t>
      </w:r>
      <w:r>
        <w:rPr>
          <w:sz w:val="24"/>
        </w:rPr>
        <w:t>only</w:t>
      </w:r>
      <w:r>
        <w:rPr>
          <w:spacing w:val="-5"/>
          <w:sz w:val="24"/>
        </w:rPr>
        <w:t xml:space="preserve"> </w:t>
      </w:r>
      <w:r>
        <w:rPr>
          <w:sz w:val="24"/>
        </w:rPr>
        <w:t>occur</w:t>
      </w:r>
      <w:r>
        <w:rPr>
          <w:spacing w:val="-5"/>
          <w:sz w:val="24"/>
        </w:rPr>
        <w:t xml:space="preserve"> </w:t>
      </w:r>
      <w:r>
        <w:rPr>
          <w:sz w:val="24"/>
        </w:rPr>
        <w:t>with</w:t>
      </w:r>
      <w:r>
        <w:rPr>
          <w:spacing w:val="-5"/>
          <w:sz w:val="24"/>
        </w:rPr>
        <w:t xml:space="preserve"> </w:t>
      </w:r>
      <w:r>
        <w:rPr>
          <w:sz w:val="24"/>
        </w:rPr>
        <w:t>significant</w:t>
      </w:r>
      <w:r>
        <w:rPr>
          <w:spacing w:val="-3"/>
          <w:sz w:val="24"/>
        </w:rPr>
        <w:t xml:space="preserve"> </w:t>
      </w:r>
      <w:r>
        <w:rPr>
          <w:sz w:val="24"/>
        </w:rPr>
        <w:t>changes</w:t>
      </w:r>
      <w:r>
        <w:rPr>
          <w:spacing w:val="-8"/>
          <w:sz w:val="24"/>
        </w:rPr>
        <w:t xml:space="preserve"> </w:t>
      </w:r>
      <w:r>
        <w:rPr>
          <w:sz w:val="24"/>
        </w:rPr>
        <w:t>in circumstances, such as increased health and safety risks.</w:t>
      </w:r>
      <w:r>
        <w:rPr>
          <w:sz w:val="24"/>
          <w:vertAlign w:val="superscript"/>
        </w:rPr>
        <w:t>10</w:t>
      </w:r>
    </w:p>
    <w:p w14:paraId="5CB3502E" w14:textId="77777777" w:rsidR="00690B60" w:rsidRDefault="007157BD">
      <w:pPr>
        <w:pStyle w:val="ListParagraph"/>
        <w:numPr>
          <w:ilvl w:val="1"/>
          <w:numId w:val="2"/>
        </w:numPr>
        <w:tabs>
          <w:tab w:val="left" w:pos="1463"/>
        </w:tabs>
        <w:ind w:right="224"/>
        <w:rPr>
          <w:sz w:val="24"/>
        </w:rPr>
      </w:pPr>
      <w:r>
        <w:rPr>
          <w:sz w:val="24"/>
        </w:rPr>
        <w:t>require</w:t>
      </w:r>
      <w:r>
        <w:rPr>
          <w:spacing w:val="-4"/>
          <w:sz w:val="24"/>
        </w:rPr>
        <w:t xml:space="preserve"> </w:t>
      </w:r>
      <w:r>
        <w:rPr>
          <w:sz w:val="24"/>
        </w:rPr>
        <w:t>all</w:t>
      </w:r>
      <w:r>
        <w:rPr>
          <w:spacing w:val="-4"/>
          <w:sz w:val="24"/>
        </w:rPr>
        <w:t xml:space="preserve"> </w:t>
      </w:r>
      <w:r>
        <w:rPr>
          <w:sz w:val="24"/>
        </w:rPr>
        <w:t>DSS</w:t>
      </w:r>
      <w:r>
        <w:rPr>
          <w:spacing w:val="-2"/>
          <w:sz w:val="24"/>
        </w:rPr>
        <w:t xml:space="preserve"> </w:t>
      </w:r>
      <w:r>
        <w:rPr>
          <w:sz w:val="24"/>
        </w:rPr>
        <w:t>users</w:t>
      </w:r>
      <w:r>
        <w:rPr>
          <w:spacing w:val="-2"/>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personal</w:t>
      </w:r>
      <w:r>
        <w:rPr>
          <w:spacing w:val="-4"/>
          <w:sz w:val="24"/>
        </w:rPr>
        <w:t xml:space="preserve"> </w:t>
      </w:r>
      <w:r>
        <w:rPr>
          <w:sz w:val="24"/>
        </w:rPr>
        <w:t>spending</w:t>
      </w:r>
      <w:r>
        <w:rPr>
          <w:spacing w:val="-2"/>
          <w:sz w:val="24"/>
        </w:rPr>
        <w:t xml:space="preserve"> </w:t>
      </w:r>
      <w:r>
        <w:rPr>
          <w:sz w:val="24"/>
        </w:rPr>
        <w:t>plan,</w:t>
      </w:r>
      <w:r>
        <w:rPr>
          <w:spacing w:val="-4"/>
          <w:sz w:val="24"/>
        </w:rPr>
        <w:t xml:space="preserve"> </w:t>
      </w:r>
      <w:r>
        <w:rPr>
          <w:sz w:val="24"/>
        </w:rPr>
        <w:t>developed</w:t>
      </w:r>
      <w:r>
        <w:rPr>
          <w:spacing w:val="-4"/>
          <w:sz w:val="24"/>
        </w:rPr>
        <w:t xml:space="preserve"> </w:t>
      </w:r>
      <w:r>
        <w:rPr>
          <w:sz w:val="24"/>
        </w:rPr>
        <w:t>with</w:t>
      </w:r>
      <w:r>
        <w:rPr>
          <w:spacing w:val="-4"/>
          <w:sz w:val="24"/>
        </w:rPr>
        <w:t xml:space="preserve"> </w:t>
      </w:r>
      <w:r>
        <w:rPr>
          <w:sz w:val="24"/>
        </w:rPr>
        <w:t>NASC support.</w:t>
      </w:r>
      <w:r>
        <w:rPr>
          <w:spacing w:val="-3"/>
          <w:sz w:val="24"/>
        </w:rPr>
        <w:t xml:space="preserve"> </w:t>
      </w:r>
      <w:r>
        <w:rPr>
          <w:sz w:val="24"/>
        </w:rPr>
        <w:t>These</w:t>
      </w:r>
      <w:r>
        <w:rPr>
          <w:spacing w:val="-6"/>
          <w:sz w:val="24"/>
        </w:rPr>
        <w:t xml:space="preserve"> </w:t>
      </w:r>
      <w:r>
        <w:rPr>
          <w:sz w:val="24"/>
        </w:rPr>
        <w:t>plans</w:t>
      </w:r>
      <w:r>
        <w:rPr>
          <w:spacing w:val="-3"/>
          <w:sz w:val="24"/>
        </w:rPr>
        <w:t xml:space="preserve"> </w:t>
      </w:r>
      <w:r>
        <w:rPr>
          <w:sz w:val="24"/>
        </w:rPr>
        <w:t>will</w:t>
      </w:r>
      <w:r>
        <w:rPr>
          <w:spacing w:val="-1"/>
          <w:sz w:val="24"/>
        </w:rPr>
        <w:t xml:space="preserve"> </w:t>
      </w:r>
      <w:r>
        <w:rPr>
          <w:sz w:val="24"/>
        </w:rPr>
        <w:t>define</w:t>
      </w:r>
      <w:r>
        <w:rPr>
          <w:spacing w:val="-3"/>
          <w:sz w:val="24"/>
        </w:rPr>
        <w:t xml:space="preserve"> </w:t>
      </w:r>
      <w:r>
        <w:rPr>
          <w:sz w:val="24"/>
        </w:rPr>
        <w:t>the</w:t>
      </w:r>
      <w:r>
        <w:rPr>
          <w:spacing w:val="-3"/>
          <w:sz w:val="24"/>
        </w:rPr>
        <w:t xml:space="preserve"> </w:t>
      </w:r>
      <w:r>
        <w:rPr>
          <w:sz w:val="24"/>
        </w:rPr>
        <w:t>intent</w:t>
      </w:r>
      <w:r>
        <w:rPr>
          <w:spacing w:val="-3"/>
          <w:sz w:val="24"/>
        </w:rPr>
        <w:t xml:space="preserve"> </w:t>
      </w:r>
      <w:r>
        <w:rPr>
          <w:sz w:val="24"/>
        </w:rPr>
        <w:t>of</w:t>
      </w:r>
      <w:r>
        <w:rPr>
          <w:spacing w:val="-3"/>
          <w:sz w:val="24"/>
        </w:rPr>
        <w:t xml:space="preserve"> </w:t>
      </w:r>
      <w:r>
        <w:rPr>
          <w:sz w:val="24"/>
        </w:rPr>
        <w:t>funding</w:t>
      </w:r>
      <w:r>
        <w:rPr>
          <w:spacing w:val="-3"/>
          <w:sz w:val="24"/>
        </w:rPr>
        <w:t xml:space="preserve"> </w:t>
      </w:r>
      <w:r>
        <w:rPr>
          <w:sz w:val="24"/>
        </w:rPr>
        <w:t>and</w:t>
      </w:r>
      <w:r>
        <w:rPr>
          <w:spacing w:val="-3"/>
          <w:sz w:val="24"/>
        </w:rPr>
        <w:t xml:space="preserve"> </w:t>
      </w:r>
      <w:r>
        <w:rPr>
          <w:sz w:val="24"/>
        </w:rPr>
        <w:t>reflect</w:t>
      </w:r>
      <w:r>
        <w:rPr>
          <w:spacing w:val="-3"/>
          <w:sz w:val="24"/>
        </w:rPr>
        <w:t xml:space="preserve"> </w:t>
      </w:r>
      <w:r>
        <w:rPr>
          <w:sz w:val="24"/>
        </w:rPr>
        <w:t>users’</w:t>
      </w:r>
      <w:r>
        <w:rPr>
          <w:spacing w:val="-3"/>
          <w:sz w:val="24"/>
        </w:rPr>
        <w:t xml:space="preserve"> </w:t>
      </w:r>
      <w:r>
        <w:rPr>
          <w:sz w:val="24"/>
        </w:rPr>
        <w:t>unique situation and life stage, from maintaining stability to pursuing specific goals. Plans will focus on what the user wants and needs to address the barriers linked to their disability, a shift from the current deficit-model.</w:t>
      </w:r>
    </w:p>
    <w:p w14:paraId="6617D4C4" w14:textId="77777777" w:rsidR="00690B60" w:rsidRDefault="007157BD">
      <w:pPr>
        <w:pStyle w:val="ListParagraph"/>
        <w:numPr>
          <w:ilvl w:val="1"/>
          <w:numId w:val="2"/>
        </w:numPr>
        <w:tabs>
          <w:tab w:val="left" w:pos="1463"/>
        </w:tabs>
        <w:ind w:right="783"/>
        <w:rPr>
          <w:sz w:val="24"/>
        </w:rPr>
      </w:pPr>
      <w:r>
        <w:rPr>
          <w:sz w:val="24"/>
        </w:rPr>
        <w:t>retain</w:t>
      </w:r>
      <w:r>
        <w:rPr>
          <w:spacing w:val="-3"/>
          <w:sz w:val="24"/>
        </w:rPr>
        <w:t xml:space="preserve"> </w:t>
      </w:r>
      <w:r>
        <w:rPr>
          <w:sz w:val="24"/>
        </w:rPr>
        <w:t>the</w:t>
      </w:r>
      <w:r>
        <w:rPr>
          <w:spacing w:val="-3"/>
          <w:sz w:val="24"/>
        </w:rPr>
        <w:t xml:space="preserve"> </w:t>
      </w:r>
      <w:r>
        <w:rPr>
          <w:sz w:val="24"/>
        </w:rPr>
        <w:t>option</w:t>
      </w:r>
      <w:r>
        <w:rPr>
          <w:spacing w:val="-3"/>
          <w:sz w:val="24"/>
        </w:rPr>
        <w:t xml:space="preserve"> </w:t>
      </w:r>
      <w:r>
        <w:rPr>
          <w:sz w:val="24"/>
        </w:rPr>
        <w:t>for</w:t>
      </w:r>
      <w:r>
        <w:rPr>
          <w:spacing w:val="-3"/>
          <w:sz w:val="24"/>
        </w:rPr>
        <w:t xml:space="preserve"> </w:t>
      </w:r>
      <w:r>
        <w:rPr>
          <w:sz w:val="24"/>
        </w:rPr>
        <w:t>users</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some</w:t>
      </w:r>
      <w:r>
        <w:rPr>
          <w:spacing w:val="-3"/>
          <w:sz w:val="24"/>
        </w:rPr>
        <w:t xml:space="preserve"> </w:t>
      </w:r>
      <w:r>
        <w:rPr>
          <w:sz w:val="24"/>
        </w:rPr>
        <w:t>or</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their</w:t>
      </w:r>
      <w:r>
        <w:rPr>
          <w:spacing w:val="-3"/>
          <w:sz w:val="24"/>
        </w:rPr>
        <w:t xml:space="preserve"> </w:t>
      </w:r>
      <w:r>
        <w:rPr>
          <w:sz w:val="24"/>
        </w:rPr>
        <w:t>funding</w:t>
      </w:r>
      <w:r>
        <w:rPr>
          <w:spacing w:val="-3"/>
          <w:sz w:val="24"/>
        </w:rPr>
        <w:t xml:space="preserve"> </w:t>
      </w:r>
      <w:r>
        <w:rPr>
          <w:sz w:val="24"/>
        </w:rPr>
        <w:t>through flexible funding (details below).</w:t>
      </w:r>
    </w:p>
    <w:p w14:paraId="3B4A5E29" w14:textId="77777777" w:rsidR="00690B60" w:rsidRDefault="007157BD">
      <w:pPr>
        <w:pStyle w:val="ListParagraph"/>
        <w:numPr>
          <w:ilvl w:val="0"/>
          <w:numId w:val="2"/>
        </w:numPr>
        <w:tabs>
          <w:tab w:val="left" w:pos="742"/>
        </w:tabs>
        <w:spacing w:before="241"/>
        <w:ind w:left="742" w:hanging="719"/>
        <w:rPr>
          <w:sz w:val="24"/>
        </w:rPr>
      </w:pPr>
      <w:r>
        <w:rPr>
          <w:sz w:val="24"/>
        </w:rPr>
        <w:t xml:space="preserve">The two big shifts toward </w:t>
      </w:r>
      <w:proofErr w:type="spellStart"/>
      <w:r>
        <w:rPr>
          <w:sz w:val="24"/>
        </w:rPr>
        <w:t>stabilisation</w:t>
      </w:r>
      <w:proofErr w:type="spellEnd"/>
      <w:r>
        <w:rPr>
          <w:sz w:val="24"/>
        </w:rPr>
        <w:t xml:space="preserve"> will</w:t>
      </w:r>
      <w:r>
        <w:rPr>
          <w:spacing w:val="3"/>
          <w:sz w:val="24"/>
        </w:rPr>
        <w:t xml:space="preserve"> </w:t>
      </w:r>
      <w:r>
        <w:rPr>
          <w:spacing w:val="-5"/>
          <w:sz w:val="24"/>
        </w:rPr>
        <w:t>be:</w:t>
      </w:r>
    </w:p>
    <w:p w14:paraId="2F0B2782" w14:textId="77777777" w:rsidR="00690B60" w:rsidRDefault="007157BD">
      <w:pPr>
        <w:pStyle w:val="ListParagraph"/>
        <w:numPr>
          <w:ilvl w:val="1"/>
          <w:numId w:val="2"/>
        </w:numPr>
        <w:tabs>
          <w:tab w:val="left" w:pos="1463"/>
        </w:tabs>
        <w:ind w:right="297"/>
        <w:rPr>
          <w:sz w:val="24"/>
        </w:rPr>
      </w:pPr>
      <w:r>
        <w:rPr>
          <w:sz w:val="24"/>
        </w:rPr>
        <w:t>improving</w:t>
      </w:r>
      <w:r>
        <w:rPr>
          <w:spacing w:val="-3"/>
          <w:sz w:val="24"/>
        </w:rPr>
        <w:t xml:space="preserve"> </w:t>
      </w:r>
      <w:r>
        <w:rPr>
          <w:sz w:val="24"/>
        </w:rPr>
        <w:t>services</w:t>
      </w:r>
      <w:r>
        <w:rPr>
          <w:spacing w:val="-6"/>
          <w:sz w:val="24"/>
        </w:rPr>
        <w:t xml:space="preserve"> </w:t>
      </w:r>
      <w:r>
        <w:rPr>
          <w:sz w:val="24"/>
        </w:rPr>
        <w:t>by</w:t>
      </w:r>
      <w:r>
        <w:rPr>
          <w:spacing w:val="-3"/>
          <w:sz w:val="24"/>
        </w:rPr>
        <w:t xml:space="preserve"> </w:t>
      </w:r>
      <w:r>
        <w:rPr>
          <w:sz w:val="24"/>
        </w:rPr>
        <w:t>focusing</w:t>
      </w:r>
      <w:r>
        <w:rPr>
          <w:spacing w:val="-3"/>
          <w:sz w:val="24"/>
        </w:rPr>
        <w:t xml:space="preserve"> </w:t>
      </w:r>
      <w:r>
        <w:rPr>
          <w:sz w:val="24"/>
        </w:rPr>
        <w:t>on</w:t>
      </w:r>
      <w:r>
        <w:rPr>
          <w:spacing w:val="-3"/>
          <w:sz w:val="24"/>
        </w:rPr>
        <w:t xml:space="preserve"> </w:t>
      </w:r>
      <w:r>
        <w:rPr>
          <w:sz w:val="24"/>
        </w:rPr>
        <w:t>personal</w:t>
      </w:r>
      <w:r>
        <w:rPr>
          <w:spacing w:val="-5"/>
          <w:sz w:val="24"/>
        </w:rPr>
        <w:t xml:space="preserve"> </w:t>
      </w:r>
      <w:r>
        <w:rPr>
          <w:sz w:val="24"/>
        </w:rPr>
        <w:t>spending</w:t>
      </w:r>
      <w:r>
        <w:rPr>
          <w:spacing w:val="-3"/>
          <w:sz w:val="24"/>
        </w:rPr>
        <w:t xml:space="preserve"> </w:t>
      </w:r>
      <w:r>
        <w:rPr>
          <w:sz w:val="24"/>
        </w:rPr>
        <w:t>plans</w:t>
      </w:r>
      <w:r>
        <w:rPr>
          <w:spacing w:val="-3"/>
          <w:sz w:val="24"/>
        </w:rPr>
        <w:t xml:space="preserve"> </w:t>
      </w:r>
      <w:r>
        <w:rPr>
          <w:sz w:val="24"/>
        </w:rPr>
        <w:t>within</w:t>
      </w:r>
      <w:r>
        <w:rPr>
          <w:spacing w:val="-3"/>
          <w:sz w:val="24"/>
        </w:rPr>
        <w:t xml:space="preserve"> </w:t>
      </w:r>
      <w:r>
        <w:rPr>
          <w:sz w:val="24"/>
        </w:rPr>
        <w:t>the</w:t>
      </w:r>
      <w:r>
        <w:rPr>
          <w:spacing w:val="-6"/>
          <w:sz w:val="24"/>
        </w:rPr>
        <w:t xml:space="preserve"> </w:t>
      </w:r>
      <w:r>
        <w:rPr>
          <w:sz w:val="24"/>
        </w:rPr>
        <w:t>current system. Outcomes will look different for DSS users with different impairments, life circumstances, and significance of impairment. This is consistent with the consultation feedback.</w:t>
      </w:r>
    </w:p>
    <w:p w14:paraId="59F76D2F" w14:textId="77777777" w:rsidR="00690B60" w:rsidRDefault="00690B60">
      <w:pPr>
        <w:pStyle w:val="BodyText"/>
        <w:spacing w:before="0"/>
        <w:ind w:left="0" w:firstLine="0"/>
        <w:rPr>
          <w:sz w:val="20"/>
        </w:rPr>
      </w:pPr>
    </w:p>
    <w:p w14:paraId="04247E71" w14:textId="77777777" w:rsidR="00690B60" w:rsidRDefault="00690B60">
      <w:pPr>
        <w:pStyle w:val="BodyText"/>
        <w:spacing w:before="0"/>
        <w:ind w:left="0" w:firstLine="0"/>
        <w:rPr>
          <w:sz w:val="20"/>
        </w:rPr>
      </w:pPr>
    </w:p>
    <w:p w14:paraId="07136AC7" w14:textId="77777777" w:rsidR="00690B60" w:rsidRDefault="007157BD">
      <w:pPr>
        <w:pStyle w:val="BodyText"/>
        <w:spacing w:before="186"/>
        <w:ind w:left="0" w:firstLine="0"/>
        <w:rPr>
          <w:sz w:val="20"/>
        </w:rPr>
      </w:pPr>
      <w:r>
        <w:rPr>
          <w:noProof/>
          <w:sz w:val="20"/>
        </w:rPr>
        <mc:AlternateContent>
          <mc:Choice Requires="wps">
            <w:drawing>
              <wp:anchor distT="0" distB="0" distL="0" distR="0" simplePos="0" relativeHeight="487596032" behindDoc="1" locked="0" layoutInCell="1" allowOverlap="1" wp14:anchorId="4094CAB8" wp14:editId="2731BF40">
                <wp:simplePos x="0" y="0"/>
                <wp:positionH relativeFrom="page">
                  <wp:posOffset>914400</wp:posOffset>
                </wp:positionH>
                <wp:positionV relativeFrom="paragraph">
                  <wp:posOffset>279945</wp:posOffset>
                </wp:positionV>
                <wp:extent cx="1828800"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7C144" id="Graphic 36" o:spid="_x0000_s1026" style="position:absolute;margin-left:1in;margin-top:22.05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" path="m1828800,7619l,7619,,,1828800,r,7619xe" fillcolor="black" stroked="f">
                <v:path arrowok="t"/>
                <w10:wrap type="topAndBottom" anchorx="page"/>
              </v:shape>
            </w:pict>
          </mc:Fallback>
        </mc:AlternateContent>
      </w:r>
    </w:p>
    <w:p w14:paraId="0EF410D7" w14:textId="77777777" w:rsidR="00690B60" w:rsidRDefault="007157BD">
      <w:pPr>
        <w:spacing w:before="93"/>
        <w:ind w:left="23"/>
        <w:rPr>
          <w:sz w:val="16"/>
        </w:rPr>
      </w:pPr>
      <w:r>
        <w:rPr>
          <w:sz w:val="16"/>
          <w:vertAlign w:val="superscript"/>
        </w:rPr>
        <w:t>7</w:t>
      </w:r>
      <w:r>
        <w:rPr>
          <w:spacing w:val="-3"/>
          <w:sz w:val="16"/>
        </w:rPr>
        <w:t xml:space="preserve"> </w:t>
      </w:r>
      <w:r>
        <w:rPr>
          <w:sz w:val="16"/>
        </w:rPr>
        <w:t>A</w:t>
      </w:r>
      <w:r>
        <w:rPr>
          <w:spacing w:val="-3"/>
          <w:sz w:val="16"/>
        </w:rPr>
        <w:t xml:space="preserve"> </w:t>
      </w:r>
      <w:r>
        <w:rPr>
          <w:sz w:val="16"/>
        </w:rPr>
        <w:t>summary</w:t>
      </w:r>
      <w:r>
        <w:rPr>
          <w:spacing w:val="-2"/>
          <w:sz w:val="16"/>
        </w:rPr>
        <w:t xml:space="preserve"> </w:t>
      </w:r>
      <w:r>
        <w:rPr>
          <w:sz w:val="16"/>
        </w:rPr>
        <w:t>of</w:t>
      </w:r>
      <w:r>
        <w:rPr>
          <w:spacing w:val="-6"/>
          <w:sz w:val="16"/>
        </w:rPr>
        <w:t xml:space="preserve"> </w:t>
      </w:r>
      <w:r>
        <w:rPr>
          <w:sz w:val="16"/>
        </w:rPr>
        <w:t>the</w:t>
      </w:r>
      <w:r>
        <w:rPr>
          <w:spacing w:val="-4"/>
          <w:sz w:val="16"/>
        </w:rPr>
        <w:t xml:space="preserve"> </w:t>
      </w:r>
      <w:r>
        <w:rPr>
          <w:sz w:val="16"/>
        </w:rPr>
        <w:t>changes</w:t>
      </w:r>
      <w:r>
        <w:rPr>
          <w:spacing w:val="-2"/>
          <w:sz w:val="16"/>
        </w:rPr>
        <w:t xml:space="preserve"> </w:t>
      </w:r>
      <w:r>
        <w:rPr>
          <w:sz w:val="16"/>
        </w:rPr>
        <w:t>and</w:t>
      </w:r>
      <w:r>
        <w:rPr>
          <w:spacing w:val="-3"/>
          <w:sz w:val="16"/>
        </w:rPr>
        <w:t xml:space="preserve"> </w:t>
      </w:r>
      <w:r>
        <w:rPr>
          <w:sz w:val="16"/>
        </w:rPr>
        <w:t>impact</w:t>
      </w:r>
      <w:r>
        <w:rPr>
          <w:spacing w:val="-4"/>
          <w:sz w:val="16"/>
        </w:rPr>
        <w:t xml:space="preserve"> </w:t>
      </w:r>
      <w:r>
        <w:rPr>
          <w:sz w:val="16"/>
        </w:rPr>
        <w:t>on</w:t>
      </w:r>
      <w:r>
        <w:rPr>
          <w:spacing w:val="-3"/>
          <w:sz w:val="16"/>
        </w:rPr>
        <w:t xml:space="preserve"> </w:t>
      </w:r>
      <w:r>
        <w:rPr>
          <w:sz w:val="16"/>
        </w:rPr>
        <w:t>user</w:t>
      </w:r>
      <w:r>
        <w:rPr>
          <w:spacing w:val="-6"/>
          <w:sz w:val="16"/>
        </w:rPr>
        <w:t xml:space="preserve"> </w:t>
      </w:r>
      <w:r>
        <w:rPr>
          <w:sz w:val="16"/>
        </w:rPr>
        <w:t>experience</w:t>
      </w:r>
      <w:r>
        <w:rPr>
          <w:spacing w:val="-4"/>
          <w:sz w:val="16"/>
        </w:rPr>
        <w:t xml:space="preserve"> </w:t>
      </w:r>
      <w:r>
        <w:rPr>
          <w:sz w:val="16"/>
        </w:rPr>
        <w:t>is</w:t>
      </w:r>
      <w:r>
        <w:rPr>
          <w:spacing w:val="-4"/>
          <w:sz w:val="16"/>
        </w:rPr>
        <w:t xml:space="preserve"> </w:t>
      </w:r>
      <w:r>
        <w:rPr>
          <w:sz w:val="16"/>
        </w:rPr>
        <w:t>attached</w:t>
      </w:r>
      <w:r>
        <w:rPr>
          <w:spacing w:val="-2"/>
          <w:sz w:val="16"/>
        </w:rPr>
        <w:t xml:space="preserve"> </w:t>
      </w:r>
      <w:r>
        <w:rPr>
          <w:sz w:val="16"/>
        </w:rPr>
        <w:t>in</w:t>
      </w:r>
      <w:r>
        <w:rPr>
          <w:spacing w:val="-1"/>
          <w:sz w:val="16"/>
        </w:rPr>
        <w:t xml:space="preserve"> </w:t>
      </w:r>
      <w:r>
        <w:rPr>
          <w:sz w:val="16"/>
        </w:rPr>
        <w:t>Appendix</w:t>
      </w:r>
      <w:r>
        <w:rPr>
          <w:spacing w:val="-3"/>
          <w:sz w:val="16"/>
        </w:rPr>
        <w:t xml:space="preserve"> </w:t>
      </w:r>
      <w:r>
        <w:rPr>
          <w:spacing w:val="-5"/>
          <w:sz w:val="16"/>
        </w:rPr>
        <w:t>3.</w:t>
      </w:r>
    </w:p>
    <w:p w14:paraId="4436B297" w14:textId="77777777" w:rsidR="00690B60" w:rsidRDefault="007157BD">
      <w:pPr>
        <w:spacing w:before="1" w:line="183" w:lineRule="exact"/>
        <w:ind w:left="23"/>
        <w:rPr>
          <w:sz w:val="16"/>
        </w:rPr>
      </w:pPr>
      <w:r>
        <w:rPr>
          <w:sz w:val="16"/>
          <w:vertAlign w:val="superscript"/>
        </w:rPr>
        <w:t>8</w:t>
      </w:r>
      <w:r>
        <w:rPr>
          <w:spacing w:val="-5"/>
          <w:sz w:val="16"/>
        </w:rPr>
        <w:t xml:space="preserve"> </w:t>
      </w:r>
      <w:r>
        <w:rPr>
          <w:sz w:val="16"/>
        </w:rPr>
        <w:t>Reassessments</w:t>
      </w:r>
      <w:r>
        <w:rPr>
          <w:spacing w:val="-6"/>
          <w:sz w:val="16"/>
        </w:rPr>
        <w:t xml:space="preserve"> </w:t>
      </w:r>
      <w:r>
        <w:rPr>
          <w:sz w:val="16"/>
        </w:rPr>
        <w:t>currently</w:t>
      </w:r>
      <w:r>
        <w:rPr>
          <w:spacing w:val="-4"/>
          <w:sz w:val="16"/>
        </w:rPr>
        <w:t xml:space="preserve"> </w:t>
      </w:r>
      <w:r>
        <w:rPr>
          <w:sz w:val="16"/>
        </w:rPr>
        <w:t>occur</w:t>
      </w:r>
      <w:r>
        <w:rPr>
          <w:spacing w:val="-6"/>
          <w:sz w:val="16"/>
        </w:rPr>
        <w:t xml:space="preserve"> </w:t>
      </w:r>
      <w:r>
        <w:rPr>
          <w:sz w:val="16"/>
        </w:rPr>
        <w:t>on</w:t>
      </w:r>
      <w:r>
        <w:rPr>
          <w:spacing w:val="-3"/>
          <w:sz w:val="16"/>
        </w:rPr>
        <w:t xml:space="preserve"> </w:t>
      </w:r>
      <w:r>
        <w:rPr>
          <w:sz w:val="16"/>
        </w:rPr>
        <w:t>three-to-five-year</w:t>
      </w:r>
      <w:r>
        <w:rPr>
          <w:spacing w:val="-8"/>
          <w:sz w:val="16"/>
        </w:rPr>
        <w:t xml:space="preserve"> </w:t>
      </w:r>
      <w:r>
        <w:rPr>
          <w:sz w:val="16"/>
        </w:rPr>
        <w:t>cycle.</w:t>
      </w:r>
      <w:r>
        <w:rPr>
          <w:spacing w:val="-4"/>
          <w:sz w:val="16"/>
        </w:rPr>
        <w:t xml:space="preserve"> </w:t>
      </w:r>
      <w:r>
        <w:rPr>
          <w:sz w:val="16"/>
        </w:rPr>
        <w:t>I</w:t>
      </w:r>
      <w:r>
        <w:rPr>
          <w:spacing w:val="-6"/>
          <w:sz w:val="16"/>
        </w:rPr>
        <w:t xml:space="preserve"> </w:t>
      </w:r>
      <w:r>
        <w:rPr>
          <w:sz w:val="16"/>
        </w:rPr>
        <w:t>will</w:t>
      </w:r>
      <w:r>
        <w:rPr>
          <w:spacing w:val="-3"/>
          <w:sz w:val="16"/>
        </w:rPr>
        <w:t xml:space="preserve"> </w:t>
      </w:r>
      <w:r>
        <w:rPr>
          <w:sz w:val="16"/>
        </w:rPr>
        <w:t>also</w:t>
      </w:r>
      <w:r>
        <w:rPr>
          <w:spacing w:val="-3"/>
          <w:sz w:val="16"/>
        </w:rPr>
        <w:t xml:space="preserve"> </w:t>
      </w:r>
      <w:r>
        <w:rPr>
          <w:sz w:val="16"/>
        </w:rPr>
        <w:t>consider</w:t>
      </w:r>
      <w:r>
        <w:rPr>
          <w:spacing w:val="-8"/>
          <w:sz w:val="16"/>
        </w:rPr>
        <w:t xml:space="preserve"> </w:t>
      </w:r>
      <w:r>
        <w:rPr>
          <w:sz w:val="16"/>
        </w:rPr>
        <w:t>the</w:t>
      </w:r>
      <w:r>
        <w:rPr>
          <w:spacing w:val="-3"/>
          <w:sz w:val="16"/>
        </w:rPr>
        <w:t xml:space="preserve"> </w:t>
      </w:r>
      <w:r>
        <w:rPr>
          <w:sz w:val="16"/>
        </w:rPr>
        <w:t>frequency</w:t>
      </w:r>
      <w:r>
        <w:rPr>
          <w:spacing w:val="-6"/>
          <w:sz w:val="16"/>
        </w:rPr>
        <w:t xml:space="preserve"> </w:t>
      </w:r>
      <w:r>
        <w:rPr>
          <w:sz w:val="16"/>
        </w:rPr>
        <w:t>of</w:t>
      </w:r>
      <w:r>
        <w:rPr>
          <w:spacing w:val="-5"/>
          <w:sz w:val="16"/>
        </w:rPr>
        <w:t xml:space="preserve"> </w:t>
      </w:r>
      <w:r>
        <w:rPr>
          <w:spacing w:val="-2"/>
          <w:sz w:val="16"/>
        </w:rPr>
        <w:t>reassessments.</w:t>
      </w:r>
    </w:p>
    <w:p w14:paraId="016E2453" w14:textId="77777777" w:rsidR="00690B60" w:rsidRDefault="007157BD">
      <w:pPr>
        <w:spacing w:line="183" w:lineRule="exact"/>
        <w:ind w:left="23"/>
        <w:rPr>
          <w:sz w:val="16"/>
        </w:rPr>
      </w:pPr>
      <w:r>
        <w:rPr>
          <w:sz w:val="16"/>
          <w:vertAlign w:val="superscript"/>
        </w:rPr>
        <w:t>9</w:t>
      </w:r>
      <w:r>
        <w:rPr>
          <w:spacing w:val="-4"/>
          <w:sz w:val="16"/>
        </w:rPr>
        <w:t xml:space="preserve"> </w:t>
      </w:r>
      <w:r>
        <w:rPr>
          <w:sz w:val="16"/>
        </w:rPr>
        <w:t>The</w:t>
      </w:r>
      <w:r>
        <w:rPr>
          <w:spacing w:val="-2"/>
          <w:sz w:val="16"/>
        </w:rPr>
        <w:t xml:space="preserve"> </w:t>
      </w:r>
      <w:r>
        <w:rPr>
          <w:sz w:val="16"/>
        </w:rPr>
        <w:t>current</w:t>
      </w:r>
      <w:r>
        <w:rPr>
          <w:spacing w:val="-5"/>
          <w:sz w:val="16"/>
        </w:rPr>
        <w:t xml:space="preserve"> </w:t>
      </w:r>
      <w:r>
        <w:rPr>
          <w:sz w:val="16"/>
        </w:rPr>
        <w:t>allocation</w:t>
      </w:r>
      <w:r>
        <w:rPr>
          <w:spacing w:val="-3"/>
          <w:sz w:val="16"/>
        </w:rPr>
        <w:t xml:space="preserve"> </w:t>
      </w:r>
      <w:r>
        <w:rPr>
          <w:sz w:val="16"/>
        </w:rPr>
        <w:t>tool</w:t>
      </w:r>
      <w:r>
        <w:rPr>
          <w:spacing w:val="-5"/>
          <w:sz w:val="16"/>
        </w:rPr>
        <w:t xml:space="preserve"> </w:t>
      </w:r>
      <w:r>
        <w:rPr>
          <w:sz w:val="16"/>
        </w:rPr>
        <w:t>has</w:t>
      </w:r>
      <w:r>
        <w:rPr>
          <w:spacing w:val="-5"/>
          <w:sz w:val="16"/>
        </w:rPr>
        <w:t xml:space="preserve"> </w:t>
      </w:r>
      <w:r>
        <w:rPr>
          <w:sz w:val="16"/>
        </w:rPr>
        <w:t>not</w:t>
      </w:r>
      <w:r>
        <w:rPr>
          <w:spacing w:val="-5"/>
          <w:sz w:val="16"/>
        </w:rPr>
        <w:t xml:space="preserve"> </w:t>
      </w:r>
      <w:r>
        <w:rPr>
          <w:sz w:val="16"/>
        </w:rPr>
        <w:t>been</w:t>
      </w:r>
      <w:r>
        <w:rPr>
          <w:spacing w:val="-3"/>
          <w:sz w:val="16"/>
        </w:rPr>
        <w:t xml:space="preserve"> </w:t>
      </w:r>
      <w:r>
        <w:rPr>
          <w:sz w:val="16"/>
        </w:rPr>
        <w:t>updated</w:t>
      </w:r>
      <w:r>
        <w:rPr>
          <w:spacing w:val="-4"/>
          <w:sz w:val="16"/>
        </w:rPr>
        <w:t xml:space="preserve"> </w:t>
      </w:r>
      <w:r>
        <w:rPr>
          <w:sz w:val="16"/>
        </w:rPr>
        <w:t>since</w:t>
      </w:r>
      <w:r>
        <w:rPr>
          <w:spacing w:val="-4"/>
          <w:sz w:val="16"/>
        </w:rPr>
        <w:t xml:space="preserve"> 2016.</w:t>
      </w:r>
    </w:p>
    <w:p w14:paraId="797432FB" w14:textId="77777777" w:rsidR="00690B60" w:rsidRDefault="007157BD">
      <w:pPr>
        <w:ind w:left="23"/>
        <w:rPr>
          <w:sz w:val="16"/>
        </w:rPr>
      </w:pPr>
      <w:r>
        <w:rPr>
          <w:sz w:val="16"/>
          <w:vertAlign w:val="superscript"/>
        </w:rPr>
        <w:t>10</w:t>
      </w:r>
      <w:r>
        <w:rPr>
          <w:spacing w:val="-6"/>
          <w:sz w:val="16"/>
        </w:rPr>
        <w:t xml:space="preserve"> </w:t>
      </w:r>
      <w:r>
        <w:rPr>
          <w:sz w:val="16"/>
        </w:rPr>
        <w:t>Following</w:t>
      </w:r>
      <w:r>
        <w:rPr>
          <w:spacing w:val="-4"/>
          <w:sz w:val="16"/>
        </w:rPr>
        <w:t xml:space="preserve"> </w:t>
      </w:r>
      <w:r>
        <w:rPr>
          <w:sz w:val="16"/>
        </w:rPr>
        <w:t>agency</w:t>
      </w:r>
      <w:r>
        <w:rPr>
          <w:spacing w:val="-3"/>
          <w:sz w:val="16"/>
        </w:rPr>
        <w:t xml:space="preserve"> </w:t>
      </w:r>
      <w:r>
        <w:rPr>
          <w:sz w:val="16"/>
        </w:rPr>
        <w:t>feedback,</w:t>
      </w:r>
      <w:r>
        <w:rPr>
          <w:spacing w:val="-2"/>
          <w:sz w:val="16"/>
        </w:rPr>
        <w:t xml:space="preserve"> </w:t>
      </w:r>
      <w:r>
        <w:rPr>
          <w:sz w:val="16"/>
        </w:rPr>
        <w:t>I</w:t>
      </w:r>
      <w:r>
        <w:rPr>
          <w:spacing w:val="-6"/>
          <w:sz w:val="16"/>
        </w:rPr>
        <w:t xml:space="preserve"> </w:t>
      </w:r>
      <w:r>
        <w:rPr>
          <w:sz w:val="16"/>
        </w:rPr>
        <w:t>will</w:t>
      </w:r>
      <w:r>
        <w:rPr>
          <w:spacing w:val="-3"/>
          <w:sz w:val="16"/>
        </w:rPr>
        <w:t xml:space="preserve"> </w:t>
      </w:r>
      <w:r>
        <w:rPr>
          <w:sz w:val="16"/>
        </w:rPr>
        <w:t>consider</w:t>
      </w:r>
      <w:r>
        <w:rPr>
          <w:spacing w:val="-5"/>
          <w:sz w:val="16"/>
        </w:rPr>
        <w:t xml:space="preserve"> </w:t>
      </w:r>
      <w:r>
        <w:rPr>
          <w:sz w:val="16"/>
        </w:rPr>
        <w:t>whether</w:t>
      </w:r>
      <w:r>
        <w:rPr>
          <w:spacing w:val="-4"/>
          <w:sz w:val="16"/>
        </w:rPr>
        <w:t xml:space="preserve"> </w:t>
      </w:r>
      <w:r>
        <w:rPr>
          <w:sz w:val="16"/>
        </w:rPr>
        <w:t>there</w:t>
      </w:r>
      <w:r>
        <w:rPr>
          <w:spacing w:val="-4"/>
          <w:sz w:val="16"/>
        </w:rPr>
        <w:t xml:space="preserve"> </w:t>
      </w:r>
      <w:r>
        <w:rPr>
          <w:sz w:val="16"/>
        </w:rPr>
        <w:t>should</w:t>
      </w:r>
      <w:r>
        <w:rPr>
          <w:spacing w:val="-4"/>
          <w:sz w:val="16"/>
        </w:rPr>
        <w:t xml:space="preserve"> </w:t>
      </w:r>
      <w:r>
        <w:rPr>
          <w:sz w:val="16"/>
        </w:rPr>
        <w:t>be</w:t>
      </w:r>
      <w:r>
        <w:rPr>
          <w:spacing w:val="-2"/>
          <w:sz w:val="16"/>
        </w:rPr>
        <w:t xml:space="preserve"> </w:t>
      </w:r>
      <w:r>
        <w:rPr>
          <w:sz w:val="16"/>
        </w:rPr>
        <w:t>a</w:t>
      </w:r>
      <w:r>
        <w:rPr>
          <w:spacing w:val="-5"/>
          <w:sz w:val="16"/>
        </w:rPr>
        <w:t xml:space="preserve"> </w:t>
      </w:r>
      <w:r>
        <w:rPr>
          <w:sz w:val="16"/>
        </w:rPr>
        <w:t>different</w:t>
      </w:r>
      <w:r>
        <w:rPr>
          <w:spacing w:val="-5"/>
          <w:sz w:val="16"/>
        </w:rPr>
        <w:t xml:space="preserve"> </w:t>
      </w:r>
      <w:r>
        <w:rPr>
          <w:sz w:val="16"/>
        </w:rPr>
        <w:t>trigger</w:t>
      </w:r>
      <w:r>
        <w:rPr>
          <w:spacing w:val="-4"/>
          <w:sz w:val="16"/>
        </w:rPr>
        <w:t xml:space="preserve"> </w:t>
      </w:r>
      <w:r>
        <w:rPr>
          <w:sz w:val="16"/>
        </w:rPr>
        <w:t>for</w:t>
      </w:r>
      <w:r>
        <w:rPr>
          <w:spacing w:val="-5"/>
          <w:sz w:val="16"/>
        </w:rPr>
        <w:t xml:space="preserve"> </w:t>
      </w:r>
      <w:r>
        <w:rPr>
          <w:sz w:val="16"/>
        </w:rPr>
        <w:t>reassessment</w:t>
      </w:r>
      <w:r>
        <w:rPr>
          <w:spacing w:val="-3"/>
          <w:sz w:val="16"/>
        </w:rPr>
        <w:t xml:space="preserve"> </w:t>
      </w:r>
      <w:r>
        <w:rPr>
          <w:sz w:val="16"/>
        </w:rPr>
        <w:t>of</w:t>
      </w:r>
      <w:r>
        <w:rPr>
          <w:spacing w:val="-4"/>
          <w:sz w:val="16"/>
        </w:rPr>
        <w:t xml:space="preserve"> </w:t>
      </w:r>
      <w:r>
        <w:rPr>
          <w:sz w:val="16"/>
        </w:rPr>
        <w:t>children</w:t>
      </w:r>
      <w:r>
        <w:rPr>
          <w:spacing w:val="-5"/>
          <w:sz w:val="16"/>
        </w:rPr>
        <w:t xml:space="preserve"> </w:t>
      </w:r>
      <w:r>
        <w:rPr>
          <w:sz w:val="16"/>
        </w:rPr>
        <w:t>and</w:t>
      </w:r>
      <w:r>
        <w:rPr>
          <w:spacing w:val="-4"/>
          <w:sz w:val="16"/>
        </w:rPr>
        <w:t xml:space="preserve"> </w:t>
      </w:r>
      <w:r>
        <w:rPr>
          <w:sz w:val="16"/>
        </w:rPr>
        <w:t>young</w:t>
      </w:r>
      <w:r>
        <w:rPr>
          <w:spacing w:val="-5"/>
          <w:sz w:val="16"/>
        </w:rPr>
        <w:t xml:space="preserve"> </w:t>
      </w:r>
      <w:r>
        <w:rPr>
          <w:spacing w:val="-2"/>
          <w:sz w:val="16"/>
        </w:rPr>
        <w:t>people.</w:t>
      </w:r>
    </w:p>
    <w:p w14:paraId="79D4B52D" w14:textId="77777777" w:rsidR="00690B60" w:rsidRDefault="00690B60">
      <w:pPr>
        <w:rPr>
          <w:sz w:val="16"/>
        </w:rPr>
        <w:sectPr w:rsidR="00690B60">
          <w:pgSz w:w="11910" w:h="16840"/>
          <w:pgMar w:top="1360" w:right="1275" w:bottom="1180" w:left="1417" w:header="0" w:footer="983" w:gutter="0"/>
          <w:cols w:space="720"/>
        </w:sectPr>
      </w:pPr>
    </w:p>
    <w:p w14:paraId="70377D99" w14:textId="77777777" w:rsidR="00690B60" w:rsidRDefault="007157BD">
      <w:pPr>
        <w:pStyle w:val="ListParagraph"/>
        <w:numPr>
          <w:ilvl w:val="1"/>
          <w:numId w:val="2"/>
        </w:numPr>
        <w:tabs>
          <w:tab w:val="left" w:pos="1463"/>
        </w:tabs>
        <w:spacing w:before="60"/>
        <w:ind w:right="207"/>
        <w:rPr>
          <w:sz w:val="24"/>
        </w:rPr>
      </w:pPr>
      <w:r>
        <w:rPr>
          <w:sz w:val="24"/>
        </w:rPr>
        <w:t xml:space="preserve">improving fiscal management by capping allocations to ensure affordability, </w:t>
      </w:r>
      <w:proofErr w:type="spellStart"/>
      <w:r>
        <w:rPr>
          <w:sz w:val="24"/>
        </w:rPr>
        <w:t>prioritise</w:t>
      </w:r>
      <w:proofErr w:type="spellEnd"/>
      <w:r>
        <w:rPr>
          <w:spacing w:val="-3"/>
          <w:sz w:val="24"/>
        </w:rPr>
        <w:t xml:space="preserve"> </w:t>
      </w:r>
      <w:r>
        <w:rPr>
          <w:sz w:val="24"/>
        </w:rPr>
        <w:t>services</w:t>
      </w:r>
      <w:r>
        <w:rPr>
          <w:spacing w:val="-6"/>
          <w:sz w:val="24"/>
        </w:rPr>
        <w:t xml:space="preserve"> </w:t>
      </w:r>
      <w:r>
        <w:rPr>
          <w:sz w:val="24"/>
        </w:rPr>
        <w:t>for</w:t>
      </w:r>
      <w:r>
        <w:rPr>
          <w:spacing w:val="-3"/>
          <w:sz w:val="24"/>
        </w:rPr>
        <w:t xml:space="preserve"> </w:t>
      </w:r>
      <w:r>
        <w:rPr>
          <w:sz w:val="24"/>
        </w:rPr>
        <w:t>those</w:t>
      </w:r>
      <w:r>
        <w:rPr>
          <w:spacing w:val="-6"/>
          <w:sz w:val="24"/>
        </w:rPr>
        <w:t xml:space="preserve"> </w:t>
      </w:r>
      <w:r>
        <w:rPr>
          <w:sz w:val="24"/>
        </w:rPr>
        <w:t>with</w:t>
      </w:r>
      <w:r>
        <w:rPr>
          <w:spacing w:val="-1"/>
          <w:sz w:val="24"/>
        </w:rPr>
        <w:t xml:space="preserve"> </w:t>
      </w:r>
      <w:r>
        <w:rPr>
          <w:sz w:val="24"/>
        </w:rPr>
        <w:t>the</w:t>
      </w:r>
      <w:r>
        <w:rPr>
          <w:spacing w:val="-3"/>
          <w:sz w:val="24"/>
        </w:rPr>
        <w:t xml:space="preserve"> </w:t>
      </w:r>
      <w:r>
        <w:rPr>
          <w:sz w:val="24"/>
        </w:rPr>
        <w:t>greatest</w:t>
      </w:r>
      <w:r>
        <w:rPr>
          <w:spacing w:val="-1"/>
          <w:sz w:val="24"/>
        </w:rPr>
        <w:t xml:space="preserve"> </w:t>
      </w:r>
      <w:r>
        <w:rPr>
          <w:sz w:val="24"/>
        </w:rPr>
        <w:t>need,</w:t>
      </w:r>
      <w:r>
        <w:rPr>
          <w:spacing w:val="-1"/>
          <w:sz w:val="24"/>
        </w:rPr>
        <w:t xml:space="preserve"> </w:t>
      </w:r>
      <w:r>
        <w:rPr>
          <w:sz w:val="24"/>
        </w:rPr>
        <w:t>and</w:t>
      </w:r>
      <w:r>
        <w:rPr>
          <w:spacing w:val="-3"/>
          <w:sz w:val="24"/>
        </w:rPr>
        <w:t xml:space="preserve"> </w:t>
      </w:r>
      <w:r>
        <w:rPr>
          <w:sz w:val="24"/>
        </w:rPr>
        <w:t>address</w:t>
      </w:r>
      <w:r>
        <w:rPr>
          <w:spacing w:val="-3"/>
          <w:sz w:val="24"/>
        </w:rPr>
        <w:t xml:space="preserve"> </w:t>
      </w:r>
      <w:r>
        <w:rPr>
          <w:sz w:val="24"/>
        </w:rPr>
        <w:t>the</w:t>
      </w:r>
      <w:r>
        <w:rPr>
          <w:spacing w:val="-6"/>
          <w:sz w:val="24"/>
        </w:rPr>
        <w:t xml:space="preserve"> </w:t>
      </w:r>
      <w:r>
        <w:rPr>
          <w:sz w:val="24"/>
        </w:rPr>
        <w:t>future</w:t>
      </w:r>
      <w:r>
        <w:rPr>
          <w:spacing w:val="-3"/>
          <w:sz w:val="24"/>
        </w:rPr>
        <w:t xml:space="preserve"> </w:t>
      </w:r>
      <w:r>
        <w:rPr>
          <w:sz w:val="24"/>
        </w:rPr>
        <w:t>costs of DSS. This will help DSS better manage spending to stay within budget.</w:t>
      </w:r>
    </w:p>
    <w:p w14:paraId="1BDA5956" w14:textId="77777777" w:rsidR="00690B60" w:rsidRDefault="007157BD">
      <w:pPr>
        <w:pStyle w:val="ListParagraph"/>
        <w:numPr>
          <w:ilvl w:val="0"/>
          <w:numId w:val="2"/>
        </w:numPr>
        <w:tabs>
          <w:tab w:val="left" w:pos="743"/>
        </w:tabs>
        <w:spacing w:before="241"/>
        <w:ind w:right="314"/>
        <w:rPr>
          <w:sz w:val="24"/>
        </w:rPr>
      </w:pPr>
      <w:r>
        <w:rPr>
          <w:sz w:val="24"/>
        </w:rPr>
        <w:t>The assessment tool and personal spending plans will include families and carers, with a distinct component built into the disabled person’s assessment. In situations where the needs of families and carers is relevant for the care of the disabled DSS user,</w:t>
      </w:r>
      <w:r>
        <w:rPr>
          <w:spacing w:val="-6"/>
          <w:sz w:val="24"/>
        </w:rPr>
        <w:t xml:space="preserve"> </w:t>
      </w:r>
      <w:r>
        <w:rPr>
          <w:sz w:val="24"/>
        </w:rPr>
        <w:t>this</w:t>
      </w:r>
      <w:r>
        <w:rPr>
          <w:spacing w:val="-3"/>
          <w:sz w:val="24"/>
        </w:rPr>
        <w:t xml:space="preserve"> </w:t>
      </w:r>
      <w:r>
        <w:rPr>
          <w:sz w:val="24"/>
        </w:rPr>
        <w:t>will</w:t>
      </w:r>
      <w:r>
        <w:rPr>
          <w:spacing w:val="-3"/>
          <w:sz w:val="24"/>
        </w:rPr>
        <w:t xml:space="preserve"> </w:t>
      </w:r>
      <w:r>
        <w:rPr>
          <w:sz w:val="24"/>
        </w:rPr>
        <w:t>ensure</w:t>
      </w:r>
      <w:r>
        <w:rPr>
          <w:spacing w:val="-6"/>
          <w:sz w:val="24"/>
        </w:rPr>
        <w:t xml:space="preserve"> </w:t>
      </w:r>
      <w:r>
        <w:rPr>
          <w:sz w:val="24"/>
        </w:rPr>
        <w:t>relevant</w:t>
      </w:r>
      <w:r>
        <w:rPr>
          <w:spacing w:val="-1"/>
          <w:sz w:val="24"/>
        </w:rPr>
        <w:t xml:space="preserve"> </w:t>
      </w:r>
      <w:r>
        <w:rPr>
          <w:sz w:val="24"/>
        </w:rPr>
        <w:t>and</w:t>
      </w:r>
      <w:r>
        <w:rPr>
          <w:spacing w:val="-3"/>
          <w:sz w:val="24"/>
        </w:rPr>
        <w:t xml:space="preserve"> </w:t>
      </w:r>
      <w:r>
        <w:rPr>
          <w:sz w:val="24"/>
        </w:rPr>
        <w:t>helpful</w:t>
      </w:r>
      <w:r>
        <w:rPr>
          <w:spacing w:val="-3"/>
          <w:sz w:val="24"/>
        </w:rPr>
        <w:t xml:space="preserve"> </w:t>
      </w:r>
      <w:r>
        <w:rPr>
          <w:sz w:val="24"/>
        </w:rPr>
        <w:t>support</w:t>
      </w:r>
      <w:r>
        <w:rPr>
          <w:spacing w:val="-1"/>
          <w:sz w:val="24"/>
        </w:rPr>
        <w:t xml:space="preserve"> </w:t>
      </w:r>
      <w:r>
        <w:rPr>
          <w:sz w:val="24"/>
        </w:rPr>
        <w:t>for</w:t>
      </w:r>
      <w:r>
        <w:rPr>
          <w:spacing w:val="-3"/>
          <w:sz w:val="24"/>
        </w:rPr>
        <w:t xml:space="preserve"> </w:t>
      </w:r>
      <w:r>
        <w:rPr>
          <w:sz w:val="24"/>
        </w:rPr>
        <w:t>families</w:t>
      </w:r>
      <w:r>
        <w:rPr>
          <w:spacing w:val="-3"/>
          <w:sz w:val="24"/>
        </w:rPr>
        <w:t xml:space="preserve"> </w:t>
      </w:r>
      <w:r>
        <w:rPr>
          <w:sz w:val="24"/>
        </w:rPr>
        <w:t>and</w:t>
      </w:r>
      <w:r>
        <w:rPr>
          <w:spacing w:val="-1"/>
          <w:sz w:val="24"/>
        </w:rPr>
        <w:t xml:space="preserve"> </w:t>
      </w:r>
      <w:r>
        <w:rPr>
          <w:sz w:val="24"/>
        </w:rPr>
        <w:t>carers</w:t>
      </w:r>
      <w:r>
        <w:rPr>
          <w:spacing w:val="-3"/>
          <w:sz w:val="24"/>
        </w:rPr>
        <w:t xml:space="preserve"> </w:t>
      </w:r>
      <w:r>
        <w:rPr>
          <w:sz w:val="24"/>
        </w:rPr>
        <w:t>that</w:t>
      </w:r>
      <w:r>
        <w:rPr>
          <w:spacing w:val="-3"/>
          <w:sz w:val="24"/>
        </w:rPr>
        <w:t xml:space="preserve"> </w:t>
      </w:r>
      <w:r>
        <w:rPr>
          <w:sz w:val="24"/>
        </w:rPr>
        <w:t>is</w:t>
      </w:r>
      <w:r>
        <w:rPr>
          <w:spacing w:val="-1"/>
          <w:sz w:val="24"/>
        </w:rPr>
        <w:t xml:space="preserve"> </w:t>
      </w:r>
      <w:r>
        <w:rPr>
          <w:sz w:val="24"/>
        </w:rPr>
        <w:t>more consistently allocated and helps everyone involved plan for situations where the family or carers can no longer provide care. Supporting carers is essential to sustaining their role and aligns with the EGL principles.</w:t>
      </w:r>
    </w:p>
    <w:p w14:paraId="22A1EA5F" w14:textId="77777777" w:rsidR="00690B60" w:rsidRDefault="007157BD">
      <w:pPr>
        <w:pStyle w:val="ListParagraph"/>
        <w:numPr>
          <w:ilvl w:val="0"/>
          <w:numId w:val="2"/>
        </w:numPr>
        <w:tabs>
          <w:tab w:val="left" w:pos="743"/>
        </w:tabs>
        <w:ind w:right="525"/>
        <w:rPr>
          <w:sz w:val="24"/>
        </w:rPr>
      </w:pPr>
      <w:r>
        <w:rPr>
          <w:sz w:val="24"/>
        </w:rPr>
        <w:t>These changes for NASC regions will achieve greater national consistency and alignment</w:t>
      </w:r>
      <w:r>
        <w:rPr>
          <w:spacing w:val="-3"/>
          <w:sz w:val="24"/>
        </w:rPr>
        <w:t xml:space="preserve"> </w:t>
      </w:r>
      <w:r>
        <w:rPr>
          <w:sz w:val="24"/>
        </w:rPr>
        <w:t>with</w:t>
      </w:r>
      <w:r>
        <w:rPr>
          <w:spacing w:val="-3"/>
          <w:sz w:val="24"/>
        </w:rPr>
        <w:t xml:space="preserve"> </w:t>
      </w:r>
      <w:r>
        <w:rPr>
          <w:sz w:val="24"/>
        </w:rPr>
        <w:t>the</w:t>
      </w:r>
      <w:r>
        <w:rPr>
          <w:spacing w:val="-6"/>
          <w:sz w:val="24"/>
        </w:rPr>
        <w:t xml:space="preserve"> </w:t>
      </w:r>
      <w:r>
        <w:rPr>
          <w:sz w:val="24"/>
        </w:rPr>
        <w:t>EGL</w:t>
      </w:r>
      <w:r>
        <w:rPr>
          <w:spacing w:val="-3"/>
          <w:sz w:val="24"/>
        </w:rPr>
        <w:t xml:space="preserve"> </w:t>
      </w:r>
      <w:r>
        <w:rPr>
          <w:sz w:val="24"/>
        </w:rPr>
        <w:t>vision</w:t>
      </w:r>
      <w:r>
        <w:rPr>
          <w:spacing w:val="-3"/>
          <w:sz w:val="24"/>
        </w:rPr>
        <w:t xml:space="preserve"> </w:t>
      </w:r>
      <w:r>
        <w:rPr>
          <w:sz w:val="24"/>
        </w:rPr>
        <w:t>and</w:t>
      </w:r>
      <w:r>
        <w:rPr>
          <w:spacing w:val="-3"/>
          <w:sz w:val="24"/>
        </w:rPr>
        <w:t xml:space="preserve"> </w:t>
      </w:r>
      <w:r>
        <w:rPr>
          <w:sz w:val="24"/>
        </w:rPr>
        <w:t>principles.</w:t>
      </w:r>
      <w:r>
        <w:rPr>
          <w:spacing w:val="-1"/>
          <w:sz w:val="24"/>
        </w:rPr>
        <w:t xml:space="preserve"> </w:t>
      </w:r>
      <w:r>
        <w:rPr>
          <w:sz w:val="24"/>
        </w:rPr>
        <w:t>I</w:t>
      </w:r>
      <w:r>
        <w:rPr>
          <w:spacing w:val="-7"/>
          <w:sz w:val="24"/>
        </w:rPr>
        <w:t xml:space="preserve"> </w:t>
      </w:r>
      <w:r>
        <w:rPr>
          <w:sz w:val="24"/>
        </w:rPr>
        <w:t>will</w:t>
      </w:r>
      <w:r>
        <w:rPr>
          <w:spacing w:val="-3"/>
          <w:sz w:val="24"/>
        </w:rPr>
        <w:t xml:space="preserve"> </w:t>
      </w:r>
      <w:r>
        <w:rPr>
          <w:sz w:val="24"/>
        </w:rPr>
        <w:t>direct</w:t>
      </w:r>
      <w:r>
        <w:rPr>
          <w:spacing w:val="-3"/>
          <w:sz w:val="24"/>
        </w:rPr>
        <w:t xml:space="preserve"> </w:t>
      </w:r>
      <w:r>
        <w:rPr>
          <w:sz w:val="24"/>
        </w:rPr>
        <w:t>officials</w:t>
      </w:r>
      <w:r>
        <w:rPr>
          <w:spacing w:val="-1"/>
          <w:sz w:val="24"/>
        </w:rPr>
        <w:t xml:space="preserve"> </w:t>
      </w:r>
      <w:r>
        <w:rPr>
          <w:sz w:val="24"/>
        </w:rPr>
        <w:t>to</w:t>
      </w:r>
      <w:r>
        <w:rPr>
          <w:spacing w:val="-3"/>
          <w:sz w:val="24"/>
        </w:rPr>
        <w:t xml:space="preserve"> </w:t>
      </w:r>
      <w:r>
        <w:rPr>
          <w:sz w:val="24"/>
        </w:rPr>
        <w:t>consider</w:t>
      </w:r>
      <w:r>
        <w:rPr>
          <w:spacing w:val="-7"/>
          <w:sz w:val="24"/>
        </w:rPr>
        <w:t xml:space="preserve"> </w:t>
      </w:r>
      <w:r>
        <w:rPr>
          <w:sz w:val="24"/>
        </w:rPr>
        <w:t>the lessons from EGL sites when creating the new assessment process.</w:t>
      </w:r>
    </w:p>
    <w:p w14:paraId="38A905D8" w14:textId="77777777" w:rsidR="00690B60" w:rsidRDefault="007157BD">
      <w:pPr>
        <w:pStyle w:val="Heading1"/>
      </w:pPr>
      <w:r>
        <w:t>Loosening</w:t>
      </w:r>
      <w:r>
        <w:rPr>
          <w:spacing w:val="-4"/>
        </w:rPr>
        <w:t xml:space="preserve"> </w:t>
      </w:r>
      <w:r>
        <w:t>flexible</w:t>
      </w:r>
      <w:r>
        <w:rPr>
          <w:spacing w:val="-1"/>
        </w:rPr>
        <w:t xml:space="preserve"> </w:t>
      </w:r>
      <w:r>
        <w:t>funding</w:t>
      </w:r>
      <w:r>
        <w:rPr>
          <w:spacing w:val="-4"/>
        </w:rPr>
        <w:t xml:space="preserve"> </w:t>
      </w:r>
      <w:r>
        <w:t>that</w:t>
      </w:r>
      <w:r>
        <w:rPr>
          <w:spacing w:val="-3"/>
        </w:rPr>
        <w:t xml:space="preserve"> </w:t>
      </w:r>
      <w:r>
        <w:t>permits</w:t>
      </w:r>
      <w:r>
        <w:rPr>
          <w:spacing w:val="-6"/>
        </w:rPr>
        <w:t xml:space="preserve"> </w:t>
      </w:r>
      <w:r>
        <w:t>spending</w:t>
      </w:r>
      <w:r>
        <w:rPr>
          <w:spacing w:val="-4"/>
        </w:rPr>
        <w:t xml:space="preserve"> </w:t>
      </w:r>
      <w:r>
        <w:t>that</w:t>
      </w:r>
      <w:r>
        <w:rPr>
          <w:spacing w:val="-4"/>
        </w:rPr>
        <w:t xml:space="preserve"> </w:t>
      </w:r>
      <w:r>
        <w:t>aligns</w:t>
      </w:r>
      <w:r>
        <w:rPr>
          <w:spacing w:val="-6"/>
        </w:rPr>
        <w:t xml:space="preserve"> </w:t>
      </w:r>
      <w:r>
        <w:t>with</w:t>
      </w:r>
      <w:r>
        <w:rPr>
          <w:spacing w:val="-4"/>
        </w:rPr>
        <w:t xml:space="preserve"> </w:t>
      </w:r>
      <w:r>
        <w:t>the</w:t>
      </w:r>
      <w:r>
        <w:rPr>
          <w:spacing w:val="-4"/>
        </w:rPr>
        <w:t xml:space="preserve"> </w:t>
      </w:r>
      <w:r>
        <w:t xml:space="preserve">personal spending </w:t>
      </w:r>
      <w:proofErr w:type="gramStart"/>
      <w:r>
        <w:t>plan</w:t>
      </w:r>
      <w:proofErr w:type="gramEnd"/>
    </w:p>
    <w:p w14:paraId="4752064F" w14:textId="77777777" w:rsidR="00690B60" w:rsidRDefault="007157BD">
      <w:pPr>
        <w:pStyle w:val="ListParagraph"/>
        <w:numPr>
          <w:ilvl w:val="0"/>
          <w:numId w:val="2"/>
        </w:numPr>
        <w:tabs>
          <w:tab w:val="left" w:pos="743"/>
        </w:tabs>
        <w:spacing w:before="160"/>
        <w:ind w:right="664"/>
        <w:rPr>
          <w:sz w:val="24"/>
        </w:rPr>
      </w:pPr>
      <w:r>
        <w:rPr>
          <w:sz w:val="24"/>
        </w:rPr>
        <w:t>I</w:t>
      </w:r>
      <w:r>
        <w:rPr>
          <w:spacing w:val="-6"/>
          <w:sz w:val="24"/>
        </w:rPr>
        <w:t xml:space="preserve"> </w:t>
      </w:r>
      <w:r>
        <w:rPr>
          <w:sz w:val="24"/>
        </w:rPr>
        <w:t>propose</w:t>
      </w:r>
      <w:r>
        <w:rPr>
          <w:spacing w:val="-5"/>
          <w:sz w:val="24"/>
        </w:rPr>
        <w:t xml:space="preserve"> </w:t>
      </w:r>
      <w:r>
        <w:rPr>
          <w:sz w:val="24"/>
        </w:rPr>
        <w:t>that</w:t>
      </w:r>
      <w:r>
        <w:rPr>
          <w:spacing w:val="-4"/>
          <w:sz w:val="24"/>
        </w:rPr>
        <w:t xml:space="preserve"> </w:t>
      </w:r>
      <w:r>
        <w:rPr>
          <w:sz w:val="24"/>
        </w:rPr>
        <w:t>existing</w:t>
      </w:r>
      <w:r>
        <w:rPr>
          <w:spacing w:val="-2"/>
          <w:sz w:val="24"/>
        </w:rPr>
        <w:t xml:space="preserve"> </w:t>
      </w:r>
      <w:r>
        <w:rPr>
          <w:sz w:val="24"/>
        </w:rPr>
        <w:t>flexible</w:t>
      </w:r>
      <w:r>
        <w:rPr>
          <w:spacing w:val="-1"/>
          <w:sz w:val="24"/>
        </w:rPr>
        <w:t xml:space="preserve"> </w:t>
      </w:r>
      <w:r>
        <w:rPr>
          <w:sz w:val="24"/>
        </w:rPr>
        <w:t>funding</w:t>
      </w:r>
      <w:r>
        <w:rPr>
          <w:spacing w:val="-2"/>
          <w:sz w:val="24"/>
        </w:rPr>
        <w:t xml:space="preserve"> </w:t>
      </w:r>
      <w:r>
        <w:rPr>
          <w:sz w:val="24"/>
        </w:rPr>
        <w:t>lines</w:t>
      </w:r>
      <w:r>
        <w:rPr>
          <w:spacing w:val="-2"/>
          <w:sz w:val="24"/>
        </w:rPr>
        <w:t xml:space="preserve"> </w:t>
      </w:r>
      <w:r>
        <w:rPr>
          <w:sz w:val="24"/>
        </w:rPr>
        <w:t>in</w:t>
      </w:r>
      <w:r>
        <w:rPr>
          <w:spacing w:val="-2"/>
          <w:sz w:val="24"/>
        </w:rPr>
        <w:t xml:space="preserve"> </w:t>
      </w:r>
      <w:r>
        <w:rPr>
          <w:sz w:val="24"/>
        </w:rPr>
        <w:t>NASCs</w:t>
      </w:r>
      <w:r>
        <w:rPr>
          <w:spacing w:val="-2"/>
          <w:sz w:val="24"/>
        </w:rPr>
        <w:t xml:space="preserve"> </w:t>
      </w:r>
      <w:r>
        <w:rPr>
          <w:sz w:val="24"/>
        </w:rPr>
        <w:t>are</w:t>
      </w:r>
      <w:r>
        <w:rPr>
          <w:spacing w:val="-5"/>
          <w:sz w:val="24"/>
        </w:rPr>
        <w:t xml:space="preserve"> </w:t>
      </w:r>
      <w:r>
        <w:rPr>
          <w:sz w:val="24"/>
        </w:rPr>
        <w:t>replaced</w:t>
      </w:r>
      <w:r>
        <w:rPr>
          <w:spacing w:val="-2"/>
          <w:sz w:val="24"/>
        </w:rPr>
        <w:t xml:space="preserve"> </w:t>
      </w:r>
      <w:r>
        <w:rPr>
          <w:sz w:val="24"/>
        </w:rPr>
        <w:t>with a</w:t>
      </w:r>
      <w:r>
        <w:rPr>
          <w:spacing w:val="-5"/>
          <w:sz w:val="24"/>
        </w:rPr>
        <w:t xml:space="preserve"> </w:t>
      </w:r>
      <w:r>
        <w:rPr>
          <w:sz w:val="24"/>
        </w:rPr>
        <w:t>single model based on the personal spending plan,</w:t>
      </w:r>
      <w:r>
        <w:rPr>
          <w:sz w:val="24"/>
          <w:vertAlign w:val="superscript"/>
        </w:rPr>
        <w:t>11</w:t>
      </w:r>
      <w:r>
        <w:rPr>
          <w:sz w:val="24"/>
        </w:rPr>
        <w:t xml:space="preserve"> with standard prohibitions. I will:</w:t>
      </w:r>
    </w:p>
    <w:p w14:paraId="30C8F28C" w14:textId="77777777" w:rsidR="00690B60" w:rsidRDefault="007157BD">
      <w:pPr>
        <w:pStyle w:val="ListParagraph"/>
        <w:numPr>
          <w:ilvl w:val="1"/>
          <w:numId w:val="2"/>
        </w:numPr>
        <w:tabs>
          <w:tab w:val="left" w:pos="1463"/>
        </w:tabs>
        <w:spacing w:before="237"/>
        <w:ind w:right="290"/>
        <w:rPr>
          <w:sz w:val="24"/>
        </w:rPr>
      </w:pPr>
      <w:r>
        <w:rPr>
          <w:sz w:val="24"/>
        </w:rPr>
        <w:t>retract</w:t>
      </w:r>
      <w:r>
        <w:rPr>
          <w:spacing w:val="-4"/>
          <w:sz w:val="24"/>
        </w:rPr>
        <w:t xml:space="preserve"> </w:t>
      </w:r>
      <w:r>
        <w:rPr>
          <w:sz w:val="24"/>
        </w:rPr>
        <w:t>existing</w:t>
      </w:r>
      <w:r>
        <w:rPr>
          <w:spacing w:val="-4"/>
          <w:sz w:val="24"/>
        </w:rPr>
        <w:t xml:space="preserve"> </w:t>
      </w:r>
      <w:r>
        <w:rPr>
          <w:sz w:val="24"/>
        </w:rPr>
        <w:t>purchasing</w:t>
      </w:r>
      <w:r>
        <w:rPr>
          <w:spacing w:val="-4"/>
          <w:sz w:val="24"/>
        </w:rPr>
        <w:t xml:space="preserve"> </w:t>
      </w:r>
      <w:r>
        <w:rPr>
          <w:sz w:val="24"/>
        </w:rPr>
        <w:t>guidelines.</w:t>
      </w:r>
      <w:r>
        <w:rPr>
          <w:spacing w:val="-4"/>
          <w:sz w:val="24"/>
        </w:rPr>
        <w:t xml:space="preserve"> </w:t>
      </w:r>
      <w:r>
        <w:rPr>
          <w:sz w:val="24"/>
        </w:rPr>
        <w:t>Spending</w:t>
      </w:r>
      <w:r>
        <w:rPr>
          <w:spacing w:val="-4"/>
          <w:sz w:val="24"/>
        </w:rPr>
        <w:t xml:space="preserve"> </w:t>
      </w:r>
      <w:r>
        <w:rPr>
          <w:sz w:val="24"/>
        </w:rPr>
        <w:t>that</w:t>
      </w:r>
      <w:r>
        <w:rPr>
          <w:spacing w:val="-6"/>
          <w:sz w:val="24"/>
        </w:rPr>
        <w:t xml:space="preserve"> </w:t>
      </w:r>
      <w:r>
        <w:rPr>
          <w:sz w:val="24"/>
        </w:rPr>
        <w:t>aligns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DSS</w:t>
      </w:r>
      <w:r>
        <w:rPr>
          <w:spacing w:val="-2"/>
          <w:sz w:val="24"/>
        </w:rPr>
        <w:t xml:space="preserve"> </w:t>
      </w:r>
      <w:r>
        <w:rPr>
          <w:sz w:val="24"/>
        </w:rPr>
        <w:t>user’s plan, and is not prohibited, will be allowable spending.</w:t>
      </w:r>
    </w:p>
    <w:p w14:paraId="280DA347" w14:textId="77777777" w:rsidR="00690B60" w:rsidRDefault="007157BD">
      <w:pPr>
        <w:pStyle w:val="ListParagraph"/>
        <w:numPr>
          <w:ilvl w:val="1"/>
          <w:numId w:val="2"/>
        </w:numPr>
        <w:tabs>
          <w:tab w:val="left" w:pos="1462"/>
        </w:tabs>
        <w:ind w:left="1462" w:hanging="719"/>
        <w:rPr>
          <w:sz w:val="24"/>
        </w:rPr>
      </w:pPr>
      <w:r>
        <w:rPr>
          <w:sz w:val="24"/>
        </w:rPr>
        <w:t>retain</w:t>
      </w:r>
      <w:r>
        <w:rPr>
          <w:spacing w:val="-3"/>
          <w:sz w:val="24"/>
        </w:rPr>
        <w:t xml:space="preserve"> </w:t>
      </w:r>
      <w:r>
        <w:rPr>
          <w:sz w:val="24"/>
        </w:rPr>
        <w:t>hosts’ responsibility</w:t>
      </w:r>
      <w:r>
        <w:rPr>
          <w:spacing w:val="-1"/>
          <w:sz w:val="24"/>
        </w:rPr>
        <w:t xml:space="preserve"> </w:t>
      </w:r>
      <w:r>
        <w:rPr>
          <w:sz w:val="24"/>
        </w:rPr>
        <w:t>to</w:t>
      </w:r>
      <w:r>
        <w:rPr>
          <w:spacing w:val="1"/>
          <w:sz w:val="24"/>
        </w:rPr>
        <w:t xml:space="preserve"> </w:t>
      </w:r>
      <w:r>
        <w:rPr>
          <w:sz w:val="24"/>
        </w:rPr>
        <w:t>monitor</w:t>
      </w:r>
      <w:r>
        <w:rPr>
          <w:spacing w:val="-1"/>
          <w:sz w:val="24"/>
        </w:rPr>
        <w:t xml:space="preserve"> </w:t>
      </w:r>
      <w:r>
        <w:rPr>
          <w:sz w:val="24"/>
        </w:rPr>
        <w:t>users’</w:t>
      </w:r>
      <w:r>
        <w:rPr>
          <w:spacing w:val="-1"/>
          <w:sz w:val="24"/>
        </w:rPr>
        <w:t xml:space="preserve"> </w:t>
      </w:r>
      <w:r>
        <w:rPr>
          <w:sz w:val="24"/>
        </w:rPr>
        <w:t>spending</w:t>
      </w:r>
      <w:r>
        <w:rPr>
          <w:spacing w:val="-1"/>
          <w:sz w:val="24"/>
        </w:rPr>
        <w:t xml:space="preserve"> </w:t>
      </w:r>
      <w:r>
        <w:rPr>
          <w:sz w:val="24"/>
        </w:rPr>
        <w:t>against</w:t>
      </w:r>
      <w:r>
        <w:rPr>
          <w:spacing w:val="2"/>
          <w:sz w:val="24"/>
        </w:rPr>
        <w:t xml:space="preserve"> </w:t>
      </w:r>
      <w:r>
        <w:rPr>
          <w:spacing w:val="-2"/>
          <w:sz w:val="24"/>
        </w:rPr>
        <w:t>allocation.</w:t>
      </w:r>
    </w:p>
    <w:p w14:paraId="2E3D9A09" w14:textId="77777777" w:rsidR="00690B60" w:rsidRDefault="007157BD">
      <w:pPr>
        <w:pStyle w:val="ListParagraph"/>
        <w:numPr>
          <w:ilvl w:val="1"/>
          <w:numId w:val="2"/>
        </w:numPr>
        <w:tabs>
          <w:tab w:val="left" w:pos="1463"/>
        </w:tabs>
        <w:ind w:right="542"/>
        <w:rPr>
          <w:sz w:val="24"/>
        </w:rPr>
      </w:pPr>
      <w:r>
        <w:rPr>
          <w:sz w:val="24"/>
        </w:rPr>
        <w:t>establish a tiered framework to provide DSS users proportionate and appropriate</w:t>
      </w:r>
      <w:r>
        <w:rPr>
          <w:spacing w:val="-3"/>
          <w:sz w:val="24"/>
        </w:rPr>
        <w:t xml:space="preserve"> </w:t>
      </w:r>
      <w:r>
        <w:rPr>
          <w:sz w:val="24"/>
        </w:rPr>
        <w:t>levels</w:t>
      </w:r>
      <w:r>
        <w:rPr>
          <w:spacing w:val="-3"/>
          <w:sz w:val="24"/>
        </w:rPr>
        <w:t xml:space="preserve"> </w:t>
      </w:r>
      <w:r>
        <w:rPr>
          <w:sz w:val="24"/>
        </w:rPr>
        <w:t>of</w:t>
      </w:r>
      <w:r>
        <w:rPr>
          <w:spacing w:val="-3"/>
          <w:sz w:val="24"/>
        </w:rPr>
        <w:t xml:space="preserve"> </w:t>
      </w:r>
      <w:r>
        <w:rPr>
          <w:sz w:val="24"/>
        </w:rPr>
        <w:t>guidance</w:t>
      </w:r>
      <w:r>
        <w:rPr>
          <w:spacing w:val="-7"/>
          <w:sz w:val="24"/>
        </w:rPr>
        <w:t xml:space="preserve"> </w:t>
      </w:r>
      <w:r>
        <w:rPr>
          <w:sz w:val="24"/>
        </w:rPr>
        <w:t>to</w:t>
      </w:r>
      <w:r>
        <w:rPr>
          <w:spacing w:val="-3"/>
          <w:sz w:val="24"/>
        </w:rPr>
        <w:t xml:space="preserve"> </w:t>
      </w:r>
      <w:r>
        <w:rPr>
          <w:sz w:val="24"/>
        </w:rPr>
        <w:t>manage</w:t>
      </w:r>
      <w:r>
        <w:rPr>
          <w:spacing w:val="-3"/>
          <w:sz w:val="24"/>
        </w:rPr>
        <w:t xml:space="preserve"> </w:t>
      </w:r>
      <w:r>
        <w:rPr>
          <w:sz w:val="24"/>
        </w:rPr>
        <w:t>their</w:t>
      </w:r>
      <w:r>
        <w:rPr>
          <w:spacing w:val="-1"/>
          <w:sz w:val="24"/>
        </w:rPr>
        <w:t xml:space="preserve"> </w:t>
      </w:r>
      <w:r>
        <w:rPr>
          <w:sz w:val="24"/>
        </w:rPr>
        <w:t>flexible</w:t>
      </w:r>
      <w:r>
        <w:rPr>
          <w:spacing w:val="-2"/>
          <w:sz w:val="24"/>
        </w:rPr>
        <w:t xml:space="preserve"> </w:t>
      </w:r>
      <w:r>
        <w:rPr>
          <w:sz w:val="24"/>
        </w:rPr>
        <w:t>funding</w:t>
      </w:r>
      <w:r>
        <w:rPr>
          <w:spacing w:val="-3"/>
          <w:sz w:val="24"/>
        </w:rPr>
        <w:t xml:space="preserve"> </w:t>
      </w:r>
      <w:r>
        <w:rPr>
          <w:sz w:val="24"/>
        </w:rPr>
        <w:t>in</w:t>
      </w:r>
      <w:r>
        <w:rPr>
          <w:spacing w:val="-3"/>
          <w:sz w:val="24"/>
        </w:rPr>
        <w:t xml:space="preserve"> </w:t>
      </w:r>
      <w:r>
        <w:rPr>
          <w:sz w:val="24"/>
        </w:rPr>
        <w:t>line</w:t>
      </w:r>
      <w:r>
        <w:rPr>
          <w:spacing w:val="-3"/>
          <w:sz w:val="24"/>
        </w:rPr>
        <w:t xml:space="preserve"> </w:t>
      </w:r>
      <w:r>
        <w:rPr>
          <w:sz w:val="24"/>
        </w:rPr>
        <w:t>with their personal spending plans (detailed below).</w:t>
      </w:r>
    </w:p>
    <w:p w14:paraId="0C4B0A70" w14:textId="77777777" w:rsidR="00690B60" w:rsidRDefault="007157BD">
      <w:pPr>
        <w:pStyle w:val="ListParagraph"/>
        <w:numPr>
          <w:ilvl w:val="0"/>
          <w:numId w:val="2"/>
        </w:numPr>
        <w:tabs>
          <w:tab w:val="left" w:pos="743"/>
        </w:tabs>
        <w:ind w:right="225"/>
        <w:rPr>
          <w:sz w:val="24"/>
        </w:rPr>
      </w:pPr>
      <w:r>
        <w:rPr>
          <w:sz w:val="24"/>
        </w:rPr>
        <w:t>Flexible</w:t>
      </w:r>
      <w:r>
        <w:rPr>
          <w:spacing w:val="-3"/>
          <w:sz w:val="24"/>
        </w:rPr>
        <w:t xml:space="preserve"> </w:t>
      </w:r>
      <w:r>
        <w:rPr>
          <w:sz w:val="24"/>
        </w:rPr>
        <w:t>funding</w:t>
      </w:r>
      <w:r>
        <w:rPr>
          <w:spacing w:val="-3"/>
          <w:sz w:val="24"/>
        </w:rPr>
        <w:t xml:space="preserve"> </w:t>
      </w:r>
      <w:r>
        <w:rPr>
          <w:sz w:val="24"/>
        </w:rPr>
        <w:t>users will</w:t>
      </w:r>
      <w:r>
        <w:rPr>
          <w:spacing w:val="-2"/>
          <w:sz w:val="24"/>
        </w:rPr>
        <w:t xml:space="preserve"> </w:t>
      </w:r>
      <w:r>
        <w:rPr>
          <w:sz w:val="24"/>
        </w:rPr>
        <w:t>get</w:t>
      </w:r>
      <w:r>
        <w:rPr>
          <w:spacing w:val="-5"/>
          <w:sz w:val="24"/>
        </w:rPr>
        <w:t xml:space="preserve"> </w:t>
      </w:r>
      <w:r>
        <w:rPr>
          <w:sz w:val="24"/>
        </w:rPr>
        <w:t>choice,</w:t>
      </w:r>
      <w:r>
        <w:rPr>
          <w:spacing w:val="-6"/>
          <w:sz w:val="24"/>
        </w:rPr>
        <w:t xml:space="preserve"> </w:t>
      </w:r>
      <w:r>
        <w:rPr>
          <w:sz w:val="24"/>
        </w:rPr>
        <w:t>flexibility,</w:t>
      </w:r>
      <w:r>
        <w:rPr>
          <w:spacing w:val="-3"/>
          <w:sz w:val="24"/>
        </w:rPr>
        <w:t xml:space="preserve"> </w:t>
      </w:r>
      <w:r>
        <w:rPr>
          <w:sz w:val="24"/>
        </w:rPr>
        <w:t>and</w:t>
      </w:r>
      <w:r>
        <w:rPr>
          <w:spacing w:val="-3"/>
          <w:sz w:val="24"/>
        </w:rPr>
        <w:t xml:space="preserve"> </w:t>
      </w:r>
      <w:r>
        <w:rPr>
          <w:sz w:val="24"/>
        </w:rPr>
        <w:t>discretion</w:t>
      </w:r>
      <w:r>
        <w:rPr>
          <w:spacing w:val="-3"/>
          <w:sz w:val="24"/>
        </w:rPr>
        <w:t xml:space="preserve"> </w:t>
      </w:r>
      <w:r>
        <w:rPr>
          <w:sz w:val="24"/>
        </w:rPr>
        <w:t>in</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spend</w:t>
      </w:r>
      <w:r>
        <w:rPr>
          <w:spacing w:val="-3"/>
          <w:sz w:val="24"/>
        </w:rPr>
        <w:t xml:space="preserve"> </w:t>
      </w:r>
      <w:r>
        <w:rPr>
          <w:sz w:val="24"/>
        </w:rPr>
        <w:t xml:space="preserve">their funding allocation, which will align with the EGL principles. The personal spending plans, tiered framework and reviews will ensure that spending matches the intended </w:t>
      </w:r>
      <w:r>
        <w:rPr>
          <w:spacing w:val="-2"/>
          <w:sz w:val="24"/>
        </w:rPr>
        <w:t>purpose.</w:t>
      </w:r>
    </w:p>
    <w:p w14:paraId="35DC22E2" w14:textId="77777777" w:rsidR="00690B60" w:rsidRDefault="007157BD">
      <w:pPr>
        <w:pStyle w:val="ListParagraph"/>
        <w:numPr>
          <w:ilvl w:val="0"/>
          <w:numId w:val="2"/>
        </w:numPr>
        <w:tabs>
          <w:tab w:val="left" w:pos="742"/>
        </w:tabs>
        <w:ind w:left="742" w:hanging="719"/>
        <w:rPr>
          <w:sz w:val="24"/>
        </w:rPr>
      </w:pPr>
      <w:r>
        <w:rPr>
          <w:sz w:val="24"/>
        </w:rPr>
        <w:t>I</w:t>
      </w:r>
      <w:r>
        <w:rPr>
          <w:spacing w:val="-4"/>
          <w:sz w:val="24"/>
        </w:rPr>
        <w:t xml:space="preserve"> </w:t>
      </w:r>
      <w:r>
        <w:rPr>
          <w:sz w:val="24"/>
        </w:rPr>
        <w:t>draw</w:t>
      </w:r>
      <w:r>
        <w:rPr>
          <w:spacing w:val="-2"/>
          <w:sz w:val="24"/>
        </w:rPr>
        <w:t xml:space="preserve"> </w:t>
      </w:r>
      <w:r>
        <w:rPr>
          <w:sz w:val="24"/>
        </w:rPr>
        <w:t>your attention</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commitment</w:t>
      </w:r>
      <w:r>
        <w:rPr>
          <w:spacing w:val="1"/>
          <w:sz w:val="24"/>
        </w:rPr>
        <w:t xml:space="preserve"> </w:t>
      </w:r>
      <w:r>
        <w:rPr>
          <w:sz w:val="24"/>
        </w:rPr>
        <w:t>that</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required</w:t>
      </w:r>
      <w:r>
        <w:rPr>
          <w:spacing w:val="-2"/>
          <w:sz w:val="24"/>
        </w:rPr>
        <w:t xml:space="preserve"> </w:t>
      </w:r>
      <w:r>
        <w:rPr>
          <w:sz w:val="24"/>
        </w:rPr>
        <w:t>of</w:t>
      </w:r>
      <w:r>
        <w:rPr>
          <w:spacing w:val="1"/>
          <w:sz w:val="24"/>
        </w:rPr>
        <w:t xml:space="preserve"> </w:t>
      </w:r>
      <w:r>
        <w:rPr>
          <w:spacing w:val="-5"/>
          <w:sz w:val="24"/>
        </w:rPr>
        <w:t>us:</w:t>
      </w:r>
    </w:p>
    <w:p w14:paraId="59331AC8" w14:textId="77777777" w:rsidR="00690B60" w:rsidRDefault="007157BD">
      <w:pPr>
        <w:pStyle w:val="ListParagraph"/>
        <w:numPr>
          <w:ilvl w:val="1"/>
          <w:numId w:val="2"/>
        </w:numPr>
        <w:tabs>
          <w:tab w:val="left" w:pos="1463"/>
        </w:tabs>
        <w:ind w:right="311"/>
        <w:rPr>
          <w:sz w:val="24"/>
        </w:rPr>
      </w:pPr>
      <w:r>
        <w:rPr>
          <w:sz w:val="24"/>
        </w:rPr>
        <w:t>By</w:t>
      </w:r>
      <w:r>
        <w:rPr>
          <w:spacing w:val="-4"/>
          <w:sz w:val="24"/>
        </w:rPr>
        <w:t xml:space="preserve"> </w:t>
      </w:r>
      <w:r>
        <w:rPr>
          <w:sz w:val="24"/>
        </w:rPr>
        <w:t>increasing</w:t>
      </w:r>
      <w:r>
        <w:rPr>
          <w:spacing w:val="-4"/>
          <w:sz w:val="24"/>
        </w:rPr>
        <w:t xml:space="preserve"> </w:t>
      </w:r>
      <w:r>
        <w:rPr>
          <w:sz w:val="24"/>
        </w:rPr>
        <w:t>flexibility,</w:t>
      </w:r>
      <w:r>
        <w:rPr>
          <w:spacing w:val="-4"/>
          <w:sz w:val="24"/>
        </w:rPr>
        <w:t xml:space="preserve"> </w:t>
      </w:r>
      <w:r>
        <w:rPr>
          <w:sz w:val="24"/>
        </w:rPr>
        <w:t>allowable</w:t>
      </w:r>
      <w:r>
        <w:rPr>
          <w:spacing w:val="-3"/>
          <w:sz w:val="24"/>
        </w:rPr>
        <w:t xml:space="preserve"> </w:t>
      </w:r>
      <w:r>
        <w:rPr>
          <w:sz w:val="24"/>
        </w:rPr>
        <w:t>spending</w:t>
      </w:r>
      <w:r>
        <w:rPr>
          <w:spacing w:val="-4"/>
          <w:sz w:val="24"/>
        </w:rPr>
        <w:t xml:space="preserve"> </w:t>
      </w:r>
      <w:r>
        <w:rPr>
          <w:sz w:val="24"/>
        </w:rPr>
        <w:t>might</w:t>
      </w:r>
      <w:r>
        <w:rPr>
          <w:spacing w:val="-4"/>
          <w:sz w:val="24"/>
        </w:rPr>
        <w:t xml:space="preserve"> </w:t>
      </w:r>
      <w:r>
        <w:rPr>
          <w:sz w:val="24"/>
        </w:rPr>
        <w:t>surprise</w:t>
      </w:r>
      <w:r>
        <w:rPr>
          <w:spacing w:val="-4"/>
          <w:sz w:val="24"/>
        </w:rPr>
        <w:t xml:space="preserve"> </w:t>
      </w:r>
      <w:r>
        <w:rPr>
          <w:sz w:val="24"/>
        </w:rPr>
        <w:t>people</w:t>
      </w:r>
      <w:r>
        <w:rPr>
          <w:spacing w:val="-4"/>
          <w:sz w:val="24"/>
        </w:rPr>
        <w:t xml:space="preserve"> </w:t>
      </w:r>
      <w:r>
        <w:rPr>
          <w:sz w:val="24"/>
        </w:rPr>
        <w:t>who</w:t>
      </w:r>
      <w:r>
        <w:rPr>
          <w:spacing w:val="-4"/>
          <w:sz w:val="24"/>
        </w:rPr>
        <w:t xml:space="preserve"> </w:t>
      </w:r>
      <w:r>
        <w:rPr>
          <w:sz w:val="24"/>
        </w:rPr>
        <w:t>have a narrow view of disability. This is justifiable because:</w:t>
      </w:r>
    </w:p>
    <w:p w14:paraId="18974CF7" w14:textId="77777777" w:rsidR="00690B60" w:rsidRDefault="007157BD">
      <w:pPr>
        <w:pStyle w:val="ListParagraph"/>
        <w:numPr>
          <w:ilvl w:val="2"/>
          <w:numId w:val="2"/>
        </w:numPr>
        <w:tabs>
          <w:tab w:val="left" w:pos="2432"/>
        </w:tabs>
        <w:spacing w:before="241"/>
        <w:ind w:right="182"/>
        <w:rPr>
          <w:sz w:val="24"/>
        </w:rPr>
      </w:pPr>
      <w:r>
        <w:rPr>
          <w:sz w:val="24"/>
        </w:rPr>
        <w:t>my priority is to improve fairness, consistency, and transparency</w:t>
      </w:r>
      <w:r>
        <w:rPr>
          <w:spacing w:val="-2"/>
          <w:sz w:val="24"/>
        </w:rPr>
        <w:t xml:space="preserve"> </w:t>
      </w:r>
      <w:r>
        <w:rPr>
          <w:sz w:val="24"/>
        </w:rPr>
        <w:t>for DSS users – not to impose rigid rules that ignore the diversity of DSS</w:t>
      </w:r>
      <w:r>
        <w:rPr>
          <w:spacing w:val="-1"/>
          <w:sz w:val="24"/>
        </w:rPr>
        <w:t xml:space="preserve"> </w:t>
      </w:r>
      <w:r>
        <w:rPr>
          <w:sz w:val="24"/>
        </w:rPr>
        <w:t>users.</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allowable</w:t>
      </w:r>
      <w:r>
        <w:rPr>
          <w:spacing w:val="-6"/>
          <w:sz w:val="24"/>
        </w:rPr>
        <w:t xml:space="preserve"> </w:t>
      </w:r>
      <w:r>
        <w:rPr>
          <w:sz w:val="24"/>
        </w:rPr>
        <w:t>for</w:t>
      </w:r>
      <w:r>
        <w:rPr>
          <w:spacing w:val="-3"/>
          <w:sz w:val="24"/>
        </w:rPr>
        <w:t xml:space="preserve"> </w:t>
      </w:r>
      <w:r>
        <w:rPr>
          <w:sz w:val="24"/>
        </w:rPr>
        <w:t>one</w:t>
      </w:r>
      <w:r>
        <w:rPr>
          <w:spacing w:val="-6"/>
          <w:sz w:val="24"/>
        </w:rPr>
        <w:t xml:space="preserve"> </w:t>
      </w:r>
      <w:r>
        <w:rPr>
          <w:sz w:val="24"/>
        </w:rPr>
        <w:t>person</w:t>
      </w:r>
      <w:r>
        <w:rPr>
          <w:spacing w:val="-3"/>
          <w:sz w:val="24"/>
        </w:rPr>
        <w:t xml:space="preserve"> </w:t>
      </w:r>
      <w:r>
        <w:rPr>
          <w:sz w:val="24"/>
        </w:rPr>
        <w:t>may</w:t>
      </w:r>
      <w:r>
        <w:rPr>
          <w:spacing w:val="-1"/>
          <w:sz w:val="24"/>
        </w:rPr>
        <w:t xml:space="preserve"> </w:t>
      </w:r>
      <w:r>
        <w:rPr>
          <w:sz w:val="24"/>
        </w:rPr>
        <w:t>not</w:t>
      </w:r>
      <w:r>
        <w:rPr>
          <w:spacing w:val="-3"/>
          <w:sz w:val="24"/>
        </w:rPr>
        <w:t xml:space="preserve"> </w:t>
      </w:r>
      <w:r>
        <w:rPr>
          <w:sz w:val="24"/>
        </w:rPr>
        <w:t>be</w:t>
      </w:r>
      <w:r>
        <w:rPr>
          <w:spacing w:val="-6"/>
          <w:sz w:val="24"/>
        </w:rPr>
        <w:t xml:space="preserve"> </w:t>
      </w:r>
      <w:r>
        <w:rPr>
          <w:sz w:val="24"/>
        </w:rPr>
        <w:t>for</w:t>
      </w:r>
      <w:r>
        <w:rPr>
          <w:spacing w:val="-3"/>
          <w:sz w:val="24"/>
        </w:rPr>
        <w:t xml:space="preserve"> </w:t>
      </w:r>
      <w:r>
        <w:rPr>
          <w:sz w:val="24"/>
        </w:rPr>
        <w:t>another, in keeping with their different circumstances.</w:t>
      </w:r>
    </w:p>
    <w:p w14:paraId="7F705F31" w14:textId="77777777" w:rsidR="00690B60" w:rsidRDefault="007157BD">
      <w:pPr>
        <w:pStyle w:val="ListParagraph"/>
        <w:numPr>
          <w:ilvl w:val="2"/>
          <w:numId w:val="2"/>
        </w:numPr>
        <w:tabs>
          <w:tab w:val="left" w:pos="2432"/>
        </w:tabs>
        <w:ind w:right="174"/>
        <w:rPr>
          <w:sz w:val="24"/>
        </w:rPr>
      </w:pPr>
      <w:r>
        <w:rPr>
          <w:sz w:val="24"/>
        </w:rPr>
        <w:t xml:space="preserve">consultation feedback highlighted that accessing respite remains too difficult, especially for families of children and young people. </w:t>
      </w:r>
      <w:proofErr w:type="spellStart"/>
      <w:r>
        <w:rPr>
          <w:sz w:val="24"/>
        </w:rPr>
        <w:t>Oranga</w:t>
      </w:r>
      <w:proofErr w:type="spellEnd"/>
      <w:r>
        <w:rPr>
          <w:spacing w:val="-3"/>
          <w:sz w:val="24"/>
        </w:rPr>
        <w:t xml:space="preserve"> </w:t>
      </w:r>
      <w:r>
        <w:rPr>
          <w:sz w:val="24"/>
        </w:rPr>
        <w:t>Tamariki</w:t>
      </w:r>
      <w:r>
        <w:rPr>
          <w:spacing w:val="-3"/>
          <w:sz w:val="24"/>
        </w:rPr>
        <w:t xml:space="preserve"> </w:t>
      </w:r>
      <w:r>
        <w:rPr>
          <w:sz w:val="24"/>
        </w:rPr>
        <w:t>officials</w:t>
      </w:r>
      <w:r>
        <w:rPr>
          <w:spacing w:val="-3"/>
          <w:sz w:val="24"/>
        </w:rPr>
        <w:t xml:space="preserve"> </w:t>
      </w:r>
      <w:r>
        <w:rPr>
          <w:sz w:val="24"/>
        </w:rPr>
        <w:t>note</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1"/>
          <w:sz w:val="24"/>
        </w:rPr>
        <w:t xml:space="preserve"> </w:t>
      </w:r>
      <w:r>
        <w:rPr>
          <w:sz w:val="24"/>
        </w:rPr>
        <w:t>respite</w:t>
      </w:r>
      <w:r>
        <w:rPr>
          <w:spacing w:val="-6"/>
          <w:sz w:val="24"/>
        </w:rPr>
        <w:t xml:space="preserve"> </w:t>
      </w:r>
      <w:r>
        <w:rPr>
          <w:sz w:val="24"/>
        </w:rPr>
        <w:t>is</w:t>
      </w:r>
      <w:r>
        <w:rPr>
          <w:spacing w:val="-1"/>
          <w:sz w:val="24"/>
        </w:rPr>
        <w:t xml:space="preserve"> </w:t>
      </w:r>
      <w:r>
        <w:rPr>
          <w:sz w:val="24"/>
        </w:rPr>
        <w:t>known</w:t>
      </w:r>
      <w:r>
        <w:rPr>
          <w:spacing w:val="-6"/>
          <w:sz w:val="24"/>
        </w:rPr>
        <w:t xml:space="preserve"> </w:t>
      </w:r>
      <w:r>
        <w:rPr>
          <w:sz w:val="24"/>
        </w:rPr>
        <w:t>to</w:t>
      </w:r>
      <w:r>
        <w:rPr>
          <w:spacing w:val="-1"/>
          <w:sz w:val="24"/>
        </w:rPr>
        <w:t xml:space="preserve"> </w:t>
      </w:r>
      <w:r>
        <w:rPr>
          <w:sz w:val="24"/>
        </w:rPr>
        <w:t>be</w:t>
      </w:r>
      <w:r>
        <w:rPr>
          <w:spacing w:val="-6"/>
          <w:sz w:val="24"/>
        </w:rPr>
        <w:t xml:space="preserve"> </w:t>
      </w:r>
      <w:r>
        <w:rPr>
          <w:sz w:val="24"/>
        </w:rPr>
        <w:t>a factor for families relinquishing care of their disabled child.</w:t>
      </w:r>
    </w:p>
    <w:p w14:paraId="1500D53D" w14:textId="77777777" w:rsidR="00690B60" w:rsidRDefault="007157BD">
      <w:pPr>
        <w:pStyle w:val="BodyText"/>
        <w:spacing w:before="3"/>
        <w:ind w:left="0" w:firstLine="0"/>
        <w:rPr>
          <w:sz w:val="15"/>
        </w:rPr>
      </w:pPr>
      <w:r>
        <w:rPr>
          <w:noProof/>
          <w:sz w:val="15"/>
        </w:rPr>
        <mc:AlternateContent>
          <mc:Choice Requires="wps">
            <w:drawing>
              <wp:anchor distT="0" distB="0" distL="0" distR="0" simplePos="0" relativeHeight="487596544" behindDoc="1" locked="0" layoutInCell="1" allowOverlap="1" wp14:anchorId="3A82BBE3" wp14:editId="446ED1CD">
                <wp:simplePos x="0" y="0"/>
                <wp:positionH relativeFrom="page">
                  <wp:posOffset>914400</wp:posOffset>
                </wp:positionH>
                <wp:positionV relativeFrom="paragraph">
                  <wp:posOffset>127056</wp:posOffset>
                </wp:positionV>
                <wp:extent cx="1828800"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20"/>
                              </a:moveTo>
                              <a:lnTo>
                                <a:pt x="0" y="7620"/>
                              </a:lnTo>
                              <a:lnTo>
                                <a:pt x="0" y="0"/>
                              </a:lnTo>
                              <a:lnTo>
                                <a:pt x="1828800" y="0"/>
                              </a:lnTo>
                              <a:lnTo>
                                <a:pt x="1828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5E6C5" id="Graphic 37" o:spid="_x0000_s1026" style="position:absolute;margin-left:1in;margin-top:10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" path="m1828800,7620l,7620,,,1828800,r,7620xe" fillcolor="black" stroked="f">
                <v:path arrowok="t"/>
                <w10:wrap type="topAndBottom" anchorx="page"/>
              </v:shape>
            </w:pict>
          </mc:Fallback>
        </mc:AlternateContent>
      </w:r>
    </w:p>
    <w:p w14:paraId="5C013124" w14:textId="77777777" w:rsidR="00690B60" w:rsidRDefault="007157BD">
      <w:pPr>
        <w:spacing w:before="93"/>
        <w:ind w:left="23" w:right="221"/>
        <w:rPr>
          <w:sz w:val="16"/>
        </w:rPr>
      </w:pPr>
      <w:r>
        <w:rPr>
          <w:sz w:val="16"/>
          <w:vertAlign w:val="superscript"/>
        </w:rPr>
        <w:t>11</w:t>
      </w:r>
      <w:r>
        <w:rPr>
          <w:spacing w:val="-2"/>
          <w:sz w:val="16"/>
        </w:rPr>
        <w:t xml:space="preserve"> </w:t>
      </w:r>
      <w:proofErr w:type="spellStart"/>
      <w:r>
        <w:rPr>
          <w:sz w:val="16"/>
        </w:rPr>
        <w:t>Individualised</w:t>
      </w:r>
      <w:proofErr w:type="spellEnd"/>
      <w:r>
        <w:rPr>
          <w:spacing w:val="-2"/>
          <w:sz w:val="16"/>
        </w:rPr>
        <w:t xml:space="preserve"> </w:t>
      </w:r>
      <w:r>
        <w:rPr>
          <w:sz w:val="16"/>
        </w:rPr>
        <w:t>Funding</w:t>
      </w:r>
      <w:r>
        <w:rPr>
          <w:spacing w:val="-1"/>
          <w:sz w:val="16"/>
        </w:rPr>
        <w:t xml:space="preserve"> </w:t>
      </w:r>
      <w:r>
        <w:rPr>
          <w:sz w:val="16"/>
        </w:rPr>
        <w:t>(Personal</w:t>
      </w:r>
      <w:r>
        <w:rPr>
          <w:spacing w:val="-4"/>
          <w:sz w:val="16"/>
        </w:rPr>
        <w:t xml:space="preserve"> </w:t>
      </w:r>
      <w:r>
        <w:rPr>
          <w:sz w:val="16"/>
        </w:rPr>
        <w:t>Care,</w:t>
      </w:r>
      <w:r>
        <w:rPr>
          <w:spacing w:val="-1"/>
          <w:sz w:val="16"/>
        </w:rPr>
        <w:t xml:space="preserve"> </w:t>
      </w:r>
      <w:r>
        <w:rPr>
          <w:sz w:val="16"/>
        </w:rPr>
        <w:t>Household</w:t>
      </w:r>
      <w:r>
        <w:rPr>
          <w:spacing w:val="-2"/>
          <w:sz w:val="16"/>
        </w:rPr>
        <w:t xml:space="preserve"> </w:t>
      </w:r>
      <w:r>
        <w:rPr>
          <w:sz w:val="16"/>
        </w:rPr>
        <w:t>Management,</w:t>
      </w:r>
      <w:r>
        <w:rPr>
          <w:spacing w:val="-4"/>
          <w:sz w:val="16"/>
        </w:rPr>
        <w:t xml:space="preserve"> </w:t>
      </w:r>
      <w:r>
        <w:rPr>
          <w:sz w:val="16"/>
        </w:rPr>
        <w:t>and</w:t>
      </w:r>
      <w:r>
        <w:rPr>
          <w:spacing w:val="-2"/>
          <w:sz w:val="16"/>
        </w:rPr>
        <w:t xml:space="preserve"> </w:t>
      </w:r>
      <w:r>
        <w:rPr>
          <w:sz w:val="16"/>
        </w:rPr>
        <w:t>Respite),</w:t>
      </w:r>
      <w:r>
        <w:rPr>
          <w:spacing w:val="-4"/>
          <w:sz w:val="16"/>
        </w:rPr>
        <w:t xml:space="preserve"> </w:t>
      </w:r>
      <w:r>
        <w:rPr>
          <w:sz w:val="16"/>
        </w:rPr>
        <w:t>Enhanced</w:t>
      </w:r>
      <w:r>
        <w:rPr>
          <w:spacing w:val="-2"/>
          <w:sz w:val="16"/>
        </w:rPr>
        <w:t xml:space="preserve"> </w:t>
      </w:r>
      <w:proofErr w:type="spellStart"/>
      <w:r>
        <w:rPr>
          <w:sz w:val="16"/>
        </w:rPr>
        <w:t>Individualised</w:t>
      </w:r>
      <w:proofErr w:type="spellEnd"/>
      <w:r>
        <w:rPr>
          <w:spacing w:val="-2"/>
          <w:sz w:val="16"/>
        </w:rPr>
        <w:t xml:space="preserve"> </w:t>
      </w:r>
      <w:r>
        <w:rPr>
          <w:sz w:val="16"/>
        </w:rPr>
        <w:t>Funding,</w:t>
      </w:r>
      <w:r>
        <w:rPr>
          <w:spacing w:val="-4"/>
          <w:sz w:val="16"/>
        </w:rPr>
        <w:t xml:space="preserve"> </w:t>
      </w:r>
      <w:r>
        <w:rPr>
          <w:sz w:val="16"/>
        </w:rPr>
        <w:t>Carer</w:t>
      </w:r>
      <w:r>
        <w:rPr>
          <w:spacing w:val="-6"/>
          <w:sz w:val="16"/>
        </w:rPr>
        <w:t xml:space="preserve"> </w:t>
      </w:r>
      <w:r>
        <w:rPr>
          <w:sz w:val="16"/>
        </w:rPr>
        <w:t>Support,</w:t>
      </w:r>
      <w:r>
        <w:rPr>
          <w:spacing w:val="-2"/>
          <w:sz w:val="16"/>
        </w:rPr>
        <w:t xml:space="preserve"> </w:t>
      </w:r>
      <w:r>
        <w:rPr>
          <w:sz w:val="16"/>
        </w:rPr>
        <w:t>and</w:t>
      </w:r>
      <w:r>
        <w:rPr>
          <w:spacing w:val="40"/>
          <w:sz w:val="16"/>
        </w:rPr>
        <w:t xml:space="preserve"> </w:t>
      </w:r>
      <w:r>
        <w:rPr>
          <w:sz w:val="16"/>
        </w:rPr>
        <w:t>Choice in Community Living</w:t>
      </w:r>
    </w:p>
    <w:p w14:paraId="34C723D2" w14:textId="77777777" w:rsidR="00690B60" w:rsidRDefault="00690B60">
      <w:pPr>
        <w:rPr>
          <w:sz w:val="16"/>
        </w:rPr>
        <w:sectPr w:rsidR="00690B60">
          <w:pgSz w:w="11910" w:h="16840"/>
          <w:pgMar w:top="1360" w:right="1275" w:bottom="1180" w:left="1417" w:header="0" w:footer="983" w:gutter="0"/>
          <w:cols w:space="720"/>
        </w:sectPr>
      </w:pPr>
    </w:p>
    <w:p w14:paraId="56B5FEC9" w14:textId="77777777" w:rsidR="00690B60" w:rsidRDefault="007157BD">
      <w:pPr>
        <w:pStyle w:val="BodyText"/>
        <w:spacing w:before="60"/>
        <w:ind w:left="2432" w:firstLine="0"/>
      </w:pPr>
      <w:r>
        <w:t>Currently,</w:t>
      </w:r>
      <w:r>
        <w:rPr>
          <w:spacing w:val="-4"/>
        </w:rPr>
        <w:t xml:space="preserve"> </w:t>
      </w:r>
      <w:r>
        <w:t>respite</w:t>
      </w:r>
      <w:r>
        <w:rPr>
          <w:spacing w:val="-6"/>
        </w:rPr>
        <w:t xml:space="preserve"> </w:t>
      </w:r>
      <w:r>
        <w:t>is</w:t>
      </w:r>
      <w:r>
        <w:rPr>
          <w:spacing w:val="-4"/>
        </w:rPr>
        <w:t xml:space="preserve"> </w:t>
      </w:r>
      <w:r>
        <w:t>narrowly</w:t>
      </w:r>
      <w:r>
        <w:rPr>
          <w:spacing w:val="-4"/>
        </w:rPr>
        <w:t xml:space="preserve"> </w:t>
      </w:r>
      <w:r>
        <w:t>defined</w:t>
      </w:r>
      <w:r>
        <w:rPr>
          <w:spacing w:val="-4"/>
        </w:rPr>
        <w:t xml:space="preserve"> </w:t>
      </w:r>
      <w:r>
        <w:t>which</w:t>
      </w:r>
      <w:r>
        <w:rPr>
          <w:spacing w:val="-4"/>
        </w:rPr>
        <w:t xml:space="preserve"> </w:t>
      </w:r>
      <w:r>
        <w:t>means</w:t>
      </w:r>
      <w:r>
        <w:rPr>
          <w:spacing w:val="-4"/>
        </w:rPr>
        <w:t xml:space="preserve"> </w:t>
      </w:r>
      <w:r>
        <w:t>that</w:t>
      </w:r>
      <w:r>
        <w:rPr>
          <w:spacing w:val="-4"/>
        </w:rPr>
        <w:t xml:space="preserve"> </w:t>
      </w:r>
      <w:r>
        <w:t>for</w:t>
      </w:r>
      <w:r>
        <w:rPr>
          <w:spacing w:val="-6"/>
        </w:rPr>
        <w:t xml:space="preserve"> </w:t>
      </w:r>
      <w:r>
        <w:t>some people respite is unavailable and/or does not suit their needs or circumstances.</w:t>
      </w:r>
      <w:r>
        <w:rPr>
          <w:spacing w:val="40"/>
        </w:rPr>
        <w:t xml:space="preserve"> </w:t>
      </w:r>
      <w:r>
        <w:t>As a result, carers to not get a break.</w:t>
      </w:r>
    </w:p>
    <w:p w14:paraId="1EFC5A82" w14:textId="77777777" w:rsidR="00690B60" w:rsidRDefault="007157BD">
      <w:pPr>
        <w:pStyle w:val="ListParagraph"/>
        <w:numPr>
          <w:ilvl w:val="2"/>
          <w:numId w:val="2"/>
        </w:numPr>
        <w:tabs>
          <w:tab w:val="left" w:pos="2432"/>
        </w:tabs>
        <w:spacing w:before="241"/>
        <w:ind w:right="216"/>
        <w:rPr>
          <w:sz w:val="24"/>
        </w:rPr>
      </w:pPr>
      <w:r>
        <w:rPr>
          <w:sz w:val="24"/>
        </w:rPr>
        <w:t>DSS</w:t>
      </w:r>
      <w:r>
        <w:rPr>
          <w:spacing w:val="-3"/>
          <w:sz w:val="24"/>
        </w:rPr>
        <w:t xml:space="preserve"> </w:t>
      </w:r>
      <w:r>
        <w:rPr>
          <w:sz w:val="24"/>
        </w:rPr>
        <w:t>users</w:t>
      </w:r>
      <w:r>
        <w:rPr>
          <w:spacing w:val="-5"/>
          <w:sz w:val="24"/>
        </w:rPr>
        <w:t xml:space="preserve"> </w:t>
      </w:r>
      <w:r>
        <w:rPr>
          <w:sz w:val="24"/>
        </w:rPr>
        <w:t>say</w:t>
      </w:r>
      <w:r>
        <w:rPr>
          <w:spacing w:val="-5"/>
          <w:sz w:val="24"/>
        </w:rPr>
        <w:t xml:space="preserve"> </w:t>
      </w:r>
      <w:r>
        <w:rPr>
          <w:sz w:val="24"/>
        </w:rPr>
        <w:t>that</w:t>
      </w:r>
      <w:r>
        <w:rPr>
          <w:spacing w:val="-5"/>
          <w:sz w:val="24"/>
        </w:rPr>
        <w:t xml:space="preserve"> </w:t>
      </w:r>
      <w:r>
        <w:rPr>
          <w:sz w:val="24"/>
        </w:rPr>
        <w:t>flexible</w:t>
      </w:r>
      <w:r>
        <w:rPr>
          <w:spacing w:val="-5"/>
          <w:sz w:val="24"/>
        </w:rPr>
        <w:t xml:space="preserve"> </w:t>
      </w:r>
      <w:r>
        <w:rPr>
          <w:sz w:val="24"/>
        </w:rPr>
        <w:t>funding</w:t>
      </w:r>
      <w:r>
        <w:rPr>
          <w:spacing w:val="-5"/>
          <w:sz w:val="24"/>
        </w:rPr>
        <w:t xml:space="preserve"> </w:t>
      </w:r>
      <w:r>
        <w:rPr>
          <w:sz w:val="24"/>
        </w:rPr>
        <w:t>encourages</w:t>
      </w:r>
      <w:r>
        <w:rPr>
          <w:spacing w:val="-5"/>
          <w:sz w:val="24"/>
        </w:rPr>
        <w:t xml:space="preserve"> </w:t>
      </w:r>
      <w:r>
        <w:rPr>
          <w:sz w:val="24"/>
        </w:rPr>
        <w:t>innovation</w:t>
      </w:r>
      <w:r>
        <w:rPr>
          <w:spacing w:val="-5"/>
          <w:sz w:val="24"/>
        </w:rPr>
        <w:t xml:space="preserve"> </w:t>
      </w:r>
      <w:r>
        <w:rPr>
          <w:sz w:val="24"/>
        </w:rPr>
        <w:t>and</w:t>
      </w:r>
      <w:r>
        <w:rPr>
          <w:spacing w:val="-5"/>
          <w:sz w:val="24"/>
        </w:rPr>
        <w:t xml:space="preserve"> </w:t>
      </w:r>
      <w:r>
        <w:rPr>
          <w:sz w:val="24"/>
        </w:rPr>
        <w:t xml:space="preserve">early intervention. That is consistent with our approach to better public </w:t>
      </w:r>
      <w:r>
        <w:rPr>
          <w:spacing w:val="-2"/>
          <w:sz w:val="24"/>
        </w:rPr>
        <w:t>services.</w:t>
      </w:r>
    </w:p>
    <w:p w14:paraId="5228FFDF" w14:textId="77777777" w:rsidR="00690B60" w:rsidRDefault="007157BD">
      <w:pPr>
        <w:pStyle w:val="ListParagraph"/>
        <w:numPr>
          <w:ilvl w:val="1"/>
          <w:numId w:val="2"/>
        </w:numPr>
        <w:tabs>
          <w:tab w:val="left" w:pos="1463"/>
        </w:tabs>
        <w:ind w:right="1180"/>
        <w:rPr>
          <w:sz w:val="24"/>
        </w:rPr>
      </w:pPr>
      <w:r>
        <w:rPr>
          <w:sz w:val="24"/>
        </w:rPr>
        <w:t>DSS</w:t>
      </w:r>
      <w:r>
        <w:rPr>
          <w:spacing w:val="-1"/>
          <w:sz w:val="24"/>
        </w:rPr>
        <w:t xml:space="preserve"> </w:t>
      </w:r>
      <w:r>
        <w:rPr>
          <w:sz w:val="24"/>
        </w:rPr>
        <w:t>users</w:t>
      </w:r>
      <w:r>
        <w:rPr>
          <w:spacing w:val="-3"/>
          <w:sz w:val="24"/>
        </w:rPr>
        <w:t xml:space="preserve"> </w:t>
      </w:r>
      <w:r>
        <w:rPr>
          <w:sz w:val="24"/>
        </w:rPr>
        <w:t>will</w:t>
      </w:r>
      <w:r>
        <w:rPr>
          <w:spacing w:val="-1"/>
          <w:sz w:val="24"/>
        </w:rPr>
        <w:t xml:space="preserve"> </w:t>
      </w:r>
      <w:r>
        <w:rPr>
          <w:sz w:val="24"/>
        </w:rPr>
        <w:t>be</w:t>
      </w:r>
      <w:r>
        <w:rPr>
          <w:spacing w:val="-6"/>
          <w:sz w:val="24"/>
        </w:rPr>
        <w:t xml:space="preserve"> </w:t>
      </w:r>
      <w:r>
        <w:rPr>
          <w:sz w:val="24"/>
        </w:rPr>
        <w:t>able</w:t>
      </w:r>
      <w:r>
        <w:rPr>
          <w:spacing w:val="-3"/>
          <w:sz w:val="24"/>
        </w:rPr>
        <w:t xml:space="preserve"> </w:t>
      </w:r>
      <w:r>
        <w:rPr>
          <w:sz w:val="24"/>
        </w:rPr>
        <w:t>to</w:t>
      </w:r>
      <w:r>
        <w:rPr>
          <w:spacing w:val="-3"/>
          <w:sz w:val="24"/>
        </w:rPr>
        <w:t xml:space="preserve"> </w:t>
      </w:r>
      <w:r>
        <w:rPr>
          <w:sz w:val="24"/>
        </w:rPr>
        <w:t>purchase</w:t>
      </w:r>
      <w:r>
        <w:rPr>
          <w:spacing w:val="-6"/>
          <w:sz w:val="24"/>
        </w:rPr>
        <w:t xml:space="preserve"> </w:t>
      </w:r>
      <w:r>
        <w:rPr>
          <w:sz w:val="24"/>
        </w:rPr>
        <w:t>services</w:t>
      </w:r>
      <w:r>
        <w:rPr>
          <w:spacing w:val="-3"/>
          <w:sz w:val="24"/>
        </w:rPr>
        <w:t xml:space="preserve"> </w:t>
      </w:r>
      <w:r>
        <w:rPr>
          <w:sz w:val="24"/>
        </w:rPr>
        <w:t>and</w:t>
      </w:r>
      <w:r>
        <w:rPr>
          <w:spacing w:val="-3"/>
          <w:sz w:val="24"/>
        </w:rPr>
        <w:t xml:space="preserve"> </w:t>
      </w:r>
      <w:r>
        <w:rPr>
          <w:sz w:val="24"/>
        </w:rPr>
        <w:t>supports</w:t>
      </w:r>
      <w:r>
        <w:rPr>
          <w:spacing w:val="-3"/>
          <w:sz w:val="24"/>
        </w:rPr>
        <w:t xml:space="preserve"> </w:t>
      </w:r>
      <w:r>
        <w:rPr>
          <w:sz w:val="24"/>
        </w:rPr>
        <w:t>that</w:t>
      </w:r>
      <w:r>
        <w:rPr>
          <w:spacing w:val="-5"/>
          <w:sz w:val="24"/>
        </w:rPr>
        <w:t xml:space="preserve"> </w:t>
      </w:r>
      <w:r>
        <w:rPr>
          <w:sz w:val="24"/>
        </w:rPr>
        <w:t>are</w:t>
      </w:r>
      <w:r>
        <w:rPr>
          <w:spacing w:val="-6"/>
          <w:sz w:val="24"/>
        </w:rPr>
        <w:t xml:space="preserve"> </w:t>
      </w:r>
      <w:r>
        <w:rPr>
          <w:sz w:val="24"/>
        </w:rPr>
        <w:t>the equivalent of publicly available services, such as physiotherapy or counselling. This will have impacts:</w:t>
      </w:r>
    </w:p>
    <w:p w14:paraId="09ECF544" w14:textId="77777777" w:rsidR="00690B60" w:rsidRDefault="007157BD">
      <w:pPr>
        <w:pStyle w:val="ListParagraph"/>
        <w:numPr>
          <w:ilvl w:val="2"/>
          <w:numId w:val="2"/>
        </w:numPr>
        <w:tabs>
          <w:tab w:val="left" w:pos="2432"/>
        </w:tabs>
        <w:ind w:hanging="969"/>
        <w:rPr>
          <w:sz w:val="24"/>
        </w:rPr>
      </w:pPr>
      <w:r>
        <w:rPr>
          <w:sz w:val="24"/>
        </w:rPr>
        <w:t>It</w:t>
      </w:r>
      <w:r>
        <w:rPr>
          <w:spacing w:val="-3"/>
          <w:sz w:val="24"/>
        </w:rPr>
        <w:t xml:space="preserve"> </w:t>
      </w:r>
      <w:r>
        <w:rPr>
          <w:sz w:val="24"/>
        </w:rPr>
        <w:t>could be seen</w:t>
      </w:r>
      <w:r>
        <w:rPr>
          <w:spacing w:val="2"/>
          <w:sz w:val="24"/>
        </w:rPr>
        <w:t xml:space="preserve"> </w:t>
      </w:r>
      <w:r>
        <w:rPr>
          <w:sz w:val="24"/>
        </w:rPr>
        <w:t>as duplicative</w:t>
      </w:r>
      <w:r>
        <w:rPr>
          <w:spacing w:val="-3"/>
          <w:sz w:val="24"/>
        </w:rPr>
        <w:t xml:space="preserve"> </w:t>
      </w:r>
      <w:r>
        <w:rPr>
          <w:sz w:val="24"/>
        </w:rPr>
        <w:t>or unfair to ineligible</w:t>
      </w:r>
      <w:r>
        <w:rPr>
          <w:spacing w:val="-3"/>
          <w:sz w:val="24"/>
        </w:rPr>
        <w:t xml:space="preserve"> </w:t>
      </w:r>
      <w:r>
        <w:rPr>
          <w:spacing w:val="-2"/>
          <w:sz w:val="24"/>
        </w:rPr>
        <w:t>people.</w:t>
      </w:r>
    </w:p>
    <w:p w14:paraId="6289F0B7" w14:textId="77777777" w:rsidR="00690B60" w:rsidRDefault="007157BD">
      <w:pPr>
        <w:pStyle w:val="ListParagraph"/>
        <w:numPr>
          <w:ilvl w:val="2"/>
          <w:numId w:val="2"/>
        </w:numPr>
        <w:tabs>
          <w:tab w:val="left" w:pos="2432"/>
        </w:tabs>
        <w:ind w:right="327"/>
        <w:rPr>
          <w:sz w:val="24"/>
        </w:rPr>
      </w:pPr>
      <w:r>
        <w:rPr>
          <w:sz w:val="24"/>
        </w:rPr>
        <w:t>It</w:t>
      </w:r>
      <w:r>
        <w:rPr>
          <w:spacing w:val="-4"/>
          <w:sz w:val="24"/>
        </w:rPr>
        <w:t xml:space="preserve"> </w:t>
      </w:r>
      <w:r>
        <w:rPr>
          <w:sz w:val="24"/>
        </w:rPr>
        <w:t>may</w:t>
      </w:r>
      <w:r>
        <w:rPr>
          <w:spacing w:val="-2"/>
          <w:sz w:val="24"/>
        </w:rPr>
        <w:t xml:space="preserve"> </w:t>
      </w:r>
      <w:r>
        <w:rPr>
          <w:sz w:val="24"/>
        </w:rPr>
        <w:t>also</w:t>
      </w:r>
      <w:r>
        <w:rPr>
          <w:spacing w:val="-4"/>
          <w:sz w:val="24"/>
        </w:rPr>
        <w:t xml:space="preserve"> </w:t>
      </w:r>
      <w:r>
        <w:rPr>
          <w:sz w:val="24"/>
        </w:rPr>
        <w:t>create</w:t>
      </w:r>
      <w:r>
        <w:rPr>
          <w:spacing w:val="-6"/>
          <w:sz w:val="24"/>
        </w:rPr>
        <w:t xml:space="preserve"> </w:t>
      </w:r>
      <w:r>
        <w:rPr>
          <w:sz w:val="24"/>
        </w:rPr>
        <w:t>unrealistic</w:t>
      </w:r>
      <w:r>
        <w:rPr>
          <w:spacing w:val="-4"/>
          <w:sz w:val="24"/>
        </w:rPr>
        <w:t xml:space="preserve"> </w:t>
      </w:r>
      <w:r>
        <w:rPr>
          <w:sz w:val="24"/>
        </w:rPr>
        <w:t>expectations</w:t>
      </w:r>
      <w:r>
        <w:rPr>
          <w:spacing w:val="-4"/>
          <w:sz w:val="24"/>
        </w:rPr>
        <w:t xml:space="preserve"> </w:t>
      </w:r>
      <w:r>
        <w:rPr>
          <w:sz w:val="24"/>
        </w:rPr>
        <w:t>that</w:t>
      </w:r>
      <w:r>
        <w:rPr>
          <w:spacing w:val="-6"/>
          <w:sz w:val="24"/>
        </w:rPr>
        <w:t xml:space="preserve"> </w:t>
      </w:r>
      <w:r>
        <w:rPr>
          <w:sz w:val="24"/>
        </w:rPr>
        <w:t>DSS</w:t>
      </w:r>
      <w:r>
        <w:rPr>
          <w:spacing w:val="-4"/>
          <w:sz w:val="24"/>
        </w:rPr>
        <w:t xml:space="preserve"> </w:t>
      </w:r>
      <w:r>
        <w:rPr>
          <w:sz w:val="24"/>
        </w:rPr>
        <w:t>will</w:t>
      </w:r>
      <w:r>
        <w:rPr>
          <w:spacing w:val="-2"/>
          <w:sz w:val="24"/>
        </w:rPr>
        <w:t xml:space="preserve"> </w:t>
      </w:r>
      <w:r>
        <w:rPr>
          <w:sz w:val="24"/>
        </w:rPr>
        <w:t>address</w:t>
      </w:r>
      <w:r>
        <w:rPr>
          <w:spacing w:val="-4"/>
          <w:sz w:val="24"/>
        </w:rPr>
        <w:t xml:space="preserve"> </w:t>
      </w:r>
      <w:r>
        <w:rPr>
          <w:sz w:val="24"/>
        </w:rPr>
        <w:t>all barriers faced by disabled people.</w:t>
      </w:r>
    </w:p>
    <w:p w14:paraId="60E49377" w14:textId="77777777" w:rsidR="00690B60" w:rsidRDefault="007157BD">
      <w:pPr>
        <w:pStyle w:val="ListParagraph"/>
        <w:numPr>
          <w:ilvl w:val="2"/>
          <w:numId w:val="2"/>
        </w:numPr>
        <w:tabs>
          <w:tab w:val="left" w:pos="2432"/>
        </w:tabs>
        <w:ind w:right="456"/>
        <w:rPr>
          <w:sz w:val="24"/>
        </w:rPr>
      </w:pPr>
      <w:r>
        <w:rPr>
          <w:sz w:val="24"/>
        </w:rPr>
        <w:t>Ministry</w:t>
      </w:r>
      <w:r>
        <w:rPr>
          <w:spacing w:val="-6"/>
          <w:sz w:val="24"/>
        </w:rPr>
        <w:t xml:space="preserve"> </w:t>
      </w:r>
      <w:r>
        <w:rPr>
          <w:sz w:val="24"/>
        </w:rPr>
        <w:t>of</w:t>
      </w:r>
      <w:r>
        <w:rPr>
          <w:spacing w:val="-3"/>
          <w:sz w:val="24"/>
        </w:rPr>
        <w:t xml:space="preserve"> </w:t>
      </w:r>
      <w:r>
        <w:rPr>
          <w:sz w:val="24"/>
        </w:rPr>
        <w:t>Health</w:t>
      </w:r>
      <w:r>
        <w:rPr>
          <w:spacing w:val="-3"/>
          <w:sz w:val="24"/>
        </w:rPr>
        <w:t xml:space="preserve"> </w:t>
      </w:r>
      <w:r>
        <w:rPr>
          <w:sz w:val="24"/>
        </w:rPr>
        <w:t>officials</w:t>
      </w:r>
      <w:r>
        <w:rPr>
          <w:spacing w:val="-3"/>
          <w:sz w:val="24"/>
        </w:rPr>
        <w:t xml:space="preserve"> </w:t>
      </w:r>
      <w:r>
        <w:rPr>
          <w:sz w:val="24"/>
        </w:rPr>
        <w:t>note</w:t>
      </w:r>
      <w:r>
        <w:rPr>
          <w:spacing w:val="-2"/>
          <w:sz w:val="24"/>
        </w:rPr>
        <w:t xml:space="preserve"> </w:t>
      </w:r>
      <w:r>
        <w:rPr>
          <w:sz w:val="24"/>
        </w:rPr>
        <w:t>that</w:t>
      </w:r>
      <w:r>
        <w:rPr>
          <w:spacing w:val="-5"/>
          <w:sz w:val="24"/>
        </w:rPr>
        <w:t xml:space="preserve"> </w:t>
      </w:r>
      <w:r>
        <w:rPr>
          <w:sz w:val="24"/>
        </w:rPr>
        <w:t>it</w:t>
      </w:r>
      <w:r>
        <w:rPr>
          <w:spacing w:val="-1"/>
          <w:sz w:val="24"/>
        </w:rPr>
        <w:t xml:space="preserve"> </w:t>
      </w:r>
      <w:r>
        <w:rPr>
          <w:sz w:val="24"/>
        </w:rPr>
        <w:t>may</w:t>
      </w:r>
      <w:r>
        <w:rPr>
          <w:spacing w:val="-6"/>
          <w:sz w:val="24"/>
        </w:rPr>
        <w:t xml:space="preserve"> </w:t>
      </w:r>
      <w:r>
        <w:rPr>
          <w:sz w:val="24"/>
        </w:rPr>
        <w:t>lead</w:t>
      </w:r>
      <w:r>
        <w:rPr>
          <w:spacing w:val="-6"/>
          <w:sz w:val="24"/>
        </w:rPr>
        <w:t xml:space="preserve"> </w:t>
      </w:r>
      <w:r>
        <w:rPr>
          <w:sz w:val="24"/>
        </w:rPr>
        <w:t>to</w:t>
      </w:r>
      <w:r>
        <w:rPr>
          <w:spacing w:val="-3"/>
          <w:sz w:val="24"/>
        </w:rPr>
        <w:t xml:space="preserve"> </w:t>
      </w:r>
      <w:r>
        <w:rPr>
          <w:sz w:val="24"/>
        </w:rPr>
        <w:t>some</w:t>
      </w:r>
      <w:r>
        <w:rPr>
          <w:spacing w:val="-6"/>
          <w:sz w:val="24"/>
        </w:rPr>
        <w:t xml:space="preserve"> </w:t>
      </w:r>
      <w:r>
        <w:rPr>
          <w:sz w:val="24"/>
        </w:rPr>
        <w:t>capacity constraints due to increased clinical demand on health services, which in turn could affect health service access, and exacerbate health inequities and outcomes for DSS users who do not have similar access to flexible funding.</w:t>
      </w:r>
    </w:p>
    <w:p w14:paraId="3BFA2727" w14:textId="77777777" w:rsidR="00690B60" w:rsidRDefault="007157BD">
      <w:pPr>
        <w:pStyle w:val="ListParagraph"/>
        <w:numPr>
          <w:ilvl w:val="2"/>
          <w:numId w:val="2"/>
        </w:numPr>
        <w:tabs>
          <w:tab w:val="left" w:pos="2432"/>
        </w:tabs>
        <w:ind w:right="201"/>
        <w:rPr>
          <w:sz w:val="24"/>
        </w:rPr>
      </w:pPr>
      <w:r>
        <w:rPr>
          <w:sz w:val="24"/>
        </w:rPr>
        <w:t>It may be perceived as departing from the EGL principle of “mainstream first” at a system-level. DSS users will still have the incentive</w:t>
      </w:r>
      <w:r>
        <w:rPr>
          <w:spacing w:val="-7"/>
          <w:sz w:val="24"/>
        </w:rPr>
        <w:t xml:space="preserve"> </w:t>
      </w:r>
      <w:r>
        <w:rPr>
          <w:sz w:val="24"/>
        </w:rPr>
        <w:t>to</w:t>
      </w:r>
      <w:r>
        <w:rPr>
          <w:spacing w:val="-4"/>
          <w:sz w:val="24"/>
        </w:rPr>
        <w:t xml:space="preserve"> </w:t>
      </w:r>
      <w:r>
        <w:rPr>
          <w:sz w:val="24"/>
        </w:rPr>
        <w:t>use</w:t>
      </w:r>
      <w:r>
        <w:rPr>
          <w:spacing w:val="-3"/>
          <w:sz w:val="24"/>
        </w:rPr>
        <w:t xml:space="preserve"> </w:t>
      </w:r>
      <w:r>
        <w:rPr>
          <w:sz w:val="24"/>
        </w:rPr>
        <w:t>the</w:t>
      </w:r>
      <w:r>
        <w:rPr>
          <w:spacing w:val="-7"/>
          <w:sz w:val="24"/>
        </w:rPr>
        <w:t xml:space="preserve"> </w:t>
      </w:r>
      <w:r>
        <w:rPr>
          <w:sz w:val="24"/>
        </w:rPr>
        <w:t>mainstream</w:t>
      </w:r>
      <w:r>
        <w:rPr>
          <w:spacing w:val="-2"/>
          <w:sz w:val="24"/>
        </w:rPr>
        <w:t xml:space="preserve"> </w:t>
      </w:r>
      <w:r>
        <w:rPr>
          <w:sz w:val="24"/>
        </w:rPr>
        <w:t>first</w:t>
      </w:r>
      <w:r>
        <w:rPr>
          <w:spacing w:val="-4"/>
          <w:sz w:val="24"/>
        </w:rPr>
        <w:t xml:space="preserve"> </w:t>
      </w:r>
      <w:r>
        <w:rPr>
          <w:sz w:val="24"/>
        </w:rPr>
        <w:t>in</w:t>
      </w:r>
      <w:r>
        <w:rPr>
          <w:spacing w:val="-2"/>
          <w:sz w:val="24"/>
        </w:rPr>
        <w:t xml:space="preserve"> </w:t>
      </w:r>
      <w:r>
        <w:rPr>
          <w:sz w:val="24"/>
        </w:rPr>
        <w:t>their</w:t>
      </w:r>
      <w:r>
        <w:rPr>
          <w:spacing w:val="-4"/>
          <w:sz w:val="24"/>
        </w:rPr>
        <w:t xml:space="preserve"> </w:t>
      </w:r>
      <w:r>
        <w:rPr>
          <w:sz w:val="24"/>
        </w:rPr>
        <w:t>spending</w:t>
      </w:r>
      <w:r>
        <w:rPr>
          <w:spacing w:val="-4"/>
          <w:sz w:val="24"/>
        </w:rPr>
        <w:t xml:space="preserve"> </w:t>
      </w:r>
      <w:r>
        <w:rPr>
          <w:sz w:val="24"/>
        </w:rPr>
        <w:t>decisions,</w:t>
      </w:r>
      <w:r>
        <w:rPr>
          <w:spacing w:val="-4"/>
          <w:sz w:val="24"/>
        </w:rPr>
        <w:t xml:space="preserve"> </w:t>
      </w:r>
      <w:r>
        <w:rPr>
          <w:sz w:val="24"/>
        </w:rPr>
        <w:t>and the change could also be viewed as providing more options for DSS users to access mainstream services.</w:t>
      </w:r>
    </w:p>
    <w:p w14:paraId="06BCE4BA" w14:textId="77777777" w:rsidR="00690B60" w:rsidRDefault="007157BD">
      <w:pPr>
        <w:pStyle w:val="ListParagraph"/>
        <w:numPr>
          <w:ilvl w:val="1"/>
          <w:numId w:val="2"/>
        </w:numPr>
        <w:tabs>
          <w:tab w:val="left" w:pos="1463"/>
        </w:tabs>
        <w:ind w:right="199"/>
        <w:rPr>
          <w:sz w:val="24"/>
        </w:rPr>
      </w:pPr>
      <w:r>
        <w:rPr>
          <w:sz w:val="24"/>
        </w:rPr>
        <w:t>I believe it is justifiable in the short to medium term. Strengthening work will clarify</w:t>
      </w:r>
      <w:r>
        <w:rPr>
          <w:spacing w:val="-4"/>
          <w:sz w:val="24"/>
        </w:rPr>
        <w:t xml:space="preserve"> </w:t>
      </w:r>
      <w:r>
        <w:rPr>
          <w:sz w:val="24"/>
        </w:rPr>
        <w:t>the</w:t>
      </w:r>
      <w:r>
        <w:rPr>
          <w:spacing w:val="-7"/>
          <w:sz w:val="24"/>
        </w:rPr>
        <w:t xml:space="preserve"> </w:t>
      </w:r>
      <w:r>
        <w:rPr>
          <w:sz w:val="24"/>
        </w:rPr>
        <w:t>boundaries</w:t>
      </w:r>
      <w:r>
        <w:rPr>
          <w:spacing w:val="-4"/>
          <w:sz w:val="24"/>
        </w:rPr>
        <w:t xml:space="preserve"> </w:t>
      </w:r>
      <w:r>
        <w:rPr>
          <w:sz w:val="24"/>
        </w:rPr>
        <w:t>between</w:t>
      </w:r>
      <w:r>
        <w:rPr>
          <w:spacing w:val="-4"/>
          <w:sz w:val="24"/>
        </w:rPr>
        <w:t xml:space="preserve"> </w:t>
      </w:r>
      <w:r>
        <w:rPr>
          <w:sz w:val="24"/>
        </w:rPr>
        <w:t>DSS</w:t>
      </w:r>
      <w:r>
        <w:rPr>
          <w:spacing w:val="-2"/>
          <w:sz w:val="24"/>
        </w:rPr>
        <w:t xml:space="preserve"> </w:t>
      </w:r>
      <w:r>
        <w:rPr>
          <w:sz w:val="24"/>
        </w:rPr>
        <w:t>and</w:t>
      </w:r>
      <w:r>
        <w:rPr>
          <w:spacing w:val="-4"/>
          <w:sz w:val="24"/>
        </w:rPr>
        <w:t xml:space="preserve"> </w:t>
      </w:r>
      <w:r>
        <w:rPr>
          <w:sz w:val="24"/>
        </w:rPr>
        <w:t>other</w:t>
      </w:r>
      <w:r>
        <w:rPr>
          <w:spacing w:val="-8"/>
          <w:sz w:val="24"/>
        </w:rPr>
        <w:t xml:space="preserve"> </w:t>
      </w:r>
      <w:r>
        <w:rPr>
          <w:sz w:val="24"/>
        </w:rPr>
        <w:t>public</w:t>
      </w:r>
      <w:r>
        <w:rPr>
          <w:spacing w:val="-4"/>
          <w:sz w:val="24"/>
        </w:rPr>
        <w:t xml:space="preserve"> </w:t>
      </w:r>
      <w:r>
        <w:rPr>
          <w:sz w:val="24"/>
        </w:rPr>
        <w:t>services.</w:t>
      </w:r>
      <w:r>
        <w:rPr>
          <w:spacing w:val="-4"/>
          <w:sz w:val="24"/>
        </w:rPr>
        <w:t xml:space="preserve"> </w:t>
      </w:r>
      <w:r>
        <w:rPr>
          <w:sz w:val="24"/>
        </w:rPr>
        <w:t>Tight</w:t>
      </w:r>
      <w:r>
        <w:rPr>
          <w:spacing w:val="-2"/>
          <w:sz w:val="24"/>
        </w:rPr>
        <w:t xml:space="preserve"> </w:t>
      </w:r>
      <w:r>
        <w:rPr>
          <w:sz w:val="24"/>
        </w:rPr>
        <w:t>allocation settings will ensure users make informed choices—if they use DSS funding</w:t>
      </w:r>
      <w:r>
        <w:rPr>
          <w:spacing w:val="40"/>
          <w:sz w:val="24"/>
        </w:rPr>
        <w:t xml:space="preserve"> </w:t>
      </w:r>
      <w:r>
        <w:rPr>
          <w:sz w:val="24"/>
        </w:rPr>
        <w:t>for a service available elsewhere, they trade-off spending it on other supports.</w:t>
      </w:r>
    </w:p>
    <w:p w14:paraId="179F7A15" w14:textId="77777777" w:rsidR="00690B60" w:rsidRDefault="007157BD">
      <w:pPr>
        <w:pStyle w:val="Heading1"/>
      </w:pPr>
      <w:r>
        <w:t>Tightening</w:t>
      </w:r>
      <w:r>
        <w:rPr>
          <w:spacing w:val="-6"/>
        </w:rPr>
        <w:t xml:space="preserve"> </w:t>
      </w:r>
      <w:r>
        <w:t>support</w:t>
      </w:r>
      <w:r>
        <w:rPr>
          <w:spacing w:val="-5"/>
        </w:rPr>
        <w:t xml:space="preserve"> </w:t>
      </w:r>
      <w:r>
        <w:t>for</w:t>
      </w:r>
      <w:r>
        <w:rPr>
          <w:spacing w:val="-5"/>
        </w:rPr>
        <w:t xml:space="preserve"> </w:t>
      </w:r>
      <w:r>
        <w:t>flexible</w:t>
      </w:r>
      <w:r>
        <w:rPr>
          <w:spacing w:val="-5"/>
        </w:rPr>
        <w:t xml:space="preserve"> </w:t>
      </w:r>
      <w:r>
        <w:t>funding</w:t>
      </w:r>
      <w:r>
        <w:rPr>
          <w:spacing w:val="-5"/>
        </w:rPr>
        <w:t xml:space="preserve"> </w:t>
      </w:r>
      <w:r>
        <w:t>users</w:t>
      </w:r>
      <w:r>
        <w:rPr>
          <w:spacing w:val="-3"/>
        </w:rPr>
        <w:t xml:space="preserve"> </w:t>
      </w:r>
      <w:r>
        <w:t>and</w:t>
      </w:r>
      <w:r>
        <w:rPr>
          <w:spacing w:val="-5"/>
        </w:rPr>
        <w:t xml:space="preserve"> </w:t>
      </w:r>
      <w:r>
        <w:t>oversight</w:t>
      </w:r>
      <w:r>
        <w:rPr>
          <w:spacing w:val="-5"/>
        </w:rPr>
        <w:t xml:space="preserve"> </w:t>
      </w:r>
      <w:r>
        <w:t xml:space="preserve">regarding </w:t>
      </w:r>
      <w:r>
        <w:rPr>
          <w:spacing w:val="-2"/>
        </w:rPr>
        <w:t>performance</w:t>
      </w:r>
    </w:p>
    <w:p w14:paraId="5C1B282E" w14:textId="77777777" w:rsidR="00690B60" w:rsidRDefault="00690B60">
      <w:pPr>
        <w:pStyle w:val="BodyText"/>
        <w:spacing w:before="81"/>
        <w:ind w:left="0" w:firstLine="0"/>
        <w:rPr>
          <w:rFonts w:ascii="Arial"/>
          <w:b/>
        </w:rPr>
      </w:pPr>
    </w:p>
    <w:p w14:paraId="18E16187" w14:textId="77777777" w:rsidR="00690B60" w:rsidRDefault="007157BD">
      <w:pPr>
        <w:ind w:left="23"/>
        <w:rPr>
          <w:rFonts w:ascii="Arial"/>
          <w:i/>
          <w:sz w:val="20"/>
        </w:rPr>
      </w:pPr>
      <w:r>
        <w:rPr>
          <w:rFonts w:ascii="Arial"/>
          <w:i/>
          <w:sz w:val="20"/>
        </w:rPr>
        <w:t>Tiered</w:t>
      </w:r>
      <w:r>
        <w:rPr>
          <w:rFonts w:ascii="Arial"/>
          <w:i/>
          <w:spacing w:val="-5"/>
          <w:sz w:val="20"/>
        </w:rPr>
        <w:t xml:space="preserve"> </w:t>
      </w:r>
      <w:r>
        <w:rPr>
          <w:rFonts w:ascii="Arial"/>
          <w:i/>
          <w:sz w:val="20"/>
        </w:rPr>
        <w:t>framework</w:t>
      </w:r>
      <w:r>
        <w:rPr>
          <w:rFonts w:ascii="Arial"/>
          <w:i/>
          <w:spacing w:val="-8"/>
          <w:sz w:val="20"/>
        </w:rPr>
        <w:t xml:space="preserve"> </w:t>
      </w:r>
      <w:r>
        <w:rPr>
          <w:rFonts w:ascii="Arial"/>
          <w:i/>
          <w:sz w:val="20"/>
        </w:rPr>
        <w:t>for</w:t>
      </w:r>
      <w:r>
        <w:rPr>
          <w:rFonts w:ascii="Arial"/>
          <w:i/>
          <w:spacing w:val="-5"/>
          <w:sz w:val="20"/>
        </w:rPr>
        <w:t xml:space="preserve"> </w:t>
      </w:r>
      <w:r>
        <w:rPr>
          <w:rFonts w:ascii="Arial"/>
          <w:i/>
          <w:sz w:val="20"/>
        </w:rPr>
        <w:t>flexible</w:t>
      </w:r>
      <w:r>
        <w:rPr>
          <w:rFonts w:ascii="Arial"/>
          <w:i/>
          <w:spacing w:val="-7"/>
          <w:sz w:val="20"/>
        </w:rPr>
        <w:t xml:space="preserve"> </w:t>
      </w:r>
      <w:r>
        <w:rPr>
          <w:rFonts w:ascii="Arial"/>
          <w:i/>
          <w:sz w:val="20"/>
        </w:rPr>
        <w:t>funding</w:t>
      </w:r>
      <w:r>
        <w:rPr>
          <w:rFonts w:ascii="Arial"/>
          <w:i/>
          <w:spacing w:val="-9"/>
          <w:sz w:val="20"/>
        </w:rPr>
        <w:t xml:space="preserve"> </w:t>
      </w:r>
      <w:r>
        <w:rPr>
          <w:rFonts w:ascii="Arial"/>
          <w:i/>
          <w:spacing w:val="-4"/>
          <w:sz w:val="20"/>
        </w:rPr>
        <w:t>users</w:t>
      </w:r>
    </w:p>
    <w:p w14:paraId="19673257" w14:textId="77777777" w:rsidR="00690B60" w:rsidRDefault="007157BD">
      <w:pPr>
        <w:pStyle w:val="ListParagraph"/>
        <w:numPr>
          <w:ilvl w:val="0"/>
          <w:numId w:val="2"/>
        </w:numPr>
        <w:tabs>
          <w:tab w:val="left" w:pos="743"/>
        </w:tabs>
        <w:spacing w:before="180"/>
        <w:ind w:right="243"/>
        <w:rPr>
          <w:sz w:val="24"/>
        </w:rPr>
      </w:pPr>
      <w:r>
        <w:rPr>
          <w:sz w:val="24"/>
        </w:rPr>
        <w:t>The tiered framework to provide DSS users proportionate and appropriate levels of guidance to manage their flexible funding in line with their personal spending plans (tiered</w:t>
      </w:r>
      <w:r>
        <w:rPr>
          <w:spacing w:val="-4"/>
          <w:sz w:val="24"/>
        </w:rPr>
        <w:t xml:space="preserve"> </w:t>
      </w:r>
      <w:r>
        <w:rPr>
          <w:sz w:val="24"/>
        </w:rPr>
        <w:t>framework)</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assurance</w:t>
      </w:r>
      <w:r>
        <w:rPr>
          <w:spacing w:val="-7"/>
          <w:sz w:val="24"/>
        </w:rPr>
        <w:t xml:space="preserve"> </w:t>
      </w:r>
      <w:r>
        <w:rPr>
          <w:sz w:val="24"/>
        </w:rPr>
        <w:t>of</w:t>
      </w:r>
      <w:r>
        <w:rPr>
          <w:spacing w:val="-4"/>
          <w:sz w:val="24"/>
        </w:rPr>
        <w:t xml:space="preserve"> </w:t>
      </w:r>
      <w:r>
        <w:rPr>
          <w:sz w:val="24"/>
        </w:rPr>
        <w:t>appropriate</w:t>
      </w:r>
      <w:r>
        <w:rPr>
          <w:spacing w:val="-4"/>
          <w:sz w:val="24"/>
        </w:rPr>
        <w:t xml:space="preserve"> </w:t>
      </w:r>
      <w:r>
        <w:rPr>
          <w:sz w:val="24"/>
        </w:rPr>
        <w:t>and</w:t>
      </w:r>
      <w:r>
        <w:rPr>
          <w:spacing w:val="-4"/>
          <w:sz w:val="24"/>
        </w:rPr>
        <w:t xml:space="preserve"> </w:t>
      </w:r>
      <w:r>
        <w:rPr>
          <w:sz w:val="24"/>
        </w:rPr>
        <w:t>proportionate</w:t>
      </w:r>
      <w:r>
        <w:rPr>
          <w:spacing w:val="-3"/>
          <w:sz w:val="24"/>
        </w:rPr>
        <w:t xml:space="preserve"> </w:t>
      </w:r>
      <w:r>
        <w:rPr>
          <w:sz w:val="24"/>
        </w:rPr>
        <w:t xml:space="preserve">oversight, while </w:t>
      </w:r>
      <w:proofErr w:type="spellStart"/>
      <w:r>
        <w:rPr>
          <w:sz w:val="24"/>
        </w:rPr>
        <w:t>recognising</w:t>
      </w:r>
      <w:proofErr w:type="spellEnd"/>
      <w:r>
        <w:rPr>
          <w:sz w:val="24"/>
        </w:rPr>
        <w:t xml:space="preserve"> that users are experts in their own lives.</w:t>
      </w:r>
    </w:p>
    <w:p w14:paraId="2702F339" w14:textId="77777777" w:rsidR="00690B60" w:rsidRDefault="007157BD">
      <w:pPr>
        <w:pStyle w:val="ListParagraph"/>
        <w:numPr>
          <w:ilvl w:val="0"/>
          <w:numId w:val="2"/>
        </w:numPr>
        <w:tabs>
          <w:tab w:val="left" w:pos="743"/>
        </w:tabs>
        <w:ind w:right="429"/>
        <w:rPr>
          <w:sz w:val="24"/>
        </w:rPr>
      </w:pPr>
      <w:r>
        <w:rPr>
          <w:sz w:val="24"/>
        </w:rPr>
        <w:t>The tier will be determined by the user’s experience level, previous actions, and circumstances.</w:t>
      </w:r>
      <w:r>
        <w:rPr>
          <w:spacing w:val="-1"/>
          <w:sz w:val="24"/>
        </w:rPr>
        <w:t xml:space="preserve"> </w:t>
      </w:r>
      <w:r>
        <w:rPr>
          <w:sz w:val="24"/>
        </w:rPr>
        <w:t>The</w:t>
      </w:r>
      <w:r>
        <w:rPr>
          <w:spacing w:val="-1"/>
          <w:sz w:val="24"/>
        </w:rPr>
        <w:t xml:space="preserve"> </w:t>
      </w:r>
      <w:r>
        <w:rPr>
          <w:sz w:val="24"/>
        </w:rPr>
        <w:t>highest</w:t>
      </w:r>
      <w:r>
        <w:rPr>
          <w:spacing w:val="-1"/>
          <w:sz w:val="24"/>
        </w:rPr>
        <w:t xml:space="preserve"> </w:t>
      </w:r>
      <w:r>
        <w:rPr>
          <w:sz w:val="24"/>
        </w:rPr>
        <w:t>tiers</w:t>
      </w:r>
      <w:r>
        <w:rPr>
          <w:spacing w:val="-1"/>
          <w:sz w:val="24"/>
        </w:rPr>
        <w:t xml:space="preserve"> </w:t>
      </w:r>
      <w:r>
        <w:rPr>
          <w:sz w:val="24"/>
        </w:rPr>
        <w:t>will include</w:t>
      </w:r>
      <w:r>
        <w:rPr>
          <w:spacing w:val="-1"/>
          <w:sz w:val="24"/>
        </w:rPr>
        <w:t xml:space="preserve"> </w:t>
      </w:r>
      <w:r>
        <w:rPr>
          <w:sz w:val="24"/>
        </w:rPr>
        <w:t>greater</w:t>
      </w:r>
      <w:r>
        <w:rPr>
          <w:spacing w:val="-1"/>
          <w:sz w:val="24"/>
        </w:rPr>
        <w:t xml:space="preserve"> </w:t>
      </w:r>
      <w:r>
        <w:rPr>
          <w:sz w:val="24"/>
        </w:rPr>
        <w:t>support</w:t>
      </w:r>
      <w:r>
        <w:rPr>
          <w:spacing w:val="-1"/>
          <w:sz w:val="24"/>
        </w:rPr>
        <w:t xml:space="preserve"> </w:t>
      </w:r>
      <w:r>
        <w:rPr>
          <w:sz w:val="24"/>
        </w:rPr>
        <w:t>(e.g.</w:t>
      </w:r>
      <w:r>
        <w:rPr>
          <w:spacing w:val="-1"/>
          <w:sz w:val="24"/>
        </w:rPr>
        <w:t xml:space="preserve"> </w:t>
      </w:r>
      <w:r>
        <w:rPr>
          <w:sz w:val="24"/>
        </w:rPr>
        <w:t>planning</w:t>
      </w:r>
      <w:r>
        <w:rPr>
          <w:spacing w:val="-1"/>
          <w:sz w:val="24"/>
        </w:rPr>
        <w:t xml:space="preserve"> </w:t>
      </w:r>
      <w:r>
        <w:rPr>
          <w:sz w:val="24"/>
        </w:rPr>
        <w:t>support, host and agent support, and more regular check-ins or pre-approval of spending), while</w:t>
      </w:r>
      <w:r>
        <w:rPr>
          <w:spacing w:val="-2"/>
          <w:sz w:val="24"/>
        </w:rPr>
        <w:t xml:space="preserve"> </w:t>
      </w:r>
      <w:r>
        <w:rPr>
          <w:sz w:val="24"/>
        </w:rPr>
        <w:t>lower</w:t>
      </w:r>
      <w:r>
        <w:rPr>
          <w:spacing w:val="-6"/>
          <w:sz w:val="24"/>
        </w:rPr>
        <w:t xml:space="preserve"> </w:t>
      </w:r>
      <w:r>
        <w:rPr>
          <w:sz w:val="24"/>
        </w:rPr>
        <w:t>tiers</w:t>
      </w:r>
      <w:r>
        <w:rPr>
          <w:spacing w:val="-2"/>
          <w:sz w:val="24"/>
        </w:rPr>
        <w:t xml:space="preserve"> </w:t>
      </w:r>
      <w:r>
        <w:rPr>
          <w:sz w:val="24"/>
        </w:rPr>
        <w:t>will have</w:t>
      </w:r>
      <w:r>
        <w:rPr>
          <w:spacing w:val="-2"/>
          <w:sz w:val="24"/>
        </w:rPr>
        <w:t xml:space="preserve"> </w:t>
      </w:r>
      <w:r>
        <w:rPr>
          <w:sz w:val="24"/>
        </w:rPr>
        <w:t>a</w:t>
      </w:r>
      <w:r>
        <w:rPr>
          <w:spacing w:val="-5"/>
          <w:sz w:val="24"/>
        </w:rPr>
        <w:t xml:space="preserve"> </w:t>
      </w:r>
      <w:r>
        <w:rPr>
          <w:sz w:val="24"/>
        </w:rPr>
        <w:t>lower</w:t>
      </w:r>
      <w:r>
        <w:rPr>
          <w:spacing w:val="-2"/>
          <w:sz w:val="24"/>
        </w:rPr>
        <w:t xml:space="preserve"> </w:t>
      </w:r>
      <w:r>
        <w:rPr>
          <w:sz w:val="24"/>
        </w:rPr>
        <w:t>level</w:t>
      </w:r>
      <w:r>
        <w:rPr>
          <w:spacing w:val="-4"/>
          <w:sz w:val="24"/>
        </w:rPr>
        <w:t xml:space="preserve"> </w:t>
      </w:r>
      <w:r>
        <w:rPr>
          <w:sz w:val="24"/>
        </w:rPr>
        <w:t>of</w:t>
      </w:r>
      <w:r>
        <w:rPr>
          <w:spacing w:val="-2"/>
          <w:sz w:val="24"/>
        </w:rPr>
        <w:t xml:space="preserve"> </w:t>
      </w:r>
      <w:r>
        <w:rPr>
          <w:sz w:val="24"/>
        </w:rPr>
        <w:t>support,</w:t>
      </w:r>
      <w:r>
        <w:rPr>
          <w:spacing w:val="-2"/>
          <w:sz w:val="24"/>
        </w:rPr>
        <w:t xml:space="preserve"> </w:t>
      </w:r>
      <w:r>
        <w:rPr>
          <w:sz w:val="24"/>
        </w:rPr>
        <w:t>focused</w:t>
      </w:r>
      <w:r>
        <w:rPr>
          <w:spacing w:val="-2"/>
          <w:sz w:val="24"/>
        </w:rPr>
        <w:t xml:space="preserve"> </w:t>
      </w:r>
      <w:r>
        <w:rPr>
          <w:sz w:val="24"/>
        </w:rPr>
        <w:t>on</w:t>
      </w:r>
      <w:r>
        <w:rPr>
          <w:spacing w:val="-2"/>
          <w:sz w:val="24"/>
        </w:rPr>
        <w:t xml:space="preserve"> </w:t>
      </w:r>
      <w:r>
        <w:rPr>
          <w:sz w:val="24"/>
        </w:rPr>
        <w:t>managing</w:t>
      </w:r>
      <w:r>
        <w:rPr>
          <w:spacing w:val="-2"/>
          <w:sz w:val="24"/>
        </w:rPr>
        <w:t xml:space="preserve"> </w:t>
      </w:r>
      <w:r>
        <w:rPr>
          <w:sz w:val="24"/>
        </w:rPr>
        <w:t>employer obligations, or budget and planning support only. I propose that most new flexible funding users receive one of the highest tiers of support for an initial period.</w:t>
      </w:r>
    </w:p>
    <w:p w14:paraId="37398D5A" w14:textId="77777777" w:rsidR="00690B60" w:rsidRDefault="00690B60">
      <w:pPr>
        <w:pStyle w:val="ListParagraph"/>
        <w:rPr>
          <w:sz w:val="24"/>
        </w:rPr>
        <w:sectPr w:rsidR="00690B60">
          <w:pgSz w:w="11910" w:h="16840"/>
          <w:pgMar w:top="1360" w:right="1275" w:bottom="1180" w:left="1417" w:header="0" w:footer="983" w:gutter="0"/>
          <w:cols w:space="720"/>
        </w:sectPr>
      </w:pPr>
    </w:p>
    <w:p w14:paraId="35F07FA7" w14:textId="77777777" w:rsidR="00690B60" w:rsidRDefault="007157BD">
      <w:pPr>
        <w:pStyle w:val="ListParagraph"/>
        <w:numPr>
          <w:ilvl w:val="0"/>
          <w:numId w:val="2"/>
        </w:numPr>
        <w:tabs>
          <w:tab w:val="left" w:pos="743"/>
        </w:tabs>
        <w:spacing w:before="60"/>
        <w:ind w:right="535"/>
        <w:jc w:val="both"/>
        <w:rPr>
          <w:sz w:val="24"/>
        </w:rPr>
      </w:pPr>
      <w:r>
        <w:rPr>
          <w:sz w:val="24"/>
        </w:rPr>
        <w:t>At the point of review and reassessment, users will progress up and down through these tiers based on factors such as demonstrated capability, breached guidelines, adherence</w:t>
      </w:r>
      <w:r>
        <w:rPr>
          <w:spacing w:val="-7"/>
          <w:sz w:val="24"/>
        </w:rPr>
        <w:t xml:space="preserve"> </w:t>
      </w:r>
      <w:r>
        <w:rPr>
          <w:sz w:val="24"/>
        </w:rPr>
        <w:t>of</w:t>
      </w:r>
      <w:r>
        <w:rPr>
          <w:spacing w:val="-3"/>
          <w:sz w:val="24"/>
        </w:rPr>
        <w:t xml:space="preserve"> </w:t>
      </w:r>
      <w:r>
        <w:rPr>
          <w:sz w:val="24"/>
        </w:rPr>
        <w:t>personal</w:t>
      </w:r>
      <w:r>
        <w:rPr>
          <w:spacing w:val="-3"/>
          <w:sz w:val="24"/>
        </w:rPr>
        <w:t xml:space="preserve"> </w:t>
      </w:r>
      <w:r>
        <w:rPr>
          <w:sz w:val="24"/>
        </w:rPr>
        <w:t>spending</w:t>
      </w:r>
      <w:r>
        <w:rPr>
          <w:spacing w:val="-3"/>
          <w:sz w:val="24"/>
        </w:rPr>
        <w:t xml:space="preserve"> </w:t>
      </w:r>
      <w:r>
        <w:rPr>
          <w:sz w:val="24"/>
        </w:rPr>
        <w:t>plan</w:t>
      </w:r>
      <w:r>
        <w:rPr>
          <w:spacing w:val="-3"/>
          <w:sz w:val="24"/>
        </w:rPr>
        <w:t xml:space="preserve"> </w:t>
      </w:r>
      <w:r>
        <w:rPr>
          <w:sz w:val="24"/>
        </w:rPr>
        <w:t>and</w:t>
      </w:r>
      <w:r>
        <w:rPr>
          <w:spacing w:val="-3"/>
          <w:sz w:val="24"/>
        </w:rPr>
        <w:t xml:space="preserve"> </w:t>
      </w:r>
      <w:r>
        <w:rPr>
          <w:sz w:val="24"/>
        </w:rPr>
        <w:t>change</w:t>
      </w:r>
      <w:r>
        <w:rPr>
          <w:spacing w:val="-3"/>
          <w:sz w:val="24"/>
        </w:rPr>
        <w:t xml:space="preserve"> </w:t>
      </w:r>
      <w:r>
        <w:rPr>
          <w:sz w:val="24"/>
        </w:rPr>
        <w:t>in</w:t>
      </w:r>
      <w:r>
        <w:rPr>
          <w:spacing w:val="-3"/>
          <w:sz w:val="24"/>
        </w:rPr>
        <w:t xml:space="preserve"> </w:t>
      </w:r>
      <w:r>
        <w:rPr>
          <w:sz w:val="24"/>
        </w:rPr>
        <w:t>circumstances</w:t>
      </w:r>
      <w:r>
        <w:rPr>
          <w:spacing w:val="-3"/>
          <w:sz w:val="24"/>
        </w:rPr>
        <w:t xml:space="preserve"> </w:t>
      </w:r>
      <w:r>
        <w:rPr>
          <w:sz w:val="24"/>
        </w:rPr>
        <w:t>or</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need.</w:t>
      </w:r>
    </w:p>
    <w:p w14:paraId="665DE7DB" w14:textId="77777777" w:rsidR="00690B60" w:rsidRDefault="00690B60">
      <w:pPr>
        <w:pStyle w:val="BodyText"/>
        <w:spacing w:before="85"/>
        <w:ind w:left="0" w:firstLine="0"/>
      </w:pPr>
    </w:p>
    <w:p w14:paraId="3B94B39F" w14:textId="77777777" w:rsidR="00690B60" w:rsidRDefault="007157BD">
      <w:pPr>
        <w:ind w:left="23"/>
        <w:rPr>
          <w:rFonts w:ascii="Arial"/>
          <w:i/>
          <w:sz w:val="20"/>
        </w:rPr>
      </w:pPr>
      <w:r>
        <w:rPr>
          <w:rFonts w:ascii="Arial"/>
          <w:i/>
          <w:sz w:val="20"/>
        </w:rPr>
        <w:t>Oversight</w:t>
      </w:r>
      <w:r>
        <w:rPr>
          <w:rFonts w:ascii="Arial"/>
          <w:i/>
          <w:spacing w:val="-13"/>
          <w:sz w:val="20"/>
        </w:rPr>
        <w:t xml:space="preserve"> </w:t>
      </w:r>
      <w:r>
        <w:rPr>
          <w:rFonts w:ascii="Arial"/>
          <w:i/>
          <w:sz w:val="20"/>
        </w:rPr>
        <w:t>regarding</w:t>
      </w:r>
      <w:r>
        <w:rPr>
          <w:rFonts w:ascii="Arial"/>
          <w:i/>
          <w:spacing w:val="-10"/>
          <w:sz w:val="20"/>
        </w:rPr>
        <w:t xml:space="preserve"> </w:t>
      </w:r>
      <w:proofErr w:type="gramStart"/>
      <w:r>
        <w:rPr>
          <w:rFonts w:ascii="Arial"/>
          <w:i/>
          <w:spacing w:val="-2"/>
          <w:sz w:val="20"/>
        </w:rPr>
        <w:t>performance</w:t>
      </w:r>
      <w:proofErr w:type="gramEnd"/>
    </w:p>
    <w:p w14:paraId="52BBA64A" w14:textId="77777777" w:rsidR="00690B60" w:rsidRDefault="007157BD">
      <w:pPr>
        <w:pStyle w:val="ListParagraph"/>
        <w:numPr>
          <w:ilvl w:val="0"/>
          <w:numId w:val="2"/>
        </w:numPr>
        <w:tabs>
          <w:tab w:val="left" w:pos="743"/>
        </w:tabs>
        <w:spacing w:before="178"/>
        <w:ind w:right="664"/>
        <w:jc w:val="both"/>
        <w:rPr>
          <w:sz w:val="24"/>
        </w:rPr>
      </w:pPr>
      <w:r>
        <w:rPr>
          <w:sz w:val="24"/>
        </w:rPr>
        <w:t>No</w:t>
      </w:r>
      <w:r>
        <w:rPr>
          <w:spacing w:val="-2"/>
          <w:sz w:val="24"/>
        </w:rPr>
        <w:t xml:space="preserve"> </w:t>
      </w:r>
      <w:r>
        <w:rPr>
          <w:sz w:val="24"/>
        </w:rPr>
        <w:t>matter</w:t>
      </w:r>
      <w:r>
        <w:rPr>
          <w:spacing w:val="-5"/>
          <w:sz w:val="24"/>
        </w:rPr>
        <w:t xml:space="preserve"> </w:t>
      </w:r>
      <w:r>
        <w:rPr>
          <w:sz w:val="24"/>
        </w:rPr>
        <w:t>what</w:t>
      </w:r>
      <w:r>
        <w:rPr>
          <w:spacing w:val="-2"/>
          <w:sz w:val="24"/>
        </w:rPr>
        <w:t xml:space="preserve"> </w:t>
      </w:r>
      <w:r>
        <w:rPr>
          <w:sz w:val="24"/>
        </w:rPr>
        <w:t>tier a</w:t>
      </w:r>
      <w:r>
        <w:rPr>
          <w:spacing w:val="-5"/>
          <w:sz w:val="24"/>
        </w:rPr>
        <w:t xml:space="preserve"> </w:t>
      </w:r>
      <w:r>
        <w:rPr>
          <w:sz w:val="24"/>
        </w:rPr>
        <w:t>flexible</w:t>
      </w:r>
      <w:r>
        <w:rPr>
          <w:spacing w:val="-1"/>
          <w:sz w:val="24"/>
        </w:rPr>
        <w:t xml:space="preserve"> </w:t>
      </w:r>
      <w:r>
        <w:rPr>
          <w:sz w:val="24"/>
        </w:rPr>
        <w:t>funding</w:t>
      </w:r>
      <w:r>
        <w:rPr>
          <w:spacing w:val="-2"/>
          <w:sz w:val="24"/>
        </w:rPr>
        <w:t xml:space="preserve"> </w:t>
      </w:r>
      <w:r>
        <w:rPr>
          <w:sz w:val="24"/>
        </w:rPr>
        <w:t>user</w:t>
      </w:r>
      <w:r>
        <w:rPr>
          <w:spacing w:val="-6"/>
          <w:sz w:val="24"/>
        </w:rPr>
        <w:t xml:space="preserve"> </w:t>
      </w:r>
      <w:r>
        <w:rPr>
          <w:sz w:val="24"/>
        </w:rPr>
        <w:t>is on,</w:t>
      </w:r>
      <w:r>
        <w:rPr>
          <w:spacing w:val="-2"/>
          <w:sz w:val="24"/>
        </w:rPr>
        <w:t xml:space="preserve"> </w:t>
      </w:r>
      <w:r>
        <w:rPr>
          <w:sz w:val="24"/>
        </w:rPr>
        <w:t>the</w:t>
      </w:r>
      <w:r>
        <w:rPr>
          <w:spacing w:val="-5"/>
          <w:sz w:val="24"/>
        </w:rPr>
        <w:t xml:space="preserve"> </w:t>
      </w:r>
      <w:r>
        <w:rPr>
          <w:sz w:val="24"/>
        </w:rPr>
        <w:t>same</w:t>
      </w:r>
      <w:r>
        <w:rPr>
          <w:spacing w:val="-2"/>
          <w:sz w:val="24"/>
        </w:rPr>
        <w:t xml:space="preserve"> </w:t>
      </w:r>
      <w:r>
        <w:rPr>
          <w:sz w:val="24"/>
        </w:rPr>
        <w:t>processes</w:t>
      </w:r>
      <w:r>
        <w:rPr>
          <w:spacing w:val="-2"/>
          <w:sz w:val="24"/>
        </w:rPr>
        <w:t xml:space="preserve"> </w:t>
      </w:r>
      <w:r>
        <w:rPr>
          <w:sz w:val="24"/>
        </w:rPr>
        <w:t>for</w:t>
      </w:r>
      <w:r>
        <w:rPr>
          <w:spacing w:val="-5"/>
          <w:sz w:val="24"/>
        </w:rPr>
        <w:t xml:space="preserve"> </w:t>
      </w:r>
      <w:r>
        <w:rPr>
          <w:sz w:val="24"/>
        </w:rPr>
        <w:t>planning support and reviews will apply.</w:t>
      </w:r>
    </w:p>
    <w:p w14:paraId="03E74253" w14:textId="77777777" w:rsidR="00690B60" w:rsidRDefault="007157BD">
      <w:pPr>
        <w:pStyle w:val="ListParagraph"/>
        <w:numPr>
          <w:ilvl w:val="0"/>
          <w:numId w:val="2"/>
        </w:numPr>
        <w:tabs>
          <w:tab w:val="left" w:pos="743"/>
        </w:tabs>
        <w:ind w:right="217"/>
        <w:rPr>
          <w:sz w:val="24"/>
        </w:rPr>
      </w:pPr>
      <w:r>
        <w:rPr>
          <w:sz w:val="24"/>
        </w:rPr>
        <w:t>A very limited number of sensitive purchases will require pre-approval from hosts.</w:t>
      </w:r>
      <w:r>
        <w:rPr>
          <w:sz w:val="24"/>
          <w:vertAlign w:val="superscript"/>
        </w:rPr>
        <w:t>12</w:t>
      </w:r>
      <w:r>
        <w:rPr>
          <w:sz w:val="24"/>
        </w:rPr>
        <w:t xml:space="preserve"> Pre-approval</w:t>
      </w:r>
      <w:r>
        <w:rPr>
          <w:spacing w:val="-4"/>
          <w:sz w:val="24"/>
        </w:rPr>
        <w:t xml:space="preserve"> </w:t>
      </w:r>
      <w:r>
        <w:rPr>
          <w:sz w:val="24"/>
        </w:rPr>
        <w:t>discussions</w:t>
      </w:r>
      <w:r>
        <w:rPr>
          <w:spacing w:val="-4"/>
          <w:sz w:val="24"/>
        </w:rPr>
        <w:t xml:space="preserve"> </w:t>
      </w:r>
      <w:r>
        <w:rPr>
          <w:sz w:val="24"/>
        </w:rPr>
        <w:t>will</w:t>
      </w:r>
      <w:r>
        <w:rPr>
          <w:spacing w:val="-2"/>
          <w:sz w:val="24"/>
        </w:rPr>
        <w:t xml:space="preserve"> </w:t>
      </w:r>
      <w:r>
        <w:rPr>
          <w:sz w:val="24"/>
        </w:rPr>
        <w:t>focus</w:t>
      </w:r>
      <w:r>
        <w:rPr>
          <w:spacing w:val="-4"/>
          <w:sz w:val="24"/>
        </w:rPr>
        <w:t xml:space="preserve"> </w:t>
      </w:r>
      <w:r>
        <w:rPr>
          <w:sz w:val="24"/>
        </w:rPr>
        <w:t>on</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purchase</w:t>
      </w:r>
      <w:r>
        <w:rPr>
          <w:spacing w:val="-2"/>
          <w:sz w:val="24"/>
        </w:rPr>
        <w:t xml:space="preserve"> </w:t>
      </w:r>
      <w:r>
        <w:rPr>
          <w:sz w:val="24"/>
        </w:rPr>
        <w:t>will</w:t>
      </w:r>
      <w:r>
        <w:rPr>
          <w:spacing w:val="-2"/>
          <w:sz w:val="24"/>
        </w:rPr>
        <w:t xml:space="preserve"> </w:t>
      </w:r>
      <w:r>
        <w:rPr>
          <w:sz w:val="24"/>
        </w:rPr>
        <w:t>impact</w:t>
      </w:r>
      <w:r>
        <w:rPr>
          <w:spacing w:val="-6"/>
          <w:sz w:val="24"/>
        </w:rPr>
        <w:t xml:space="preserve"> </w:t>
      </w:r>
      <w:r>
        <w:rPr>
          <w:sz w:val="24"/>
        </w:rPr>
        <w:t>the</w:t>
      </w:r>
      <w:r>
        <w:rPr>
          <w:spacing w:val="-4"/>
          <w:sz w:val="24"/>
        </w:rPr>
        <w:t xml:space="preserve"> </w:t>
      </w:r>
      <w:r>
        <w:rPr>
          <w:sz w:val="24"/>
        </w:rPr>
        <w:t>user’s</w:t>
      </w:r>
      <w:r>
        <w:rPr>
          <w:spacing w:val="-2"/>
          <w:sz w:val="24"/>
        </w:rPr>
        <w:t xml:space="preserve"> </w:t>
      </w:r>
      <w:r>
        <w:rPr>
          <w:sz w:val="24"/>
        </w:rPr>
        <w:t>ability to stay within their allocation for the remainder of the year.</w:t>
      </w:r>
    </w:p>
    <w:p w14:paraId="59E80AAC" w14:textId="77777777" w:rsidR="00690B60" w:rsidRDefault="007157BD">
      <w:pPr>
        <w:pStyle w:val="ListParagraph"/>
        <w:numPr>
          <w:ilvl w:val="0"/>
          <w:numId w:val="2"/>
        </w:numPr>
        <w:tabs>
          <w:tab w:val="left" w:pos="743"/>
        </w:tabs>
        <w:ind w:right="387"/>
        <w:rPr>
          <w:sz w:val="24"/>
        </w:rPr>
      </w:pPr>
      <w:r>
        <w:rPr>
          <w:sz w:val="24"/>
        </w:rPr>
        <w:t>A flexible funding user’s host will review spending against their personal spending plan annually and feedback to the NASCs.</w:t>
      </w:r>
      <w:r>
        <w:rPr>
          <w:sz w:val="24"/>
          <w:vertAlign w:val="superscript"/>
        </w:rPr>
        <w:t>13</w:t>
      </w:r>
      <w:r>
        <w:rPr>
          <w:sz w:val="24"/>
        </w:rPr>
        <w:t xml:space="preserve"> The purpose of this review will be to check</w:t>
      </w:r>
      <w:r>
        <w:rPr>
          <w:spacing w:val="-2"/>
          <w:sz w:val="24"/>
        </w:rPr>
        <w:t xml:space="preserve"> </w:t>
      </w:r>
      <w:r>
        <w:rPr>
          <w:sz w:val="24"/>
        </w:rPr>
        <w:t>whether</w:t>
      </w:r>
      <w:r>
        <w:rPr>
          <w:spacing w:val="-3"/>
          <w:sz w:val="24"/>
        </w:rPr>
        <w:t xml:space="preserve"> </w:t>
      </w:r>
      <w:r>
        <w:rPr>
          <w:sz w:val="24"/>
        </w:rPr>
        <w:t>funding</w:t>
      </w:r>
      <w:r>
        <w:rPr>
          <w:spacing w:val="-2"/>
          <w:sz w:val="24"/>
        </w:rPr>
        <w:t xml:space="preserve"> </w:t>
      </w:r>
      <w:r>
        <w:rPr>
          <w:sz w:val="24"/>
        </w:rPr>
        <w:t>has</w:t>
      </w:r>
      <w:r>
        <w:rPr>
          <w:spacing w:val="-2"/>
          <w:sz w:val="24"/>
        </w:rPr>
        <w:t xml:space="preserve"> </w:t>
      </w:r>
      <w:r>
        <w:rPr>
          <w:sz w:val="24"/>
        </w:rPr>
        <w:t>been</w:t>
      </w:r>
      <w:r>
        <w:rPr>
          <w:spacing w:val="-5"/>
          <w:sz w:val="24"/>
        </w:rPr>
        <w:t xml:space="preserve"> </w:t>
      </w:r>
      <w:r>
        <w:rPr>
          <w:sz w:val="24"/>
        </w:rPr>
        <w:t>used</w:t>
      </w:r>
      <w:r>
        <w:rPr>
          <w:spacing w:val="-1"/>
          <w:sz w:val="24"/>
        </w:rPr>
        <w:t xml:space="preserve"> </w:t>
      </w:r>
      <w:r>
        <w:rPr>
          <w:sz w:val="24"/>
        </w:rPr>
        <w:t>as</w:t>
      </w:r>
      <w:r>
        <w:rPr>
          <w:spacing w:val="-2"/>
          <w:sz w:val="24"/>
        </w:rPr>
        <w:t xml:space="preserve"> </w:t>
      </w:r>
      <w:r>
        <w:rPr>
          <w:sz w:val="24"/>
        </w:rPr>
        <w:t>agreed;</w:t>
      </w:r>
      <w:r>
        <w:rPr>
          <w:spacing w:val="-2"/>
          <w:sz w:val="24"/>
        </w:rPr>
        <w:t xml:space="preserve"> </w:t>
      </w:r>
      <w:r>
        <w:rPr>
          <w:sz w:val="24"/>
        </w:rPr>
        <w:t>the</w:t>
      </w:r>
      <w:r>
        <w:rPr>
          <w:spacing w:val="-5"/>
          <w:sz w:val="24"/>
        </w:rPr>
        <w:t xml:space="preserve"> </w:t>
      </w:r>
      <w:r>
        <w:rPr>
          <w:sz w:val="24"/>
        </w:rPr>
        <w:t>tier</w:t>
      </w:r>
      <w:r>
        <w:rPr>
          <w:spacing w:val="-6"/>
          <w:sz w:val="24"/>
        </w:rPr>
        <w:t xml:space="preserve"> </w:t>
      </w:r>
      <w:r>
        <w:rPr>
          <w:sz w:val="24"/>
        </w:rPr>
        <w:t>of</w:t>
      </w:r>
      <w:r>
        <w:rPr>
          <w:spacing w:val="-2"/>
          <w:sz w:val="24"/>
        </w:rPr>
        <w:t xml:space="preserve"> </w:t>
      </w:r>
      <w:r>
        <w:rPr>
          <w:sz w:val="24"/>
        </w:rPr>
        <w:t>support</w:t>
      </w:r>
      <w:r>
        <w:rPr>
          <w:spacing w:val="-2"/>
          <w:sz w:val="24"/>
        </w:rPr>
        <w:t xml:space="preserve"> </w:t>
      </w:r>
      <w:r>
        <w:rPr>
          <w:sz w:val="24"/>
        </w:rPr>
        <w:t>is</w:t>
      </w:r>
      <w:r>
        <w:rPr>
          <w:spacing w:val="-2"/>
          <w:sz w:val="24"/>
        </w:rPr>
        <w:t xml:space="preserve"> </w:t>
      </w:r>
      <w:r>
        <w:rPr>
          <w:sz w:val="24"/>
        </w:rPr>
        <w:t>appropriate,</w:t>
      </w:r>
      <w:r>
        <w:rPr>
          <w:spacing w:val="-2"/>
          <w:sz w:val="24"/>
        </w:rPr>
        <w:t xml:space="preserve"> </w:t>
      </w:r>
      <w:r>
        <w:rPr>
          <w:sz w:val="24"/>
        </w:rPr>
        <w:t>or whether there any changes to the circumstances of the user.</w:t>
      </w:r>
    </w:p>
    <w:p w14:paraId="35EE3BE1" w14:textId="77777777" w:rsidR="00690B60" w:rsidRDefault="007157BD">
      <w:pPr>
        <w:pStyle w:val="Heading1"/>
      </w:pPr>
      <w:r>
        <w:rPr>
          <w:spacing w:val="-2"/>
        </w:rPr>
        <w:t>Implementation</w:t>
      </w:r>
    </w:p>
    <w:p w14:paraId="0F7C06F3" w14:textId="77777777" w:rsidR="00690B60" w:rsidRDefault="007157BD">
      <w:pPr>
        <w:pStyle w:val="ListParagraph"/>
        <w:numPr>
          <w:ilvl w:val="0"/>
          <w:numId w:val="2"/>
        </w:numPr>
        <w:tabs>
          <w:tab w:val="left" w:pos="743"/>
        </w:tabs>
        <w:spacing w:before="160"/>
        <w:ind w:right="539"/>
        <w:rPr>
          <w:sz w:val="24"/>
        </w:rPr>
      </w:pPr>
      <w:r>
        <w:rPr>
          <w:sz w:val="24"/>
        </w:rPr>
        <w:t>I</w:t>
      </w:r>
      <w:r>
        <w:rPr>
          <w:spacing w:val="-6"/>
          <w:sz w:val="24"/>
        </w:rPr>
        <w:t xml:space="preserve"> </w:t>
      </w:r>
      <w:r>
        <w:rPr>
          <w:sz w:val="24"/>
        </w:rPr>
        <w:t>seek</w:t>
      </w:r>
      <w:r>
        <w:rPr>
          <w:spacing w:val="-5"/>
          <w:sz w:val="24"/>
        </w:rPr>
        <w:t xml:space="preserve"> </w:t>
      </w:r>
      <w:r>
        <w:rPr>
          <w:sz w:val="24"/>
        </w:rPr>
        <w:t>authority</w:t>
      </w:r>
      <w:r>
        <w:rPr>
          <w:spacing w:val="-2"/>
          <w:sz w:val="24"/>
        </w:rPr>
        <w:t xml:space="preserve"> </w:t>
      </w:r>
      <w:r>
        <w:rPr>
          <w:sz w:val="24"/>
        </w:rPr>
        <w:t>to</w:t>
      </w:r>
      <w:r>
        <w:rPr>
          <w:spacing w:val="-2"/>
          <w:sz w:val="24"/>
        </w:rPr>
        <w:t xml:space="preserve"> </w:t>
      </w:r>
      <w:r>
        <w:rPr>
          <w:sz w:val="24"/>
        </w:rPr>
        <w:t>make</w:t>
      </w:r>
      <w:r>
        <w:rPr>
          <w:spacing w:val="-2"/>
          <w:sz w:val="24"/>
        </w:rPr>
        <w:t xml:space="preserve"> </w:t>
      </w:r>
      <w:r>
        <w:rPr>
          <w:sz w:val="24"/>
        </w:rPr>
        <w:t>decisions</w:t>
      </w:r>
      <w:r>
        <w:rPr>
          <w:spacing w:val="-2"/>
          <w:sz w:val="24"/>
        </w:rPr>
        <w:t xml:space="preserve"> </w:t>
      </w:r>
      <w:r>
        <w:rPr>
          <w:sz w:val="24"/>
        </w:rPr>
        <w:t>on</w:t>
      </w:r>
      <w:r>
        <w:rPr>
          <w:spacing w:val="-2"/>
          <w:sz w:val="24"/>
        </w:rPr>
        <w:t xml:space="preserve"> </w:t>
      </w:r>
      <w:r>
        <w:rPr>
          <w:sz w:val="24"/>
        </w:rPr>
        <w:t>the</w:t>
      </w:r>
      <w:r>
        <w:rPr>
          <w:spacing w:val="-5"/>
          <w:sz w:val="24"/>
        </w:rPr>
        <w:t xml:space="preserve"> </w:t>
      </w:r>
      <w:r>
        <w:rPr>
          <w:sz w:val="24"/>
        </w:rPr>
        <w:t>design</w:t>
      </w:r>
      <w:r>
        <w:rPr>
          <w:spacing w:val="-2"/>
          <w:sz w:val="24"/>
        </w:rPr>
        <w:t xml:space="preserve"> </w:t>
      </w:r>
      <w:r>
        <w:rPr>
          <w:sz w:val="24"/>
        </w:rPr>
        <w:t>of</w:t>
      </w:r>
      <w:r>
        <w:rPr>
          <w:spacing w:val="-2"/>
          <w:sz w:val="24"/>
        </w:rPr>
        <w:t xml:space="preserve"> </w:t>
      </w:r>
      <w:r>
        <w:rPr>
          <w:sz w:val="24"/>
        </w:rPr>
        <w:t>processes</w:t>
      </w:r>
      <w:r>
        <w:rPr>
          <w:spacing w:val="-2"/>
          <w:sz w:val="24"/>
        </w:rPr>
        <w:t xml:space="preserve"> </w:t>
      </w:r>
      <w:r>
        <w:rPr>
          <w:sz w:val="24"/>
        </w:rPr>
        <w:t>to</w:t>
      </w:r>
      <w:r>
        <w:rPr>
          <w:spacing w:val="-2"/>
          <w:sz w:val="24"/>
        </w:rPr>
        <w:t xml:space="preserve"> </w:t>
      </w:r>
      <w:r>
        <w:rPr>
          <w:sz w:val="24"/>
        </w:rPr>
        <w:t>support</w:t>
      </w:r>
      <w:r>
        <w:rPr>
          <w:spacing w:val="-2"/>
          <w:sz w:val="24"/>
        </w:rPr>
        <w:t xml:space="preserve"> </w:t>
      </w:r>
      <w:r>
        <w:rPr>
          <w:sz w:val="24"/>
        </w:rPr>
        <w:t>the</w:t>
      </w:r>
      <w:r>
        <w:rPr>
          <w:spacing w:val="-1"/>
          <w:sz w:val="24"/>
        </w:rPr>
        <w:t xml:space="preserve"> </w:t>
      </w:r>
      <w:r>
        <w:rPr>
          <w:sz w:val="24"/>
        </w:rPr>
        <w:t>agreed outcomes of these proposals.</w:t>
      </w:r>
    </w:p>
    <w:p w14:paraId="24235472" w14:textId="77777777" w:rsidR="00690B60" w:rsidRDefault="007157BD">
      <w:pPr>
        <w:pStyle w:val="ListParagraph"/>
        <w:numPr>
          <w:ilvl w:val="0"/>
          <w:numId w:val="2"/>
        </w:numPr>
        <w:tabs>
          <w:tab w:val="left" w:pos="743"/>
        </w:tabs>
        <w:ind w:right="240"/>
        <w:rPr>
          <w:sz w:val="24"/>
        </w:rPr>
      </w:pPr>
      <w:r>
        <w:rPr>
          <w:sz w:val="24"/>
        </w:rPr>
        <w:t>Loosening</w:t>
      </w:r>
      <w:r>
        <w:rPr>
          <w:spacing w:val="-4"/>
          <w:sz w:val="24"/>
        </w:rPr>
        <w:t xml:space="preserve"> </w:t>
      </w:r>
      <w:r>
        <w:rPr>
          <w:sz w:val="24"/>
        </w:rPr>
        <w:t>flexible</w:t>
      </w:r>
      <w:r>
        <w:rPr>
          <w:spacing w:val="-6"/>
          <w:sz w:val="24"/>
        </w:rPr>
        <w:t xml:space="preserve"> </w:t>
      </w:r>
      <w:r>
        <w:rPr>
          <w:sz w:val="24"/>
        </w:rPr>
        <w:t>funding</w:t>
      </w:r>
      <w:r>
        <w:rPr>
          <w:spacing w:val="-4"/>
          <w:sz w:val="24"/>
        </w:rPr>
        <w:t xml:space="preserve"> </w:t>
      </w:r>
      <w:r>
        <w:rPr>
          <w:sz w:val="24"/>
        </w:rPr>
        <w:t>requires</w:t>
      </w:r>
      <w:r>
        <w:rPr>
          <w:spacing w:val="-6"/>
          <w:sz w:val="24"/>
        </w:rPr>
        <w:t xml:space="preserve"> </w:t>
      </w:r>
      <w:r>
        <w:rPr>
          <w:sz w:val="24"/>
        </w:rPr>
        <w:t>tighter</w:t>
      </w:r>
      <w:r>
        <w:rPr>
          <w:spacing w:val="-4"/>
          <w:sz w:val="24"/>
        </w:rPr>
        <w:t xml:space="preserve"> </w:t>
      </w:r>
      <w:r>
        <w:rPr>
          <w:sz w:val="24"/>
        </w:rPr>
        <w:t>allocations,</w:t>
      </w:r>
      <w:r>
        <w:rPr>
          <w:spacing w:val="-4"/>
          <w:sz w:val="24"/>
        </w:rPr>
        <w:t xml:space="preserve"> </w:t>
      </w:r>
      <w:r>
        <w:rPr>
          <w:sz w:val="24"/>
        </w:rPr>
        <w:t>or</w:t>
      </w:r>
      <w:r>
        <w:rPr>
          <w:spacing w:val="-4"/>
          <w:sz w:val="24"/>
        </w:rPr>
        <w:t xml:space="preserve"> </w:t>
      </w:r>
      <w:r>
        <w:rPr>
          <w:sz w:val="24"/>
        </w:rPr>
        <w:t>else</w:t>
      </w:r>
      <w:r>
        <w:rPr>
          <w:spacing w:val="-4"/>
          <w:sz w:val="24"/>
        </w:rPr>
        <w:t xml:space="preserve"> </w:t>
      </w:r>
      <w:r>
        <w:rPr>
          <w:sz w:val="24"/>
        </w:rPr>
        <w:t>spending</w:t>
      </w:r>
      <w:r>
        <w:rPr>
          <w:spacing w:val="-4"/>
          <w:sz w:val="24"/>
        </w:rPr>
        <w:t xml:space="preserve"> </w:t>
      </w:r>
      <w:r>
        <w:rPr>
          <w:sz w:val="24"/>
        </w:rPr>
        <w:t>could</w:t>
      </w:r>
      <w:r>
        <w:rPr>
          <w:spacing w:val="-4"/>
          <w:sz w:val="24"/>
        </w:rPr>
        <w:t xml:space="preserve"> </w:t>
      </w:r>
      <w:r>
        <w:rPr>
          <w:sz w:val="24"/>
        </w:rPr>
        <w:t>exceed available funding. To ensure existing DSS flexible funding users see the advantages that will be available</w:t>
      </w:r>
      <w:r>
        <w:rPr>
          <w:spacing w:val="-2"/>
          <w:sz w:val="24"/>
        </w:rPr>
        <w:t xml:space="preserve"> </w:t>
      </w:r>
      <w:r>
        <w:rPr>
          <w:sz w:val="24"/>
        </w:rPr>
        <w:t>for new</w:t>
      </w:r>
      <w:r>
        <w:rPr>
          <w:spacing w:val="-2"/>
          <w:sz w:val="24"/>
        </w:rPr>
        <w:t xml:space="preserve"> </w:t>
      </w:r>
      <w:r>
        <w:rPr>
          <w:sz w:val="24"/>
        </w:rPr>
        <w:t>users, as</w:t>
      </w:r>
      <w:r>
        <w:rPr>
          <w:spacing w:val="-2"/>
          <w:sz w:val="24"/>
        </w:rPr>
        <w:t xml:space="preserve"> </w:t>
      </w:r>
      <w:r>
        <w:rPr>
          <w:sz w:val="24"/>
        </w:rPr>
        <w:t>an interim step, all DSS flexible funding users will receive a new capped flexible funding allocation based on their historic spend.</w:t>
      </w:r>
    </w:p>
    <w:p w14:paraId="7A6B6DC8" w14:textId="77777777" w:rsidR="00690B60" w:rsidRDefault="007157BD">
      <w:pPr>
        <w:pStyle w:val="ListParagraph"/>
        <w:numPr>
          <w:ilvl w:val="0"/>
          <w:numId w:val="2"/>
        </w:numPr>
        <w:tabs>
          <w:tab w:val="left" w:pos="742"/>
        </w:tabs>
        <w:ind w:left="742" w:hanging="719"/>
        <w:rPr>
          <w:sz w:val="24"/>
        </w:rPr>
      </w:pPr>
      <w:r>
        <w:rPr>
          <w:sz w:val="24"/>
        </w:rPr>
        <w:t>I</w:t>
      </w:r>
      <w:r>
        <w:rPr>
          <w:spacing w:val="-2"/>
          <w:sz w:val="24"/>
        </w:rPr>
        <w:t xml:space="preserve"> </w:t>
      </w:r>
      <w:r>
        <w:rPr>
          <w:sz w:val="24"/>
        </w:rPr>
        <w:t>expect to</w:t>
      </w:r>
      <w:r>
        <w:rPr>
          <w:spacing w:val="2"/>
          <w:sz w:val="24"/>
        </w:rPr>
        <w:t xml:space="preserve"> </w:t>
      </w:r>
      <w:r>
        <w:rPr>
          <w:sz w:val="24"/>
        </w:rPr>
        <w:t>start</w:t>
      </w:r>
      <w:r>
        <w:rPr>
          <w:spacing w:val="-2"/>
          <w:sz w:val="24"/>
        </w:rPr>
        <w:t xml:space="preserve"> </w:t>
      </w:r>
      <w:r>
        <w:rPr>
          <w:sz w:val="24"/>
        </w:rPr>
        <w:t>to see</w:t>
      </w:r>
      <w:r>
        <w:rPr>
          <w:spacing w:val="-3"/>
          <w:sz w:val="24"/>
        </w:rPr>
        <w:t xml:space="preserve"> </w:t>
      </w:r>
      <w:r>
        <w:rPr>
          <w:sz w:val="24"/>
        </w:rPr>
        <w:t>benefits</w:t>
      </w:r>
      <w:r>
        <w:rPr>
          <w:spacing w:val="2"/>
          <w:sz w:val="24"/>
        </w:rPr>
        <w:t xml:space="preserve"> </w:t>
      </w:r>
      <w:r>
        <w:rPr>
          <w:sz w:val="24"/>
        </w:rPr>
        <w:t>of</w:t>
      </w:r>
      <w:r>
        <w:rPr>
          <w:spacing w:val="-3"/>
          <w:sz w:val="24"/>
        </w:rPr>
        <w:t xml:space="preserve"> </w:t>
      </w:r>
      <w:r>
        <w:rPr>
          <w:sz w:val="24"/>
        </w:rPr>
        <w:t xml:space="preserve">these changes by July </w:t>
      </w:r>
      <w:r>
        <w:rPr>
          <w:spacing w:val="-2"/>
          <w:sz w:val="24"/>
        </w:rPr>
        <w:t>2026.</w:t>
      </w:r>
    </w:p>
    <w:p w14:paraId="065F7FBB" w14:textId="77777777" w:rsidR="00690B60" w:rsidRDefault="00690B60">
      <w:pPr>
        <w:pStyle w:val="BodyText"/>
        <w:spacing w:before="10" w:after="1"/>
        <w:ind w:left="0" w:firstLine="0"/>
        <w:rPr>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3"/>
        <w:gridCol w:w="3067"/>
      </w:tblGrid>
      <w:tr w:rsidR="00690B60" w14:paraId="78758DB7" w14:textId="77777777">
        <w:trPr>
          <w:trHeight w:val="405"/>
        </w:trPr>
        <w:tc>
          <w:tcPr>
            <w:tcW w:w="5813" w:type="dxa"/>
            <w:shd w:val="clear" w:color="auto" w:fill="B6EDBD"/>
          </w:tcPr>
          <w:p w14:paraId="18B3D5F8" w14:textId="77777777" w:rsidR="00690B60" w:rsidRDefault="007157BD">
            <w:pPr>
              <w:pStyle w:val="TableParagraph"/>
              <w:rPr>
                <w:b/>
                <w:sz w:val="20"/>
              </w:rPr>
            </w:pPr>
            <w:r>
              <w:rPr>
                <w:b/>
                <w:spacing w:val="-2"/>
                <w:sz w:val="20"/>
              </w:rPr>
              <w:t>Milestones</w:t>
            </w:r>
          </w:p>
        </w:tc>
        <w:tc>
          <w:tcPr>
            <w:tcW w:w="3067" w:type="dxa"/>
            <w:shd w:val="clear" w:color="auto" w:fill="B6EDBD"/>
          </w:tcPr>
          <w:p w14:paraId="462444F0" w14:textId="77777777" w:rsidR="00690B60" w:rsidRDefault="007157BD">
            <w:pPr>
              <w:pStyle w:val="TableParagraph"/>
              <w:rPr>
                <w:b/>
                <w:sz w:val="20"/>
              </w:rPr>
            </w:pPr>
            <w:r>
              <w:rPr>
                <w:b/>
                <w:spacing w:val="-4"/>
                <w:sz w:val="20"/>
              </w:rPr>
              <w:t>Date</w:t>
            </w:r>
          </w:p>
        </w:tc>
      </w:tr>
      <w:tr w:rsidR="00690B60" w14:paraId="77C563FF" w14:textId="77777777">
        <w:trPr>
          <w:trHeight w:val="374"/>
        </w:trPr>
        <w:tc>
          <w:tcPr>
            <w:tcW w:w="5813" w:type="dxa"/>
          </w:tcPr>
          <w:p w14:paraId="50CAA036" w14:textId="77777777" w:rsidR="00690B60" w:rsidRDefault="007157BD">
            <w:pPr>
              <w:pStyle w:val="TableParagraph"/>
              <w:rPr>
                <w:sz w:val="20"/>
              </w:rPr>
            </w:pPr>
            <w:r>
              <w:rPr>
                <w:sz w:val="20"/>
              </w:rPr>
              <w:t>Design</w:t>
            </w:r>
            <w:r>
              <w:rPr>
                <w:spacing w:val="-5"/>
                <w:sz w:val="20"/>
              </w:rPr>
              <w:t xml:space="preserve"> </w:t>
            </w:r>
            <w:r>
              <w:rPr>
                <w:sz w:val="20"/>
              </w:rPr>
              <w:t>and</w:t>
            </w:r>
            <w:r>
              <w:rPr>
                <w:spacing w:val="-7"/>
                <w:sz w:val="20"/>
              </w:rPr>
              <w:t xml:space="preserve"> </w:t>
            </w:r>
            <w:r>
              <w:rPr>
                <w:spacing w:val="-2"/>
                <w:sz w:val="20"/>
              </w:rPr>
              <w:t>development</w:t>
            </w:r>
          </w:p>
        </w:tc>
        <w:tc>
          <w:tcPr>
            <w:tcW w:w="3067" w:type="dxa"/>
          </w:tcPr>
          <w:p w14:paraId="087125D7" w14:textId="77777777" w:rsidR="00690B60" w:rsidRDefault="007157BD">
            <w:pPr>
              <w:pStyle w:val="TableParagraph"/>
              <w:rPr>
                <w:sz w:val="20"/>
              </w:rPr>
            </w:pPr>
            <w:r>
              <w:rPr>
                <w:sz w:val="20"/>
              </w:rPr>
              <w:t>July-December</w:t>
            </w:r>
            <w:r>
              <w:rPr>
                <w:spacing w:val="-12"/>
                <w:sz w:val="20"/>
              </w:rPr>
              <w:t xml:space="preserve"> </w:t>
            </w:r>
            <w:r>
              <w:rPr>
                <w:spacing w:val="-4"/>
                <w:sz w:val="20"/>
              </w:rPr>
              <w:t>2025</w:t>
            </w:r>
          </w:p>
        </w:tc>
      </w:tr>
      <w:tr w:rsidR="00690B60" w14:paraId="6EB15674" w14:textId="77777777">
        <w:trPr>
          <w:trHeight w:val="349"/>
        </w:trPr>
        <w:tc>
          <w:tcPr>
            <w:tcW w:w="5813" w:type="dxa"/>
          </w:tcPr>
          <w:p w14:paraId="6A9A24FF" w14:textId="77777777" w:rsidR="00690B60" w:rsidRDefault="007157BD">
            <w:pPr>
              <w:pStyle w:val="TableParagraph"/>
              <w:rPr>
                <w:sz w:val="20"/>
              </w:rPr>
            </w:pPr>
            <w:r>
              <w:rPr>
                <w:sz w:val="20"/>
              </w:rPr>
              <w:t>Pause</w:t>
            </w:r>
            <w:r>
              <w:rPr>
                <w:spacing w:val="-8"/>
                <w:sz w:val="20"/>
              </w:rPr>
              <w:t xml:space="preserve"> </w:t>
            </w:r>
            <w:r>
              <w:rPr>
                <w:sz w:val="20"/>
              </w:rPr>
              <w:t>reassessments</w:t>
            </w:r>
            <w:r>
              <w:rPr>
                <w:spacing w:val="-6"/>
                <w:sz w:val="20"/>
              </w:rPr>
              <w:t xml:space="preserve"> </w:t>
            </w:r>
            <w:r>
              <w:rPr>
                <w:sz w:val="20"/>
              </w:rPr>
              <w:t>unless</w:t>
            </w:r>
            <w:r>
              <w:rPr>
                <w:spacing w:val="-5"/>
                <w:sz w:val="20"/>
              </w:rPr>
              <w:t xml:space="preserve"> </w:t>
            </w:r>
            <w:r>
              <w:rPr>
                <w:spacing w:val="-2"/>
                <w:sz w:val="20"/>
              </w:rPr>
              <w:t>urgent</w:t>
            </w:r>
          </w:p>
        </w:tc>
        <w:tc>
          <w:tcPr>
            <w:tcW w:w="3067" w:type="dxa"/>
          </w:tcPr>
          <w:p w14:paraId="368A321D" w14:textId="77777777" w:rsidR="00690B60" w:rsidRDefault="007157BD">
            <w:pPr>
              <w:pStyle w:val="TableParagraph"/>
              <w:ind w:left="108"/>
              <w:rPr>
                <w:sz w:val="20"/>
              </w:rPr>
            </w:pPr>
            <w:r>
              <w:rPr>
                <w:sz w:val="20"/>
              </w:rPr>
              <w:t>February</w:t>
            </w:r>
            <w:r>
              <w:rPr>
                <w:spacing w:val="-12"/>
                <w:sz w:val="20"/>
              </w:rPr>
              <w:t xml:space="preserve"> </w:t>
            </w:r>
            <w:r>
              <w:rPr>
                <w:spacing w:val="-4"/>
                <w:sz w:val="20"/>
              </w:rPr>
              <w:t>2026</w:t>
            </w:r>
          </w:p>
        </w:tc>
      </w:tr>
      <w:tr w:rsidR="00690B60" w14:paraId="2E652954" w14:textId="77777777">
        <w:trPr>
          <w:trHeight w:val="580"/>
        </w:trPr>
        <w:tc>
          <w:tcPr>
            <w:tcW w:w="5813" w:type="dxa"/>
          </w:tcPr>
          <w:p w14:paraId="244E8AC4" w14:textId="77777777" w:rsidR="00690B60" w:rsidRDefault="007157BD">
            <w:pPr>
              <w:pStyle w:val="TableParagraph"/>
              <w:rPr>
                <w:sz w:val="20"/>
              </w:rPr>
            </w:pPr>
            <w:r>
              <w:rPr>
                <w:sz w:val="20"/>
              </w:rPr>
              <w:t>Implement</w:t>
            </w:r>
            <w:r>
              <w:rPr>
                <w:spacing w:val="-4"/>
                <w:sz w:val="20"/>
              </w:rPr>
              <w:t xml:space="preserve"> </w:t>
            </w:r>
            <w:r>
              <w:rPr>
                <w:sz w:val="20"/>
              </w:rPr>
              <w:t>new</w:t>
            </w:r>
            <w:r>
              <w:rPr>
                <w:spacing w:val="-4"/>
                <w:sz w:val="20"/>
              </w:rPr>
              <w:t xml:space="preserve"> </w:t>
            </w:r>
            <w:r>
              <w:rPr>
                <w:sz w:val="20"/>
              </w:rPr>
              <w:t>processes</w:t>
            </w:r>
            <w:r>
              <w:rPr>
                <w:spacing w:val="-5"/>
                <w:sz w:val="20"/>
              </w:rPr>
              <w:t xml:space="preserve"> </w:t>
            </w:r>
            <w:r>
              <w:rPr>
                <w:sz w:val="20"/>
              </w:rPr>
              <w:t>and</w:t>
            </w:r>
            <w:r>
              <w:rPr>
                <w:spacing w:val="-7"/>
                <w:sz w:val="20"/>
              </w:rPr>
              <w:t xml:space="preserve"> </w:t>
            </w:r>
            <w:r>
              <w:rPr>
                <w:sz w:val="20"/>
              </w:rPr>
              <w:t>tools</w:t>
            </w:r>
            <w:r>
              <w:rPr>
                <w:spacing w:val="-4"/>
                <w:sz w:val="20"/>
              </w:rPr>
              <w:t xml:space="preserve"> </w:t>
            </w:r>
            <w:r>
              <w:rPr>
                <w:sz w:val="20"/>
              </w:rPr>
              <w:t>for</w:t>
            </w:r>
            <w:r>
              <w:rPr>
                <w:spacing w:val="-5"/>
                <w:sz w:val="20"/>
              </w:rPr>
              <w:t xml:space="preserve"> </w:t>
            </w:r>
            <w:r>
              <w:rPr>
                <w:sz w:val="20"/>
              </w:rPr>
              <w:t>new</w:t>
            </w:r>
            <w:r>
              <w:rPr>
                <w:spacing w:val="-6"/>
                <w:sz w:val="20"/>
              </w:rPr>
              <w:t xml:space="preserve"> </w:t>
            </w:r>
            <w:r>
              <w:rPr>
                <w:sz w:val="20"/>
              </w:rPr>
              <w:t>DSS</w:t>
            </w:r>
            <w:r>
              <w:rPr>
                <w:spacing w:val="-5"/>
                <w:sz w:val="20"/>
              </w:rPr>
              <w:t xml:space="preserve"> </w:t>
            </w:r>
            <w:r>
              <w:rPr>
                <w:spacing w:val="-4"/>
                <w:sz w:val="20"/>
              </w:rPr>
              <w:t>users</w:t>
            </w:r>
          </w:p>
        </w:tc>
        <w:tc>
          <w:tcPr>
            <w:tcW w:w="3067" w:type="dxa"/>
          </w:tcPr>
          <w:p w14:paraId="742E46F5" w14:textId="77777777" w:rsidR="00690B60" w:rsidRDefault="007157BD">
            <w:pPr>
              <w:pStyle w:val="TableParagraph"/>
              <w:spacing w:line="240" w:lineRule="auto"/>
              <w:ind w:right="577" w:hanging="1"/>
              <w:rPr>
                <w:sz w:val="20"/>
              </w:rPr>
            </w:pPr>
            <w:r>
              <w:rPr>
                <w:sz w:val="20"/>
              </w:rPr>
              <w:t>From</w:t>
            </w:r>
            <w:r>
              <w:rPr>
                <w:spacing w:val="-14"/>
                <w:sz w:val="20"/>
              </w:rPr>
              <w:t xml:space="preserve"> </w:t>
            </w:r>
            <w:r>
              <w:rPr>
                <w:sz w:val="20"/>
              </w:rPr>
              <w:t xml:space="preserve">February-September </w:t>
            </w:r>
            <w:r>
              <w:rPr>
                <w:spacing w:val="-4"/>
                <w:sz w:val="20"/>
              </w:rPr>
              <w:t>2026</w:t>
            </w:r>
          </w:p>
        </w:tc>
      </w:tr>
      <w:tr w:rsidR="00690B60" w14:paraId="7BD96CB7" w14:textId="77777777">
        <w:trPr>
          <w:trHeight w:val="810"/>
        </w:trPr>
        <w:tc>
          <w:tcPr>
            <w:tcW w:w="5813" w:type="dxa"/>
          </w:tcPr>
          <w:p w14:paraId="79EF4CF6" w14:textId="77777777" w:rsidR="00690B60" w:rsidRDefault="007157BD">
            <w:pPr>
              <w:pStyle w:val="TableParagraph"/>
              <w:spacing w:line="240" w:lineRule="auto"/>
              <w:ind w:right="158"/>
              <w:jc w:val="both"/>
              <w:rPr>
                <w:sz w:val="20"/>
              </w:rPr>
            </w:pPr>
            <w:r>
              <w:rPr>
                <w:sz w:val="20"/>
              </w:rPr>
              <w:t>Phased</w:t>
            </w:r>
            <w:r>
              <w:rPr>
                <w:spacing w:val="-7"/>
                <w:sz w:val="20"/>
              </w:rPr>
              <w:t xml:space="preserve"> </w:t>
            </w:r>
            <w:r>
              <w:rPr>
                <w:sz w:val="20"/>
              </w:rPr>
              <w:t>transitioning</w:t>
            </w:r>
            <w:r>
              <w:rPr>
                <w:spacing w:val="-3"/>
                <w:sz w:val="20"/>
              </w:rPr>
              <w:t xml:space="preserve"> </w:t>
            </w:r>
            <w:r>
              <w:rPr>
                <w:sz w:val="20"/>
              </w:rPr>
              <w:t>of</w:t>
            </w:r>
            <w:r>
              <w:rPr>
                <w:spacing w:val="-6"/>
                <w:sz w:val="20"/>
              </w:rPr>
              <w:t xml:space="preserve"> </w:t>
            </w:r>
            <w:r>
              <w:rPr>
                <w:sz w:val="20"/>
              </w:rPr>
              <w:t>DSS</w:t>
            </w:r>
            <w:r>
              <w:rPr>
                <w:spacing w:val="-6"/>
                <w:sz w:val="20"/>
              </w:rPr>
              <w:t xml:space="preserve"> </w:t>
            </w:r>
            <w:r>
              <w:rPr>
                <w:sz w:val="20"/>
              </w:rPr>
              <w:t>users</w:t>
            </w:r>
            <w:r>
              <w:rPr>
                <w:spacing w:val="-5"/>
                <w:sz w:val="20"/>
              </w:rPr>
              <w:t xml:space="preserve"> </w:t>
            </w:r>
            <w:r>
              <w:rPr>
                <w:sz w:val="20"/>
              </w:rPr>
              <w:t>(flexible</w:t>
            </w:r>
            <w:r>
              <w:rPr>
                <w:spacing w:val="-7"/>
                <w:sz w:val="20"/>
              </w:rPr>
              <w:t xml:space="preserve"> </w:t>
            </w:r>
            <w:r>
              <w:rPr>
                <w:sz w:val="20"/>
              </w:rPr>
              <w:t>funding</w:t>
            </w:r>
            <w:r>
              <w:rPr>
                <w:spacing w:val="-5"/>
                <w:sz w:val="20"/>
              </w:rPr>
              <w:t xml:space="preserve"> </w:t>
            </w:r>
            <w:r>
              <w:rPr>
                <w:sz w:val="20"/>
              </w:rPr>
              <w:t>users</w:t>
            </w:r>
            <w:r>
              <w:rPr>
                <w:spacing w:val="-6"/>
                <w:sz w:val="20"/>
              </w:rPr>
              <w:t xml:space="preserve"> </w:t>
            </w:r>
            <w:r>
              <w:rPr>
                <w:sz w:val="20"/>
              </w:rPr>
              <w:t>only) to revised funding allocations for the flexible funding portion of their allocation (some exceptions)</w:t>
            </w:r>
          </w:p>
        </w:tc>
        <w:tc>
          <w:tcPr>
            <w:tcW w:w="3067" w:type="dxa"/>
          </w:tcPr>
          <w:p w14:paraId="6C686436" w14:textId="77777777" w:rsidR="00690B60" w:rsidRDefault="007157BD">
            <w:pPr>
              <w:pStyle w:val="TableParagraph"/>
              <w:rPr>
                <w:sz w:val="20"/>
              </w:rPr>
            </w:pPr>
            <w:r>
              <w:rPr>
                <w:spacing w:val="-2"/>
                <w:sz w:val="20"/>
              </w:rPr>
              <w:t>April-September</w:t>
            </w:r>
            <w:r>
              <w:rPr>
                <w:spacing w:val="14"/>
                <w:sz w:val="20"/>
              </w:rPr>
              <w:t xml:space="preserve"> </w:t>
            </w:r>
            <w:r>
              <w:rPr>
                <w:spacing w:val="-4"/>
                <w:sz w:val="20"/>
              </w:rPr>
              <w:t>2026</w:t>
            </w:r>
          </w:p>
        </w:tc>
      </w:tr>
      <w:tr w:rsidR="00690B60" w14:paraId="699B72E5" w14:textId="77777777">
        <w:trPr>
          <w:trHeight w:val="350"/>
        </w:trPr>
        <w:tc>
          <w:tcPr>
            <w:tcW w:w="5813" w:type="dxa"/>
          </w:tcPr>
          <w:p w14:paraId="5F2CA77B" w14:textId="77777777" w:rsidR="00690B60" w:rsidRDefault="007157BD">
            <w:pPr>
              <w:pStyle w:val="TableParagraph"/>
              <w:rPr>
                <w:sz w:val="20"/>
              </w:rPr>
            </w:pPr>
            <w:r>
              <w:rPr>
                <w:sz w:val="20"/>
              </w:rPr>
              <w:t>Commence</w:t>
            </w:r>
            <w:r>
              <w:rPr>
                <w:spacing w:val="-6"/>
                <w:sz w:val="20"/>
              </w:rPr>
              <w:t xml:space="preserve"> </w:t>
            </w:r>
            <w:r>
              <w:rPr>
                <w:sz w:val="20"/>
              </w:rPr>
              <w:t>monitoring</w:t>
            </w:r>
            <w:r>
              <w:rPr>
                <w:spacing w:val="-4"/>
                <w:sz w:val="20"/>
              </w:rPr>
              <w:t xml:space="preserve"> </w:t>
            </w:r>
            <w:r>
              <w:rPr>
                <w:sz w:val="20"/>
              </w:rPr>
              <w:t>the</w:t>
            </w:r>
            <w:r>
              <w:rPr>
                <w:spacing w:val="-2"/>
                <w:sz w:val="20"/>
              </w:rPr>
              <w:t xml:space="preserve"> </w:t>
            </w:r>
            <w:r>
              <w:rPr>
                <w:sz w:val="20"/>
              </w:rPr>
              <w:t>use</w:t>
            </w:r>
            <w:r>
              <w:rPr>
                <w:spacing w:val="-8"/>
                <w:sz w:val="20"/>
              </w:rPr>
              <w:t xml:space="preserve"> </w:t>
            </w:r>
            <w:r>
              <w:rPr>
                <w:sz w:val="20"/>
              </w:rPr>
              <w:t>of</w:t>
            </w:r>
            <w:r>
              <w:rPr>
                <w:spacing w:val="-7"/>
                <w:sz w:val="20"/>
              </w:rPr>
              <w:t xml:space="preserve"> </w:t>
            </w:r>
            <w:r>
              <w:rPr>
                <w:sz w:val="20"/>
              </w:rPr>
              <w:t>tools</w:t>
            </w:r>
            <w:r>
              <w:rPr>
                <w:spacing w:val="-5"/>
                <w:sz w:val="20"/>
              </w:rPr>
              <w:t xml:space="preserve"> </w:t>
            </w:r>
            <w:r>
              <w:rPr>
                <w:sz w:val="20"/>
              </w:rPr>
              <w:t>and</w:t>
            </w:r>
            <w:r>
              <w:rPr>
                <w:spacing w:val="-5"/>
                <w:sz w:val="20"/>
              </w:rPr>
              <w:t xml:space="preserve"> </w:t>
            </w:r>
            <w:r>
              <w:rPr>
                <w:spacing w:val="-2"/>
                <w:sz w:val="20"/>
              </w:rPr>
              <w:t>guidelines</w:t>
            </w:r>
          </w:p>
        </w:tc>
        <w:tc>
          <w:tcPr>
            <w:tcW w:w="3067" w:type="dxa"/>
          </w:tcPr>
          <w:p w14:paraId="4F221564" w14:textId="77777777" w:rsidR="00690B60" w:rsidRDefault="007157BD">
            <w:pPr>
              <w:pStyle w:val="TableParagraph"/>
              <w:ind w:left="108"/>
              <w:rPr>
                <w:sz w:val="20"/>
              </w:rPr>
            </w:pPr>
            <w:r>
              <w:rPr>
                <w:sz w:val="20"/>
              </w:rPr>
              <w:t>October</w:t>
            </w:r>
            <w:r>
              <w:rPr>
                <w:spacing w:val="-9"/>
                <w:sz w:val="20"/>
              </w:rPr>
              <w:t xml:space="preserve"> </w:t>
            </w:r>
            <w:r>
              <w:rPr>
                <w:spacing w:val="-4"/>
                <w:sz w:val="20"/>
              </w:rPr>
              <w:t>2026</w:t>
            </w:r>
          </w:p>
        </w:tc>
      </w:tr>
      <w:tr w:rsidR="00690B60" w14:paraId="5BC34BE2" w14:textId="77777777">
        <w:trPr>
          <w:trHeight w:val="350"/>
        </w:trPr>
        <w:tc>
          <w:tcPr>
            <w:tcW w:w="5813" w:type="dxa"/>
          </w:tcPr>
          <w:p w14:paraId="0B93A5AB" w14:textId="77777777" w:rsidR="00690B60" w:rsidRDefault="007157BD">
            <w:pPr>
              <w:pStyle w:val="TableParagraph"/>
              <w:rPr>
                <w:sz w:val="20"/>
              </w:rPr>
            </w:pPr>
            <w:r>
              <w:rPr>
                <w:sz w:val="20"/>
              </w:rPr>
              <w:t>Commence</w:t>
            </w:r>
            <w:r>
              <w:rPr>
                <w:spacing w:val="-9"/>
                <w:sz w:val="20"/>
              </w:rPr>
              <w:t xml:space="preserve"> </w:t>
            </w:r>
            <w:r>
              <w:rPr>
                <w:sz w:val="20"/>
              </w:rPr>
              <w:t>phased</w:t>
            </w:r>
            <w:r>
              <w:rPr>
                <w:spacing w:val="-9"/>
                <w:sz w:val="20"/>
              </w:rPr>
              <w:t xml:space="preserve"> </w:t>
            </w:r>
            <w:r>
              <w:rPr>
                <w:spacing w:val="-2"/>
                <w:sz w:val="20"/>
              </w:rPr>
              <w:t>reassessments</w:t>
            </w:r>
          </w:p>
        </w:tc>
        <w:tc>
          <w:tcPr>
            <w:tcW w:w="3067" w:type="dxa"/>
          </w:tcPr>
          <w:p w14:paraId="3A4748DE" w14:textId="77777777" w:rsidR="00690B60" w:rsidRDefault="007157BD">
            <w:pPr>
              <w:pStyle w:val="TableParagraph"/>
              <w:rPr>
                <w:sz w:val="20"/>
              </w:rPr>
            </w:pPr>
            <w:r>
              <w:rPr>
                <w:sz w:val="20"/>
              </w:rPr>
              <w:t>October</w:t>
            </w:r>
            <w:r>
              <w:rPr>
                <w:spacing w:val="-5"/>
                <w:sz w:val="20"/>
              </w:rPr>
              <w:t xml:space="preserve"> </w:t>
            </w:r>
            <w:r>
              <w:rPr>
                <w:sz w:val="20"/>
              </w:rPr>
              <w:t>2026</w:t>
            </w:r>
            <w:r>
              <w:rPr>
                <w:spacing w:val="-3"/>
                <w:sz w:val="20"/>
              </w:rPr>
              <w:t xml:space="preserve"> </w:t>
            </w:r>
            <w:r>
              <w:rPr>
                <w:sz w:val="20"/>
              </w:rPr>
              <w:t>–</w:t>
            </w:r>
            <w:r>
              <w:rPr>
                <w:spacing w:val="-8"/>
                <w:sz w:val="20"/>
              </w:rPr>
              <w:t xml:space="preserve"> </w:t>
            </w:r>
            <w:r>
              <w:rPr>
                <w:sz w:val="20"/>
              </w:rPr>
              <w:t>October</w:t>
            </w:r>
            <w:r>
              <w:rPr>
                <w:spacing w:val="-2"/>
                <w:sz w:val="20"/>
              </w:rPr>
              <w:t xml:space="preserve"> </w:t>
            </w:r>
            <w:r>
              <w:rPr>
                <w:spacing w:val="-4"/>
                <w:sz w:val="20"/>
              </w:rPr>
              <w:t>2029</w:t>
            </w:r>
          </w:p>
        </w:tc>
      </w:tr>
    </w:tbl>
    <w:p w14:paraId="6E42F1C5" w14:textId="77777777" w:rsidR="00690B60" w:rsidRDefault="00690B60">
      <w:pPr>
        <w:pStyle w:val="BodyText"/>
        <w:spacing w:before="10"/>
        <w:ind w:left="0" w:firstLine="0"/>
      </w:pPr>
    </w:p>
    <w:p w14:paraId="1941F626" w14:textId="77777777" w:rsidR="00690B60" w:rsidRDefault="007157BD">
      <w:pPr>
        <w:pStyle w:val="ListParagraph"/>
        <w:numPr>
          <w:ilvl w:val="0"/>
          <w:numId w:val="2"/>
        </w:numPr>
        <w:tabs>
          <w:tab w:val="left" w:pos="743"/>
        </w:tabs>
        <w:spacing w:before="0"/>
        <w:ind w:right="288"/>
        <w:jc w:val="both"/>
        <w:rPr>
          <w:sz w:val="24"/>
        </w:rPr>
      </w:pPr>
      <w:r>
        <w:rPr>
          <w:sz w:val="24"/>
        </w:rPr>
        <w:t>DSS users remain concerned</w:t>
      </w:r>
      <w:r>
        <w:rPr>
          <w:spacing w:val="-3"/>
          <w:sz w:val="24"/>
        </w:rPr>
        <w:t xml:space="preserve"> </w:t>
      </w:r>
      <w:r>
        <w:rPr>
          <w:sz w:val="24"/>
        </w:rPr>
        <w:t>that</w:t>
      </w:r>
      <w:r>
        <w:rPr>
          <w:spacing w:val="-2"/>
          <w:sz w:val="24"/>
        </w:rPr>
        <w:t xml:space="preserve"> </w:t>
      </w:r>
      <w:r>
        <w:rPr>
          <w:sz w:val="24"/>
        </w:rPr>
        <w:t>changes will be</w:t>
      </w:r>
      <w:r>
        <w:rPr>
          <w:spacing w:val="-3"/>
          <w:sz w:val="24"/>
        </w:rPr>
        <w:t xml:space="preserve"> </w:t>
      </w:r>
      <w:r>
        <w:rPr>
          <w:sz w:val="24"/>
        </w:rPr>
        <w:t>announced in the</w:t>
      </w:r>
      <w:r>
        <w:rPr>
          <w:spacing w:val="-3"/>
          <w:sz w:val="24"/>
        </w:rPr>
        <w:t xml:space="preserve"> </w:t>
      </w:r>
      <w:r>
        <w:rPr>
          <w:sz w:val="24"/>
        </w:rPr>
        <w:t>way they were</w:t>
      </w:r>
      <w:r>
        <w:rPr>
          <w:spacing w:val="-4"/>
          <w:sz w:val="24"/>
        </w:rPr>
        <w:t xml:space="preserve"> </w:t>
      </w:r>
      <w:r>
        <w:rPr>
          <w:sz w:val="24"/>
        </w:rPr>
        <w:t>in March</w:t>
      </w:r>
      <w:r>
        <w:rPr>
          <w:spacing w:val="-4"/>
          <w:sz w:val="24"/>
        </w:rPr>
        <w:t xml:space="preserve"> </w:t>
      </w:r>
      <w:r>
        <w:rPr>
          <w:sz w:val="24"/>
        </w:rPr>
        <w:t>2024.</w:t>
      </w:r>
      <w:r>
        <w:rPr>
          <w:spacing w:val="-4"/>
          <w:sz w:val="24"/>
        </w:rPr>
        <w:t xml:space="preserve"> </w:t>
      </w:r>
      <w:r>
        <w:rPr>
          <w:sz w:val="24"/>
        </w:rPr>
        <w:t>That</w:t>
      </w:r>
      <w:r>
        <w:rPr>
          <w:spacing w:val="-4"/>
          <w:sz w:val="24"/>
        </w:rPr>
        <w:t xml:space="preserve"> </w:t>
      </w:r>
      <w:r>
        <w:rPr>
          <w:sz w:val="24"/>
        </w:rPr>
        <w:t>will</w:t>
      </w:r>
      <w:r>
        <w:rPr>
          <w:spacing w:val="-2"/>
          <w:sz w:val="24"/>
        </w:rPr>
        <w:t xml:space="preserve"> </w:t>
      </w:r>
      <w:r>
        <w:rPr>
          <w:sz w:val="24"/>
        </w:rPr>
        <w:t>not</w:t>
      </w:r>
      <w:r>
        <w:rPr>
          <w:spacing w:val="-4"/>
          <w:sz w:val="24"/>
        </w:rPr>
        <w:t xml:space="preserve"> </w:t>
      </w:r>
      <w:r>
        <w:rPr>
          <w:sz w:val="24"/>
        </w:rPr>
        <w:t>happen.</w:t>
      </w:r>
      <w:r>
        <w:rPr>
          <w:spacing w:val="-2"/>
          <w:sz w:val="24"/>
        </w:rPr>
        <w:t xml:space="preserve"> </w:t>
      </w:r>
      <w:r>
        <w:rPr>
          <w:sz w:val="24"/>
        </w:rPr>
        <w:t>I</w:t>
      </w:r>
      <w:r>
        <w:rPr>
          <w:spacing w:val="-7"/>
          <w:sz w:val="24"/>
        </w:rPr>
        <w:t xml:space="preserve"> </w:t>
      </w:r>
      <w:r>
        <w:rPr>
          <w:sz w:val="24"/>
        </w:rPr>
        <w:t>will</w:t>
      </w:r>
      <w:r>
        <w:rPr>
          <w:spacing w:val="-4"/>
          <w:sz w:val="24"/>
        </w:rPr>
        <w:t xml:space="preserve"> </w:t>
      </w:r>
      <w:r>
        <w:rPr>
          <w:sz w:val="24"/>
        </w:rPr>
        <w:t>have</w:t>
      </w:r>
      <w:r>
        <w:rPr>
          <w:spacing w:val="-2"/>
          <w:sz w:val="24"/>
        </w:rPr>
        <w:t xml:space="preserve"> </w:t>
      </w:r>
      <w:r>
        <w:rPr>
          <w:sz w:val="24"/>
        </w:rPr>
        <w:t>a</w:t>
      </w:r>
      <w:r>
        <w:rPr>
          <w:spacing w:val="-7"/>
          <w:sz w:val="24"/>
        </w:rPr>
        <w:t xml:space="preserve"> </w:t>
      </w:r>
      <w:r>
        <w:rPr>
          <w:sz w:val="24"/>
        </w:rPr>
        <w:t>deliberate</w:t>
      </w:r>
      <w:r>
        <w:rPr>
          <w:spacing w:val="-2"/>
          <w:sz w:val="24"/>
        </w:rPr>
        <w:t xml:space="preserve"> </w:t>
      </w:r>
      <w:r>
        <w:rPr>
          <w:sz w:val="24"/>
        </w:rPr>
        <w:t>communications</w:t>
      </w:r>
      <w:r>
        <w:rPr>
          <w:spacing w:val="-4"/>
          <w:sz w:val="24"/>
        </w:rPr>
        <w:t xml:space="preserve"> </w:t>
      </w:r>
      <w:r>
        <w:rPr>
          <w:sz w:val="24"/>
        </w:rPr>
        <w:t>approach that continually updates the community on what they can expect and when.</w:t>
      </w:r>
    </w:p>
    <w:p w14:paraId="128CD2B8" w14:textId="77777777" w:rsidR="00690B60" w:rsidRDefault="00690B60">
      <w:pPr>
        <w:pStyle w:val="BodyText"/>
        <w:spacing w:before="0"/>
        <w:ind w:left="0" w:firstLine="0"/>
        <w:rPr>
          <w:sz w:val="20"/>
        </w:rPr>
      </w:pPr>
    </w:p>
    <w:p w14:paraId="3F7C9830" w14:textId="77777777" w:rsidR="00690B60" w:rsidRDefault="00690B60">
      <w:pPr>
        <w:pStyle w:val="BodyText"/>
        <w:spacing w:before="0"/>
        <w:ind w:left="0" w:firstLine="0"/>
        <w:rPr>
          <w:sz w:val="20"/>
        </w:rPr>
      </w:pPr>
    </w:p>
    <w:p w14:paraId="29E73DE2" w14:textId="77777777" w:rsidR="00690B60" w:rsidRDefault="00690B60">
      <w:pPr>
        <w:pStyle w:val="BodyText"/>
        <w:spacing w:before="0"/>
        <w:ind w:left="0" w:firstLine="0"/>
        <w:rPr>
          <w:sz w:val="20"/>
        </w:rPr>
      </w:pPr>
    </w:p>
    <w:p w14:paraId="273DD5C7" w14:textId="77777777" w:rsidR="00690B60" w:rsidRDefault="00690B60">
      <w:pPr>
        <w:pStyle w:val="BodyText"/>
        <w:spacing w:before="0"/>
        <w:ind w:left="0" w:firstLine="0"/>
        <w:rPr>
          <w:sz w:val="20"/>
        </w:rPr>
      </w:pPr>
    </w:p>
    <w:p w14:paraId="0A3F027F" w14:textId="77777777" w:rsidR="00690B60" w:rsidRDefault="007157BD">
      <w:pPr>
        <w:pStyle w:val="BodyText"/>
        <w:spacing w:before="11"/>
        <w:ind w:left="0" w:firstLine="0"/>
        <w:rPr>
          <w:sz w:val="20"/>
        </w:rPr>
      </w:pPr>
      <w:r>
        <w:rPr>
          <w:noProof/>
          <w:sz w:val="20"/>
        </w:rPr>
        <mc:AlternateContent>
          <mc:Choice Requires="wps">
            <w:drawing>
              <wp:anchor distT="0" distB="0" distL="0" distR="0" simplePos="0" relativeHeight="487597056" behindDoc="1" locked="0" layoutInCell="1" allowOverlap="1" wp14:anchorId="6A73733F" wp14:editId="6A19268E">
                <wp:simplePos x="0" y="0"/>
                <wp:positionH relativeFrom="page">
                  <wp:posOffset>914400</wp:posOffset>
                </wp:positionH>
                <wp:positionV relativeFrom="paragraph">
                  <wp:posOffset>168257</wp:posOffset>
                </wp:positionV>
                <wp:extent cx="1828800"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20"/>
                              </a:moveTo>
                              <a:lnTo>
                                <a:pt x="0" y="7620"/>
                              </a:lnTo>
                              <a:lnTo>
                                <a:pt x="0" y="0"/>
                              </a:lnTo>
                              <a:lnTo>
                                <a:pt x="1828800" y="0"/>
                              </a:lnTo>
                              <a:lnTo>
                                <a:pt x="1828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5FB4A" id="Graphic 38" o:spid="_x0000_s1026" style="position:absolute;margin-left:1in;margin-top:13.25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" path="m1828800,7620l,7620,,,1828800,r,7620xe" fillcolor="black" stroked="f">
                <v:path arrowok="t"/>
                <w10:wrap type="topAndBottom" anchorx="page"/>
              </v:shape>
            </w:pict>
          </mc:Fallback>
        </mc:AlternateContent>
      </w:r>
    </w:p>
    <w:p w14:paraId="2E4F7564" w14:textId="77777777" w:rsidR="00690B60" w:rsidRDefault="007157BD">
      <w:pPr>
        <w:spacing w:before="93"/>
        <w:ind w:left="23"/>
        <w:rPr>
          <w:sz w:val="16"/>
        </w:rPr>
      </w:pPr>
      <w:r>
        <w:rPr>
          <w:sz w:val="16"/>
          <w:vertAlign w:val="superscript"/>
        </w:rPr>
        <w:t>12</w:t>
      </w:r>
      <w:r>
        <w:rPr>
          <w:spacing w:val="-5"/>
          <w:sz w:val="16"/>
        </w:rPr>
        <w:t xml:space="preserve"> </w:t>
      </w:r>
      <w:r>
        <w:rPr>
          <w:sz w:val="16"/>
        </w:rPr>
        <w:t>This</w:t>
      </w:r>
      <w:r>
        <w:rPr>
          <w:spacing w:val="-2"/>
          <w:sz w:val="16"/>
        </w:rPr>
        <w:t xml:space="preserve"> </w:t>
      </w:r>
      <w:r>
        <w:rPr>
          <w:sz w:val="16"/>
        </w:rPr>
        <w:t>will</w:t>
      </w:r>
      <w:r>
        <w:rPr>
          <w:spacing w:val="-4"/>
          <w:sz w:val="16"/>
        </w:rPr>
        <w:t xml:space="preserve"> </w:t>
      </w:r>
      <w:r>
        <w:rPr>
          <w:sz w:val="16"/>
        </w:rPr>
        <w:t>include</w:t>
      </w:r>
      <w:r>
        <w:rPr>
          <w:spacing w:val="-1"/>
          <w:sz w:val="16"/>
        </w:rPr>
        <w:t xml:space="preserve"> </w:t>
      </w:r>
      <w:r>
        <w:rPr>
          <w:sz w:val="16"/>
        </w:rPr>
        <w:t>international</w:t>
      </w:r>
      <w:r>
        <w:rPr>
          <w:spacing w:val="-5"/>
          <w:sz w:val="16"/>
        </w:rPr>
        <w:t xml:space="preserve"> </w:t>
      </w:r>
      <w:r>
        <w:rPr>
          <w:sz w:val="16"/>
        </w:rPr>
        <w:t>travel</w:t>
      </w:r>
      <w:r>
        <w:rPr>
          <w:spacing w:val="-7"/>
          <w:sz w:val="16"/>
        </w:rPr>
        <w:t xml:space="preserve"> </w:t>
      </w:r>
      <w:r>
        <w:rPr>
          <w:sz w:val="16"/>
        </w:rPr>
        <w:t>and</w:t>
      </w:r>
      <w:r>
        <w:rPr>
          <w:spacing w:val="-2"/>
          <w:sz w:val="16"/>
        </w:rPr>
        <w:t xml:space="preserve"> </w:t>
      </w:r>
      <w:r>
        <w:rPr>
          <w:sz w:val="16"/>
        </w:rPr>
        <w:t>one-off</w:t>
      </w:r>
      <w:r>
        <w:rPr>
          <w:spacing w:val="-7"/>
          <w:sz w:val="16"/>
        </w:rPr>
        <w:t xml:space="preserve"> </w:t>
      </w:r>
      <w:r>
        <w:rPr>
          <w:sz w:val="16"/>
        </w:rPr>
        <w:t>purchases</w:t>
      </w:r>
      <w:r>
        <w:rPr>
          <w:spacing w:val="-4"/>
          <w:sz w:val="16"/>
        </w:rPr>
        <w:t xml:space="preserve"> </w:t>
      </w:r>
      <w:r>
        <w:rPr>
          <w:sz w:val="16"/>
        </w:rPr>
        <w:t>above</w:t>
      </w:r>
      <w:r>
        <w:rPr>
          <w:spacing w:val="-4"/>
          <w:sz w:val="16"/>
        </w:rPr>
        <w:t xml:space="preserve"> </w:t>
      </w:r>
      <w:r>
        <w:rPr>
          <w:sz w:val="16"/>
        </w:rPr>
        <w:t>a</w:t>
      </w:r>
      <w:r>
        <w:rPr>
          <w:spacing w:val="-5"/>
          <w:sz w:val="16"/>
        </w:rPr>
        <w:t xml:space="preserve"> </w:t>
      </w:r>
      <w:r>
        <w:rPr>
          <w:sz w:val="16"/>
        </w:rPr>
        <w:t>set</w:t>
      </w:r>
      <w:r>
        <w:rPr>
          <w:spacing w:val="-4"/>
          <w:sz w:val="16"/>
        </w:rPr>
        <w:t xml:space="preserve"> </w:t>
      </w:r>
      <w:r>
        <w:rPr>
          <w:sz w:val="16"/>
        </w:rPr>
        <w:t>value</w:t>
      </w:r>
      <w:r>
        <w:rPr>
          <w:spacing w:val="-5"/>
          <w:sz w:val="16"/>
        </w:rPr>
        <w:t xml:space="preserve"> </w:t>
      </w:r>
      <w:r>
        <w:rPr>
          <w:spacing w:val="-2"/>
          <w:sz w:val="16"/>
        </w:rPr>
        <w:t>limit.</w:t>
      </w:r>
    </w:p>
    <w:p w14:paraId="39573A19" w14:textId="77777777" w:rsidR="00690B60" w:rsidRDefault="007157BD">
      <w:pPr>
        <w:spacing w:before="1"/>
        <w:ind w:left="23"/>
        <w:rPr>
          <w:sz w:val="16"/>
        </w:rPr>
      </w:pPr>
      <w:r>
        <w:rPr>
          <w:sz w:val="16"/>
          <w:vertAlign w:val="superscript"/>
        </w:rPr>
        <w:t>13</w:t>
      </w:r>
      <w:r>
        <w:rPr>
          <w:spacing w:val="-3"/>
          <w:sz w:val="16"/>
        </w:rPr>
        <w:t xml:space="preserve"> </w:t>
      </w:r>
      <w:r>
        <w:rPr>
          <w:sz w:val="16"/>
        </w:rPr>
        <w:t>There</w:t>
      </w:r>
      <w:r>
        <w:rPr>
          <w:spacing w:val="-1"/>
          <w:sz w:val="16"/>
        </w:rPr>
        <w:t xml:space="preserve"> </w:t>
      </w:r>
      <w:r>
        <w:rPr>
          <w:sz w:val="16"/>
        </w:rPr>
        <w:t>will</w:t>
      </w:r>
      <w:r>
        <w:rPr>
          <w:spacing w:val="-5"/>
          <w:sz w:val="16"/>
        </w:rPr>
        <w:t xml:space="preserve"> </w:t>
      </w:r>
      <w:r>
        <w:rPr>
          <w:sz w:val="16"/>
        </w:rPr>
        <w:t>be</w:t>
      </w:r>
      <w:r>
        <w:rPr>
          <w:spacing w:val="-4"/>
          <w:sz w:val="16"/>
        </w:rPr>
        <w:t xml:space="preserve"> </w:t>
      </w:r>
      <w:r>
        <w:rPr>
          <w:sz w:val="16"/>
        </w:rPr>
        <w:t>triggers</w:t>
      </w:r>
      <w:r>
        <w:rPr>
          <w:spacing w:val="-2"/>
          <w:sz w:val="16"/>
        </w:rPr>
        <w:t xml:space="preserve"> </w:t>
      </w:r>
      <w:r>
        <w:rPr>
          <w:sz w:val="16"/>
        </w:rPr>
        <w:t>for</w:t>
      </w:r>
      <w:r>
        <w:rPr>
          <w:spacing w:val="-4"/>
          <w:sz w:val="16"/>
        </w:rPr>
        <w:t xml:space="preserve"> </w:t>
      </w:r>
      <w:r>
        <w:rPr>
          <w:sz w:val="16"/>
        </w:rPr>
        <w:t>earlier</w:t>
      </w:r>
      <w:r>
        <w:rPr>
          <w:spacing w:val="-5"/>
          <w:sz w:val="16"/>
        </w:rPr>
        <w:t xml:space="preserve"> </w:t>
      </w:r>
      <w:r>
        <w:rPr>
          <w:sz w:val="16"/>
        </w:rPr>
        <w:t>review,</w:t>
      </w:r>
      <w:r>
        <w:rPr>
          <w:spacing w:val="-3"/>
          <w:sz w:val="16"/>
        </w:rPr>
        <w:t xml:space="preserve"> </w:t>
      </w:r>
      <w:r>
        <w:rPr>
          <w:sz w:val="16"/>
        </w:rPr>
        <w:t>such</w:t>
      </w:r>
      <w:r>
        <w:rPr>
          <w:spacing w:val="-3"/>
          <w:sz w:val="16"/>
        </w:rPr>
        <w:t xml:space="preserve"> </w:t>
      </w:r>
      <w:r>
        <w:rPr>
          <w:sz w:val="16"/>
        </w:rPr>
        <w:t>as</w:t>
      </w:r>
      <w:r>
        <w:rPr>
          <w:spacing w:val="-4"/>
          <w:sz w:val="16"/>
        </w:rPr>
        <w:t xml:space="preserve"> </w:t>
      </w:r>
      <w:r>
        <w:rPr>
          <w:sz w:val="16"/>
        </w:rPr>
        <w:t>if</w:t>
      </w:r>
      <w:r>
        <w:rPr>
          <w:spacing w:val="-7"/>
          <w:sz w:val="16"/>
        </w:rPr>
        <w:t xml:space="preserve"> </w:t>
      </w:r>
      <w:r>
        <w:rPr>
          <w:sz w:val="16"/>
        </w:rPr>
        <w:t>a</w:t>
      </w:r>
      <w:r>
        <w:rPr>
          <w:spacing w:val="-4"/>
          <w:sz w:val="16"/>
        </w:rPr>
        <w:t xml:space="preserve"> </w:t>
      </w:r>
      <w:r>
        <w:rPr>
          <w:sz w:val="16"/>
        </w:rPr>
        <w:t>user</w:t>
      </w:r>
      <w:r>
        <w:rPr>
          <w:spacing w:val="-2"/>
          <w:sz w:val="16"/>
        </w:rPr>
        <w:t xml:space="preserve"> </w:t>
      </w:r>
      <w:r>
        <w:rPr>
          <w:sz w:val="16"/>
        </w:rPr>
        <w:t>spends</w:t>
      </w:r>
      <w:r>
        <w:rPr>
          <w:spacing w:val="-3"/>
          <w:sz w:val="16"/>
        </w:rPr>
        <w:t xml:space="preserve"> </w:t>
      </w:r>
      <w:r>
        <w:rPr>
          <w:sz w:val="16"/>
        </w:rPr>
        <w:t>most</w:t>
      </w:r>
      <w:r>
        <w:rPr>
          <w:spacing w:val="-3"/>
          <w:sz w:val="16"/>
        </w:rPr>
        <w:t xml:space="preserve"> </w:t>
      </w:r>
      <w:r>
        <w:rPr>
          <w:sz w:val="16"/>
        </w:rPr>
        <w:t>of</w:t>
      </w:r>
      <w:r>
        <w:rPr>
          <w:spacing w:val="-3"/>
          <w:sz w:val="16"/>
        </w:rPr>
        <w:t xml:space="preserve"> </w:t>
      </w:r>
      <w:r>
        <w:rPr>
          <w:sz w:val="16"/>
        </w:rPr>
        <w:t>their</w:t>
      </w:r>
      <w:r>
        <w:rPr>
          <w:spacing w:val="-4"/>
          <w:sz w:val="16"/>
        </w:rPr>
        <w:t xml:space="preserve"> </w:t>
      </w:r>
      <w:r>
        <w:rPr>
          <w:sz w:val="16"/>
        </w:rPr>
        <w:t>allocation</w:t>
      </w:r>
      <w:r>
        <w:rPr>
          <w:spacing w:val="-2"/>
          <w:sz w:val="16"/>
        </w:rPr>
        <w:t xml:space="preserve"> early.</w:t>
      </w:r>
    </w:p>
    <w:p w14:paraId="625C9078" w14:textId="77777777" w:rsidR="00690B60" w:rsidRDefault="00690B60">
      <w:pPr>
        <w:rPr>
          <w:sz w:val="16"/>
        </w:rPr>
        <w:sectPr w:rsidR="00690B60">
          <w:pgSz w:w="11910" w:h="16840"/>
          <w:pgMar w:top="1360" w:right="1275" w:bottom="1180" w:left="1417" w:header="0" w:footer="983" w:gutter="0"/>
          <w:cols w:space="720"/>
        </w:sectPr>
      </w:pPr>
    </w:p>
    <w:p w14:paraId="141F3F10" w14:textId="77777777" w:rsidR="00690B60" w:rsidRDefault="007157BD">
      <w:pPr>
        <w:pStyle w:val="Heading1"/>
        <w:spacing w:before="82"/>
      </w:pPr>
      <w:r>
        <w:rPr>
          <w:spacing w:val="-2"/>
        </w:rPr>
        <w:t>Risks</w:t>
      </w:r>
    </w:p>
    <w:p w14:paraId="0DC2F8C5" w14:textId="77777777" w:rsidR="00690B60" w:rsidRDefault="007157BD">
      <w:pPr>
        <w:pStyle w:val="ListParagraph"/>
        <w:numPr>
          <w:ilvl w:val="0"/>
          <w:numId w:val="2"/>
        </w:numPr>
        <w:tabs>
          <w:tab w:val="left" w:pos="743"/>
        </w:tabs>
        <w:spacing w:before="159"/>
        <w:ind w:right="398"/>
        <w:rPr>
          <w:sz w:val="24"/>
        </w:rPr>
      </w:pPr>
      <w:r>
        <w:rPr>
          <w:sz w:val="24"/>
        </w:rPr>
        <w:t xml:space="preserve">If strengthening work takes longer than expected, the </w:t>
      </w:r>
      <w:proofErr w:type="spellStart"/>
      <w:r>
        <w:rPr>
          <w:sz w:val="24"/>
        </w:rPr>
        <w:t>stabilising</w:t>
      </w:r>
      <w:proofErr w:type="spellEnd"/>
      <w:r>
        <w:rPr>
          <w:sz w:val="24"/>
        </w:rPr>
        <w:t xml:space="preserve"> steps (including moves</w:t>
      </w:r>
      <w:r>
        <w:rPr>
          <w:spacing w:val="-3"/>
          <w:sz w:val="24"/>
        </w:rPr>
        <w:t xml:space="preserve"> </w:t>
      </w:r>
      <w:r>
        <w:rPr>
          <w:sz w:val="24"/>
        </w:rPr>
        <w:t>to</w:t>
      </w:r>
      <w:r>
        <w:rPr>
          <w:spacing w:val="-3"/>
          <w:sz w:val="24"/>
        </w:rPr>
        <w:t xml:space="preserve"> </w:t>
      </w:r>
      <w:r>
        <w:rPr>
          <w:sz w:val="24"/>
        </w:rPr>
        <w:t>reduce</w:t>
      </w:r>
      <w:r>
        <w:rPr>
          <w:spacing w:val="-1"/>
          <w:sz w:val="24"/>
        </w:rPr>
        <w:t xml:space="preserve"> </w:t>
      </w:r>
      <w:r>
        <w:rPr>
          <w:sz w:val="24"/>
        </w:rPr>
        <w:t>allocations</w:t>
      </w:r>
      <w:r>
        <w:rPr>
          <w:spacing w:val="-3"/>
          <w:sz w:val="24"/>
        </w:rPr>
        <w:t xml:space="preserve"> </w:t>
      </w:r>
      <w:r>
        <w:rPr>
          <w:sz w:val="24"/>
        </w:rPr>
        <w:t>in</w:t>
      </w:r>
      <w:r>
        <w:rPr>
          <w:spacing w:val="-1"/>
          <w:sz w:val="24"/>
        </w:rPr>
        <w:t xml:space="preserve"> </w:t>
      </w:r>
      <w:r>
        <w:rPr>
          <w:sz w:val="24"/>
        </w:rPr>
        <w:t>many</w:t>
      </w:r>
      <w:r>
        <w:rPr>
          <w:spacing w:val="-3"/>
          <w:sz w:val="24"/>
        </w:rPr>
        <w:t xml:space="preserve"> </w:t>
      </w:r>
      <w:r>
        <w:rPr>
          <w:sz w:val="24"/>
        </w:rPr>
        <w:t>instances)</w:t>
      </w:r>
      <w:r>
        <w:rPr>
          <w:spacing w:val="-3"/>
          <w:sz w:val="24"/>
        </w:rPr>
        <w:t xml:space="preserve"> </w:t>
      </w:r>
      <w:r>
        <w:rPr>
          <w:sz w:val="24"/>
        </w:rPr>
        <w:t>will</w:t>
      </w:r>
      <w:r>
        <w:rPr>
          <w:spacing w:val="-1"/>
          <w:sz w:val="24"/>
        </w:rPr>
        <w:t xml:space="preserve"> </w:t>
      </w:r>
      <w:r>
        <w:rPr>
          <w:sz w:val="24"/>
        </w:rPr>
        <w:t>not</w:t>
      </w:r>
      <w:r>
        <w:rPr>
          <w:spacing w:val="-3"/>
          <w:sz w:val="24"/>
        </w:rPr>
        <w:t xml:space="preserve"> </w:t>
      </w:r>
      <w:r>
        <w:rPr>
          <w:sz w:val="24"/>
        </w:rPr>
        <w:t>be</w:t>
      </w:r>
      <w:r>
        <w:rPr>
          <w:spacing w:val="-6"/>
          <w:sz w:val="24"/>
        </w:rPr>
        <w:t xml:space="preserve"> </w:t>
      </w:r>
      <w:r>
        <w:rPr>
          <w:sz w:val="24"/>
        </w:rPr>
        <w:t>enough</w:t>
      </w:r>
      <w:r>
        <w:rPr>
          <w:spacing w:val="-3"/>
          <w:sz w:val="24"/>
        </w:rPr>
        <w:t xml:space="preserve"> </w:t>
      </w:r>
      <w:r>
        <w:rPr>
          <w:sz w:val="24"/>
        </w:rPr>
        <w:t>to</w:t>
      </w:r>
      <w:r>
        <w:rPr>
          <w:spacing w:val="-3"/>
          <w:sz w:val="24"/>
        </w:rPr>
        <w:t xml:space="preserve"> </w:t>
      </w:r>
      <w:r>
        <w:rPr>
          <w:sz w:val="24"/>
        </w:rPr>
        <w:t>withstand</w:t>
      </w:r>
      <w:r>
        <w:rPr>
          <w:spacing w:val="-3"/>
          <w:sz w:val="24"/>
        </w:rPr>
        <w:t xml:space="preserve"> </w:t>
      </w:r>
      <w:r>
        <w:rPr>
          <w:sz w:val="24"/>
        </w:rPr>
        <w:t>cost pressures on the appropriation in perpetuity. We must remain committed to the strengthening work.</w:t>
      </w:r>
    </w:p>
    <w:p w14:paraId="0BCE5AA3" w14:textId="77777777" w:rsidR="00690B60" w:rsidRDefault="007157BD">
      <w:pPr>
        <w:pStyle w:val="ListParagraph"/>
        <w:numPr>
          <w:ilvl w:val="0"/>
          <w:numId w:val="2"/>
        </w:numPr>
        <w:tabs>
          <w:tab w:val="left" w:pos="743"/>
        </w:tabs>
        <w:ind w:right="183"/>
        <w:rPr>
          <w:sz w:val="24"/>
        </w:rPr>
      </w:pPr>
      <w:r>
        <w:rPr>
          <w:sz w:val="24"/>
        </w:rPr>
        <w:t>Transitioning the flexible funding portion of existing DSS users’ allocations based on their historic spend will be a blunt tool to improve financial management. There is a risk that we will continue existing inequities. Given the lack of data or explanation of the gap between allocation and spending, there is also a risk of unintended consequences.</w:t>
      </w:r>
      <w:r>
        <w:rPr>
          <w:spacing w:val="-1"/>
          <w:sz w:val="24"/>
        </w:rPr>
        <w:t xml:space="preserve"> </w:t>
      </w:r>
      <w:r>
        <w:rPr>
          <w:sz w:val="24"/>
        </w:rPr>
        <w:t>I</w:t>
      </w:r>
      <w:r>
        <w:rPr>
          <w:spacing w:val="-7"/>
          <w:sz w:val="24"/>
        </w:rPr>
        <w:t xml:space="preserve"> </w:t>
      </w:r>
      <w:r>
        <w:rPr>
          <w:sz w:val="24"/>
        </w:rPr>
        <w:t>expect</w:t>
      </w:r>
      <w:r>
        <w:rPr>
          <w:spacing w:val="-3"/>
          <w:sz w:val="24"/>
        </w:rPr>
        <w:t xml:space="preserve"> </w:t>
      </w:r>
      <w:r>
        <w:rPr>
          <w:sz w:val="24"/>
        </w:rPr>
        <w:t>officials</w:t>
      </w:r>
      <w:r>
        <w:rPr>
          <w:spacing w:val="-3"/>
          <w:sz w:val="24"/>
        </w:rPr>
        <w:t xml:space="preserve"> </w:t>
      </w:r>
      <w:r>
        <w:rPr>
          <w:sz w:val="24"/>
        </w:rPr>
        <w:t>to</w:t>
      </w:r>
      <w:r>
        <w:rPr>
          <w:spacing w:val="-3"/>
          <w:sz w:val="24"/>
        </w:rPr>
        <w:t xml:space="preserve"> </w:t>
      </w:r>
      <w:r>
        <w:rPr>
          <w:sz w:val="24"/>
        </w:rPr>
        <w:t>mitigate</w:t>
      </w:r>
      <w:r>
        <w:rPr>
          <w:spacing w:val="-3"/>
          <w:sz w:val="24"/>
        </w:rPr>
        <w:t xml:space="preserve"> </w:t>
      </w:r>
      <w:r>
        <w:rPr>
          <w:sz w:val="24"/>
        </w:rPr>
        <w:t>this</w:t>
      </w:r>
      <w:r>
        <w:rPr>
          <w:spacing w:val="-3"/>
          <w:sz w:val="24"/>
        </w:rPr>
        <w:t xml:space="preserve"> </w:t>
      </w:r>
      <w:r>
        <w:rPr>
          <w:sz w:val="24"/>
        </w:rPr>
        <w:t>risk</w:t>
      </w:r>
      <w:r>
        <w:rPr>
          <w:spacing w:val="-3"/>
          <w:sz w:val="24"/>
        </w:rPr>
        <w:t xml:space="preserve"> </w:t>
      </w:r>
      <w:r>
        <w:rPr>
          <w:sz w:val="24"/>
        </w:rPr>
        <w:t>in</w:t>
      </w:r>
      <w:r>
        <w:rPr>
          <w:spacing w:val="-1"/>
          <w:sz w:val="24"/>
        </w:rPr>
        <w:t xml:space="preserve"> </w:t>
      </w:r>
      <w:r>
        <w:rPr>
          <w:sz w:val="24"/>
        </w:rPr>
        <w:t>their</w:t>
      </w:r>
      <w:r>
        <w:rPr>
          <w:spacing w:val="-3"/>
          <w:sz w:val="24"/>
        </w:rPr>
        <w:t xml:space="preserve"> </w:t>
      </w:r>
      <w:r>
        <w:rPr>
          <w:sz w:val="24"/>
        </w:rPr>
        <w:t>planning</w:t>
      </w:r>
      <w:r>
        <w:rPr>
          <w:spacing w:val="-3"/>
          <w:sz w:val="24"/>
        </w:rPr>
        <w:t xml:space="preserve"> </w:t>
      </w:r>
      <w:r>
        <w:rPr>
          <w:sz w:val="24"/>
        </w:rPr>
        <w:t>through</w:t>
      </w:r>
      <w:r>
        <w:rPr>
          <w:spacing w:val="-3"/>
          <w:sz w:val="24"/>
        </w:rPr>
        <w:t xml:space="preserve"> </w:t>
      </w:r>
      <w:r>
        <w:rPr>
          <w:sz w:val="24"/>
        </w:rPr>
        <w:t>working closely with NASCs, hosts, and providers.</w:t>
      </w:r>
    </w:p>
    <w:p w14:paraId="0677D41E" w14:textId="77777777" w:rsidR="00690B60" w:rsidRDefault="007157BD">
      <w:pPr>
        <w:pStyle w:val="ListParagraph"/>
        <w:numPr>
          <w:ilvl w:val="0"/>
          <w:numId w:val="2"/>
        </w:numPr>
        <w:tabs>
          <w:tab w:val="left" w:pos="743"/>
        </w:tabs>
        <w:ind w:right="161"/>
        <w:rPr>
          <w:sz w:val="24"/>
        </w:rPr>
      </w:pPr>
      <w:r>
        <w:rPr>
          <w:sz w:val="24"/>
        </w:rPr>
        <w:t>Assumptions will be required for the design of the allocation tool given the limits of existing</w:t>
      </w:r>
      <w:r>
        <w:rPr>
          <w:spacing w:val="-3"/>
          <w:sz w:val="24"/>
        </w:rPr>
        <w:t xml:space="preserve"> </w:t>
      </w:r>
      <w:r>
        <w:rPr>
          <w:sz w:val="24"/>
        </w:rPr>
        <w:t>data.</w:t>
      </w:r>
      <w:r>
        <w:rPr>
          <w:spacing w:val="-3"/>
          <w:sz w:val="24"/>
        </w:rPr>
        <w:t xml:space="preserve"> </w:t>
      </w:r>
      <w:r>
        <w:rPr>
          <w:sz w:val="24"/>
        </w:rPr>
        <w:t>The</w:t>
      </w:r>
      <w:r>
        <w:rPr>
          <w:spacing w:val="-6"/>
          <w:sz w:val="24"/>
        </w:rPr>
        <w:t xml:space="preserve"> </w:t>
      </w:r>
      <w:r>
        <w:rPr>
          <w:sz w:val="24"/>
        </w:rPr>
        <w:t>design</w:t>
      </w:r>
      <w:r>
        <w:rPr>
          <w:spacing w:val="-1"/>
          <w:sz w:val="24"/>
        </w:rPr>
        <w:t xml:space="preserve"> </w:t>
      </w:r>
      <w:r>
        <w:rPr>
          <w:sz w:val="24"/>
        </w:rPr>
        <w:t>will</w:t>
      </w:r>
      <w:r>
        <w:rPr>
          <w:spacing w:val="-1"/>
          <w:sz w:val="24"/>
        </w:rPr>
        <w:t xml:space="preserve"> </w:t>
      </w:r>
      <w:r>
        <w:rPr>
          <w:sz w:val="24"/>
        </w:rPr>
        <w:t>account</w:t>
      </w:r>
      <w:r>
        <w:rPr>
          <w:spacing w:val="-3"/>
          <w:sz w:val="24"/>
        </w:rPr>
        <w:t xml:space="preserve"> </w:t>
      </w:r>
      <w:r>
        <w:rPr>
          <w:sz w:val="24"/>
        </w:rPr>
        <w:t>for</w:t>
      </w:r>
      <w:r>
        <w:rPr>
          <w:spacing w:val="-3"/>
          <w:sz w:val="24"/>
        </w:rPr>
        <w:t xml:space="preserve"> </w:t>
      </w:r>
      <w:r>
        <w:rPr>
          <w:sz w:val="24"/>
        </w:rPr>
        <w:t>data</w:t>
      </w:r>
      <w:r>
        <w:rPr>
          <w:spacing w:val="-3"/>
          <w:sz w:val="24"/>
        </w:rPr>
        <w:t xml:space="preserve"> </w:t>
      </w:r>
      <w:r>
        <w:rPr>
          <w:sz w:val="24"/>
        </w:rPr>
        <w:t>needs,</w:t>
      </w:r>
      <w:r>
        <w:rPr>
          <w:spacing w:val="-3"/>
          <w:sz w:val="24"/>
        </w:rPr>
        <w:t xml:space="preserve"> </w:t>
      </w:r>
      <w:r>
        <w:rPr>
          <w:sz w:val="24"/>
        </w:rPr>
        <w:t>ensuring</w:t>
      </w:r>
      <w:r>
        <w:rPr>
          <w:spacing w:val="-3"/>
          <w:sz w:val="24"/>
        </w:rPr>
        <w:t xml:space="preserve"> </w:t>
      </w:r>
      <w:r>
        <w:rPr>
          <w:sz w:val="24"/>
        </w:rPr>
        <w:t>a</w:t>
      </w:r>
      <w:r>
        <w:rPr>
          <w:spacing w:val="-3"/>
          <w:sz w:val="24"/>
        </w:rPr>
        <w:t xml:space="preserve"> </w:t>
      </w:r>
      <w:r>
        <w:rPr>
          <w:sz w:val="24"/>
        </w:rPr>
        <w:t>streamlined</w:t>
      </w:r>
      <w:r>
        <w:rPr>
          <w:spacing w:val="-6"/>
          <w:sz w:val="24"/>
        </w:rPr>
        <w:t xml:space="preserve"> </w:t>
      </w:r>
      <w:r>
        <w:rPr>
          <w:sz w:val="24"/>
        </w:rPr>
        <w:t>transition to the strengthening phase and that future work will be data driven.</w:t>
      </w:r>
    </w:p>
    <w:p w14:paraId="3E113F84" w14:textId="77777777" w:rsidR="00690B60" w:rsidRDefault="007157BD">
      <w:pPr>
        <w:pStyle w:val="ListParagraph"/>
        <w:numPr>
          <w:ilvl w:val="0"/>
          <w:numId w:val="2"/>
        </w:numPr>
        <w:tabs>
          <w:tab w:val="left" w:pos="743"/>
        </w:tabs>
        <w:spacing w:before="241"/>
        <w:ind w:right="200"/>
        <w:rPr>
          <w:sz w:val="24"/>
        </w:rPr>
      </w:pPr>
      <w:r>
        <w:rPr>
          <w:sz w:val="24"/>
        </w:rPr>
        <w:t>Implementation</w:t>
      </w:r>
      <w:r>
        <w:rPr>
          <w:spacing w:val="-3"/>
          <w:sz w:val="24"/>
        </w:rPr>
        <w:t xml:space="preserve"> </w:t>
      </w:r>
      <w:r>
        <w:rPr>
          <w:sz w:val="24"/>
        </w:rPr>
        <w:t>planning</w:t>
      </w:r>
      <w:r>
        <w:rPr>
          <w:spacing w:val="-3"/>
          <w:sz w:val="24"/>
        </w:rPr>
        <w:t xml:space="preserve"> </w:t>
      </w:r>
      <w:r>
        <w:rPr>
          <w:sz w:val="24"/>
        </w:rPr>
        <w:t>will</w:t>
      </w:r>
      <w:r>
        <w:rPr>
          <w:spacing w:val="-3"/>
          <w:sz w:val="24"/>
        </w:rPr>
        <w:t xml:space="preserve"> </w:t>
      </w:r>
      <w:r>
        <w:rPr>
          <w:sz w:val="24"/>
        </w:rPr>
        <w:t>need</w:t>
      </w:r>
      <w:r>
        <w:rPr>
          <w:spacing w:val="-6"/>
          <w:sz w:val="24"/>
        </w:rPr>
        <w:t xml:space="preserve"> </w:t>
      </w:r>
      <w:r>
        <w:rPr>
          <w:sz w:val="24"/>
        </w:rPr>
        <w:t>to</w:t>
      </w:r>
      <w:r>
        <w:rPr>
          <w:spacing w:val="-1"/>
          <w:sz w:val="24"/>
        </w:rPr>
        <w:t xml:space="preserve"> </w:t>
      </w:r>
      <w:proofErr w:type="spellStart"/>
      <w:r>
        <w:rPr>
          <w:sz w:val="24"/>
        </w:rPr>
        <w:t>minimise</w:t>
      </w:r>
      <w:proofErr w:type="spellEnd"/>
      <w:r>
        <w:rPr>
          <w:spacing w:val="-6"/>
          <w:sz w:val="24"/>
        </w:rPr>
        <w:t xml:space="preserve"> </w:t>
      </w:r>
      <w:r>
        <w:rPr>
          <w:sz w:val="24"/>
        </w:rPr>
        <w:t>any</w:t>
      </w:r>
      <w:r>
        <w:rPr>
          <w:spacing w:val="-3"/>
          <w:sz w:val="24"/>
        </w:rPr>
        <w:t xml:space="preserve"> </w:t>
      </w:r>
      <w:r>
        <w:rPr>
          <w:sz w:val="24"/>
        </w:rPr>
        <w:t>negative</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NASCs,</w:t>
      </w:r>
      <w:r>
        <w:rPr>
          <w:spacing w:val="-3"/>
          <w:sz w:val="24"/>
        </w:rPr>
        <w:t xml:space="preserve"> </w:t>
      </w:r>
      <w:r>
        <w:rPr>
          <w:sz w:val="24"/>
        </w:rPr>
        <w:t>hosts and users, limit disruption and create feedback loops for continuous improvement. The milestone plan and sequencing has been carefully considered to account for all dependencies and necessary time to accomplish successful implementation.</w:t>
      </w:r>
    </w:p>
    <w:p w14:paraId="36BE82C5" w14:textId="77777777" w:rsidR="00690B60" w:rsidRDefault="007157BD">
      <w:pPr>
        <w:pStyle w:val="Heading1"/>
        <w:spacing w:before="239"/>
      </w:pPr>
      <w:r>
        <w:t>Cost-of-living</w:t>
      </w:r>
      <w:r>
        <w:rPr>
          <w:spacing w:val="-1"/>
        </w:rPr>
        <w:t xml:space="preserve"> </w:t>
      </w:r>
      <w:proofErr w:type="gramStart"/>
      <w:r>
        <w:rPr>
          <w:spacing w:val="-2"/>
        </w:rPr>
        <w:t>Implications</w:t>
      </w:r>
      <w:proofErr w:type="gramEnd"/>
    </w:p>
    <w:p w14:paraId="45AB94E9" w14:textId="77777777" w:rsidR="00690B60" w:rsidRDefault="007157BD">
      <w:pPr>
        <w:pStyle w:val="ListParagraph"/>
        <w:numPr>
          <w:ilvl w:val="0"/>
          <w:numId w:val="2"/>
        </w:numPr>
        <w:tabs>
          <w:tab w:val="left" w:pos="742"/>
        </w:tabs>
        <w:spacing w:before="159"/>
        <w:ind w:left="742" w:hanging="719"/>
        <w:rPr>
          <w:sz w:val="24"/>
        </w:rPr>
      </w:pPr>
      <w:r>
        <w:rPr>
          <w:sz w:val="24"/>
        </w:rPr>
        <w:t>There</w:t>
      </w:r>
      <w:r>
        <w:rPr>
          <w:spacing w:val="-1"/>
          <w:sz w:val="24"/>
        </w:rPr>
        <w:t xml:space="preserve"> </w:t>
      </w:r>
      <w:r>
        <w:rPr>
          <w:sz w:val="24"/>
        </w:rPr>
        <w:t>are</w:t>
      </w:r>
      <w:r>
        <w:rPr>
          <w:spacing w:val="-3"/>
          <w:sz w:val="24"/>
        </w:rPr>
        <w:t xml:space="preserve"> </w:t>
      </w:r>
      <w:r>
        <w:rPr>
          <w:sz w:val="24"/>
        </w:rPr>
        <w:t>no</w:t>
      </w:r>
      <w:r>
        <w:rPr>
          <w:spacing w:val="2"/>
          <w:sz w:val="24"/>
        </w:rPr>
        <w:t xml:space="preserve"> </w:t>
      </w:r>
      <w:r>
        <w:rPr>
          <w:sz w:val="24"/>
        </w:rPr>
        <w:t xml:space="preserve">cost-of-living </w:t>
      </w:r>
      <w:r>
        <w:rPr>
          <w:spacing w:val="-2"/>
          <w:sz w:val="24"/>
        </w:rPr>
        <w:t>implications.</w:t>
      </w:r>
    </w:p>
    <w:p w14:paraId="627C8436" w14:textId="77777777" w:rsidR="00690B60" w:rsidRDefault="007157BD">
      <w:pPr>
        <w:pStyle w:val="Heading1"/>
      </w:pPr>
      <w:r>
        <w:t xml:space="preserve">Financial </w:t>
      </w:r>
      <w:r>
        <w:rPr>
          <w:spacing w:val="-2"/>
        </w:rPr>
        <w:t>Implications</w:t>
      </w:r>
    </w:p>
    <w:p w14:paraId="5DE8F617" w14:textId="77777777" w:rsidR="00690B60" w:rsidRDefault="007157BD">
      <w:pPr>
        <w:pStyle w:val="ListParagraph"/>
        <w:numPr>
          <w:ilvl w:val="0"/>
          <w:numId w:val="2"/>
        </w:numPr>
        <w:tabs>
          <w:tab w:val="left" w:pos="743"/>
        </w:tabs>
        <w:spacing w:before="160"/>
        <w:ind w:right="628"/>
        <w:rPr>
          <w:sz w:val="24"/>
        </w:rPr>
      </w:pPr>
      <w:r>
        <w:rPr>
          <w:sz w:val="24"/>
        </w:rPr>
        <w:t>Costs of designing the new process and implementing changes will be met from baselines. Tightening allocations will provide greater fiscal management. Tighter oversight</w:t>
      </w:r>
      <w:r>
        <w:rPr>
          <w:spacing w:val="-3"/>
          <w:sz w:val="24"/>
        </w:rPr>
        <w:t xml:space="preserve"> </w:t>
      </w:r>
      <w:r>
        <w:rPr>
          <w:sz w:val="24"/>
        </w:rPr>
        <w:t>will</w:t>
      </w:r>
      <w:r>
        <w:rPr>
          <w:spacing w:val="-3"/>
          <w:sz w:val="24"/>
        </w:rPr>
        <w:t xml:space="preserve"> </w:t>
      </w:r>
      <w:r>
        <w:rPr>
          <w:sz w:val="24"/>
        </w:rPr>
        <w:t>provide</w:t>
      </w:r>
      <w:r>
        <w:rPr>
          <w:spacing w:val="-3"/>
          <w:sz w:val="24"/>
        </w:rPr>
        <w:t xml:space="preserve"> </w:t>
      </w:r>
      <w:r>
        <w:rPr>
          <w:sz w:val="24"/>
        </w:rPr>
        <w:t>more</w:t>
      </w:r>
      <w:r>
        <w:rPr>
          <w:spacing w:val="-6"/>
          <w:sz w:val="24"/>
        </w:rPr>
        <w:t xml:space="preserve"> </w:t>
      </w:r>
      <w:r>
        <w:rPr>
          <w:sz w:val="24"/>
        </w:rPr>
        <w:t>robust</w:t>
      </w:r>
      <w:r>
        <w:rPr>
          <w:spacing w:val="-3"/>
          <w:sz w:val="24"/>
        </w:rPr>
        <w:t xml:space="preserve"> </w:t>
      </w:r>
      <w:r>
        <w:rPr>
          <w:sz w:val="24"/>
        </w:rPr>
        <w:t>and</w:t>
      </w:r>
      <w:r>
        <w:rPr>
          <w:spacing w:val="-3"/>
          <w:sz w:val="24"/>
        </w:rPr>
        <w:t xml:space="preserve"> </w:t>
      </w:r>
      <w:r>
        <w:rPr>
          <w:sz w:val="24"/>
        </w:rPr>
        <w:t>objective</w:t>
      </w:r>
      <w:r>
        <w:rPr>
          <w:spacing w:val="-3"/>
          <w:sz w:val="24"/>
        </w:rPr>
        <w:t xml:space="preserve"> </w:t>
      </w:r>
      <w:r>
        <w:rPr>
          <w:sz w:val="24"/>
        </w:rPr>
        <w:t>information</w:t>
      </w:r>
      <w:r>
        <w:rPr>
          <w:spacing w:val="-3"/>
          <w:sz w:val="24"/>
        </w:rPr>
        <w:t xml:space="preserve"> </w:t>
      </w:r>
      <w:r>
        <w:rPr>
          <w:sz w:val="24"/>
        </w:rPr>
        <w:t>to</w:t>
      </w:r>
      <w:r>
        <w:rPr>
          <w:spacing w:val="-1"/>
          <w:sz w:val="24"/>
        </w:rPr>
        <w:t xml:space="preserve"> </w:t>
      </w:r>
      <w:r>
        <w:rPr>
          <w:sz w:val="24"/>
        </w:rPr>
        <w:t>support</w:t>
      </w:r>
      <w:r>
        <w:rPr>
          <w:spacing w:val="-5"/>
          <w:sz w:val="24"/>
        </w:rPr>
        <w:t xml:space="preserve"> </w:t>
      </w:r>
      <w:r>
        <w:rPr>
          <w:sz w:val="24"/>
        </w:rPr>
        <w:t>decision- making and visibility of performance.</w:t>
      </w:r>
    </w:p>
    <w:p w14:paraId="4D35AE77" w14:textId="77777777" w:rsidR="00690B60" w:rsidRDefault="007157BD">
      <w:pPr>
        <w:pStyle w:val="Heading1"/>
      </w:pPr>
      <w:r>
        <w:t>Legislative</w:t>
      </w:r>
      <w:r>
        <w:rPr>
          <w:spacing w:val="2"/>
        </w:rPr>
        <w:t xml:space="preserve"> </w:t>
      </w:r>
      <w:r>
        <w:rPr>
          <w:spacing w:val="-2"/>
        </w:rPr>
        <w:t>Implications</w:t>
      </w:r>
    </w:p>
    <w:p w14:paraId="1F72EA77" w14:textId="77777777" w:rsidR="00690B60" w:rsidRDefault="007157BD">
      <w:pPr>
        <w:pStyle w:val="ListParagraph"/>
        <w:numPr>
          <w:ilvl w:val="0"/>
          <w:numId w:val="2"/>
        </w:numPr>
        <w:tabs>
          <w:tab w:val="left" w:pos="742"/>
        </w:tabs>
        <w:spacing w:before="157"/>
        <w:ind w:left="742" w:hanging="719"/>
        <w:rPr>
          <w:sz w:val="24"/>
        </w:rPr>
      </w:pPr>
      <w:r>
        <w:rPr>
          <w:sz w:val="24"/>
        </w:rPr>
        <w:t>There</w:t>
      </w:r>
      <w:r>
        <w:rPr>
          <w:spacing w:val="-1"/>
          <w:sz w:val="24"/>
        </w:rPr>
        <w:t xml:space="preserve"> </w:t>
      </w:r>
      <w:r>
        <w:rPr>
          <w:sz w:val="24"/>
        </w:rPr>
        <w:t>are</w:t>
      </w:r>
      <w:r>
        <w:rPr>
          <w:spacing w:val="-2"/>
          <w:sz w:val="24"/>
        </w:rPr>
        <w:t xml:space="preserve"> </w:t>
      </w:r>
      <w:r>
        <w:rPr>
          <w:sz w:val="24"/>
        </w:rPr>
        <w:t>no direct</w:t>
      </w:r>
      <w:r>
        <w:rPr>
          <w:spacing w:val="1"/>
          <w:sz w:val="24"/>
        </w:rPr>
        <w:t xml:space="preserve"> </w:t>
      </w:r>
      <w:r>
        <w:rPr>
          <w:sz w:val="24"/>
        </w:rPr>
        <w:t>legislative</w:t>
      </w:r>
      <w:r>
        <w:rPr>
          <w:spacing w:val="1"/>
          <w:sz w:val="24"/>
        </w:rPr>
        <w:t xml:space="preserve"> </w:t>
      </w:r>
      <w:r>
        <w:rPr>
          <w:spacing w:val="-2"/>
          <w:sz w:val="24"/>
        </w:rPr>
        <w:t>implications.</w:t>
      </w:r>
    </w:p>
    <w:p w14:paraId="1699ABE7" w14:textId="77777777" w:rsidR="00690B60" w:rsidRDefault="007157BD">
      <w:pPr>
        <w:pStyle w:val="Heading1"/>
        <w:spacing w:before="242"/>
      </w:pPr>
      <w:r>
        <w:t>Impact</w:t>
      </w:r>
      <w:r>
        <w:rPr>
          <w:spacing w:val="1"/>
        </w:rPr>
        <w:t xml:space="preserve"> </w:t>
      </w:r>
      <w:r>
        <w:rPr>
          <w:spacing w:val="-2"/>
        </w:rPr>
        <w:t>Analysis</w:t>
      </w:r>
    </w:p>
    <w:p w14:paraId="20647A23" w14:textId="77777777" w:rsidR="00690B60" w:rsidRDefault="007157BD">
      <w:pPr>
        <w:pStyle w:val="ListParagraph"/>
        <w:numPr>
          <w:ilvl w:val="0"/>
          <w:numId w:val="2"/>
        </w:numPr>
        <w:tabs>
          <w:tab w:val="left" w:pos="742"/>
        </w:tabs>
        <w:spacing w:before="159"/>
        <w:ind w:left="742" w:hanging="719"/>
        <w:rPr>
          <w:sz w:val="24"/>
        </w:rPr>
      </w:pPr>
      <w:r>
        <w:rPr>
          <w:sz w:val="24"/>
        </w:rPr>
        <w:t>A</w:t>
      </w:r>
      <w:r>
        <w:rPr>
          <w:spacing w:val="-1"/>
          <w:sz w:val="24"/>
        </w:rPr>
        <w:t xml:space="preserve"> </w:t>
      </w:r>
      <w:r>
        <w:rPr>
          <w:sz w:val="24"/>
        </w:rPr>
        <w:t>Regulatory Impact</w:t>
      </w:r>
      <w:r>
        <w:rPr>
          <w:spacing w:val="-1"/>
          <w:sz w:val="24"/>
        </w:rPr>
        <w:t xml:space="preserve"> </w:t>
      </w:r>
      <w:r>
        <w:rPr>
          <w:sz w:val="24"/>
        </w:rPr>
        <w:t>Statement is</w:t>
      </w:r>
      <w:r>
        <w:rPr>
          <w:spacing w:val="-1"/>
          <w:sz w:val="24"/>
        </w:rPr>
        <w:t xml:space="preserve"> </w:t>
      </w:r>
      <w:r>
        <w:rPr>
          <w:sz w:val="24"/>
        </w:rPr>
        <w:t xml:space="preserve">not </w:t>
      </w:r>
      <w:r>
        <w:rPr>
          <w:spacing w:val="-2"/>
          <w:sz w:val="24"/>
        </w:rPr>
        <w:t>required.</w:t>
      </w:r>
    </w:p>
    <w:p w14:paraId="49AE538D" w14:textId="77777777" w:rsidR="00690B60" w:rsidRDefault="007157BD">
      <w:pPr>
        <w:pStyle w:val="Heading1"/>
        <w:spacing w:before="242"/>
      </w:pPr>
      <w:r>
        <w:t>Population</w:t>
      </w:r>
      <w:r>
        <w:rPr>
          <w:spacing w:val="1"/>
        </w:rPr>
        <w:t xml:space="preserve"> </w:t>
      </w:r>
      <w:r>
        <w:rPr>
          <w:spacing w:val="-2"/>
        </w:rPr>
        <w:t>Implications</w:t>
      </w:r>
    </w:p>
    <w:p w14:paraId="3FC822F6" w14:textId="77777777" w:rsidR="00690B60" w:rsidRDefault="007157BD">
      <w:pPr>
        <w:pStyle w:val="ListParagraph"/>
        <w:numPr>
          <w:ilvl w:val="0"/>
          <w:numId w:val="2"/>
        </w:numPr>
        <w:tabs>
          <w:tab w:val="left" w:pos="743"/>
        </w:tabs>
        <w:spacing w:before="159"/>
        <w:ind w:right="372"/>
        <w:rPr>
          <w:sz w:val="24"/>
        </w:rPr>
      </w:pPr>
      <w:r>
        <w:rPr>
          <w:sz w:val="24"/>
        </w:rPr>
        <w:t>Eligible disabled people will benefit from increased certainty, consistency, and transparency,</w:t>
      </w:r>
      <w:r>
        <w:rPr>
          <w:spacing w:val="-4"/>
          <w:sz w:val="24"/>
        </w:rPr>
        <w:t xml:space="preserve"> </w:t>
      </w:r>
      <w:r>
        <w:rPr>
          <w:sz w:val="24"/>
        </w:rPr>
        <w:t>which</w:t>
      </w:r>
      <w:r>
        <w:rPr>
          <w:spacing w:val="-2"/>
          <w:sz w:val="24"/>
        </w:rPr>
        <w:t xml:space="preserve"> </w:t>
      </w:r>
      <w:r>
        <w:rPr>
          <w:sz w:val="24"/>
        </w:rPr>
        <w:t>also</w:t>
      </w:r>
      <w:r>
        <w:rPr>
          <w:spacing w:val="-4"/>
          <w:sz w:val="24"/>
        </w:rPr>
        <w:t xml:space="preserve"> </w:t>
      </w:r>
      <w:r>
        <w:rPr>
          <w:sz w:val="24"/>
        </w:rPr>
        <w:t>contributes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sustainability</w:t>
      </w:r>
      <w:r>
        <w:rPr>
          <w:spacing w:val="-4"/>
          <w:sz w:val="24"/>
        </w:rPr>
        <w:t xml:space="preserve"> </w:t>
      </w:r>
      <w:r>
        <w:rPr>
          <w:sz w:val="24"/>
        </w:rPr>
        <w:t>of</w:t>
      </w:r>
      <w:r>
        <w:rPr>
          <w:spacing w:val="-4"/>
          <w:sz w:val="24"/>
        </w:rPr>
        <w:t xml:space="preserve"> </w:t>
      </w:r>
      <w:r>
        <w:rPr>
          <w:sz w:val="24"/>
        </w:rPr>
        <w:t>DSS.</w:t>
      </w:r>
      <w:r>
        <w:rPr>
          <w:spacing w:val="-2"/>
          <w:sz w:val="24"/>
        </w:rPr>
        <w:t xml:space="preserve"> </w:t>
      </w:r>
      <w:r>
        <w:rPr>
          <w:sz w:val="24"/>
        </w:rPr>
        <w:t>Unpaid</w:t>
      </w:r>
      <w:r>
        <w:rPr>
          <w:spacing w:val="-4"/>
          <w:sz w:val="24"/>
        </w:rPr>
        <w:t xml:space="preserve"> </w:t>
      </w:r>
      <w:r>
        <w:rPr>
          <w:sz w:val="24"/>
        </w:rPr>
        <w:t>carers</w:t>
      </w:r>
      <w:r>
        <w:rPr>
          <w:spacing w:val="-2"/>
          <w:sz w:val="24"/>
        </w:rPr>
        <w:t xml:space="preserve"> </w:t>
      </w:r>
      <w:r>
        <w:rPr>
          <w:sz w:val="24"/>
        </w:rPr>
        <w:t>will also benefit from consideration in the assessment and flexible funding processes.</w:t>
      </w:r>
    </w:p>
    <w:p w14:paraId="7BF20FEE" w14:textId="77777777" w:rsidR="00690B60" w:rsidRDefault="007157BD">
      <w:pPr>
        <w:pStyle w:val="Heading1"/>
        <w:spacing w:before="242"/>
      </w:pPr>
      <w:r>
        <w:t xml:space="preserve">Human </w:t>
      </w:r>
      <w:r>
        <w:rPr>
          <w:spacing w:val="-2"/>
        </w:rPr>
        <w:t>Rights</w:t>
      </w:r>
    </w:p>
    <w:p w14:paraId="105A1221" w14:textId="77777777" w:rsidR="00690B60" w:rsidRDefault="007157BD">
      <w:pPr>
        <w:pStyle w:val="ListParagraph"/>
        <w:numPr>
          <w:ilvl w:val="0"/>
          <w:numId w:val="2"/>
        </w:numPr>
        <w:tabs>
          <w:tab w:val="left" w:pos="743"/>
        </w:tabs>
        <w:spacing w:before="157"/>
        <w:ind w:right="489"/>
        <w:rPr>
          <w:sz w:val="24"/>
        </w:rPr>
      </w:pPr>
      <w:r>
        <w:rPr>
          <w:sz w:val="24"/>
        </w:rPr>
        <w:t>These</w:t>
      </w:r>
      <w:r>
        <w:rPr>
          <w:spacing w:val="-5"/>
          <w:sz w:val="24"/>
        </w:rPr>
        <w:t xml:space="preserve"> </w:t>
      </w:r>
      <w:r>
        <w:rPr>
          <w:sz w:val="24"/>
        </w:rPr>
        <w:t>proposals are</w:t>
      </w:r>
      <w:r>
        <w:rPr>
          <w:spacing w:val="-6"/>
          <w:sz w:val="24"/>
        </w:rPr>
        <w:t xml:space="preserve"> </w:t>
      </w:r>
      <w:r>
        <w:rPr>
          <w:sz w:val="24"/>
        </w:rPr>
        <w:t>not</w:t>
      </w:r>
      <w:r>
        <w:rPr>
          <w:spacing w:val="-2"/>
          <w:sz w:val="24"/>
        </w:rPr>
        <w:t xml:space="preserve"> </w:t>
      </w:r>
      <w:r>
        <w:rPr>
          <w:sz w:val="24"/>
        </w:rPr>
        <w:t>inconsistent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New</w:t>
      </w:r>
      <w:r>
        <w:rPr>
          <w:spacing w:val="-2"/>
          <w:sz w:val="24"/>
        </w:rPr>
        <w:t xml:space="preserve"> </w:t>
      </w:r>
      <w:r>
        <w:rPr>
          <w:sz w:val="24"/>
        </w:rPr>
        <w:t>Zealand</w:t>
      </w:r>
      <w:r>
        <w:rPr>
          <w:spacing w:val="-2"/>
          <w:sz w:val="24"/>
        </w:rPr>
        <w:t xml:space="preserve"> </w:t>
      </w:r>
      <w:r>
        <w:rPr>
          <w:sz w:val="24"/>
        </w:rPr>
        <w:t>Bill of</w:t>
      </w:r>
      <w:r>
        <w:rPr>
          <w:spacing w:val="-5"/>
          <w:sz w:val="24"/>
        </w:rPr>
        <w:t xml:space="preserve"> </w:t>
      </w:r>
      <w:r>
        <w:rPr>
          <w:sz w:val="24"/>
        </w:rPr>
        <w:t>Rights</w:t>
      </w:r>
      <w:r>
        <w:rPr>
          <w:spacing w:val="-2"/>
          <w:sz w:val="24"/>
        </w:rPr>
        <w:t xml:space="preserve"> </w:t>
      </w:r>
      <w:r>
        <w:rPr>
          <w:sz w:val="24"/>
        </w:rPr>
        <w:t>Act</w:t>
      </w:r>
      <w:r>
        <w:rPr>
          <w:spacing w:val="-4"/>
          <w:sz w:val="24"/>
        </w:rPr>
        <w:t xml:space="preserve"> </w:t>
      </w:r>
      <w:r>
        <w:rPr>
          <w:sz w:val="24"/>
        </w:rPr>
        <w:t>1990 and the Human Rights Act 1993.</w:t>
      </w:r>
    </w:p>
    <w:p w14:paraId="6A76286B" w14:textId="77777777" w:rsidR="00690B60" w:rsidRDefault="00690B60">
      <w:pPr>
        <w:pStyle w:val="ListParagraph"/>
        <w:rPr>
          <w:sz w:val="24"/>
        </w:rPr>
        <w:sectPr w:rsidR="00690B60">
          <w:pgSz w:w="11910" w:h="16840"/>
          <w:pgMar w:top="1340" w:right="1275" w:bottom="1180" w:left="1417" w:header="0" w:footer="983" w:gutter="0"/>
          <w:cols w:space="720"/>
        </w:sectPr>
      </w:pPr>
    </w:p>
    <w:p w14:paraId="51F9860F" w14:textId="77777777" w:rsidR="00690B60" w:rsidRDefault="007157BD">
      <w:pPr>
        <w:pStyle w:val="Heading1"/>
        <w:spacing w:before="82"/>
      </w:pPr>
      <w:r>
        <w:t>Use</w:t>
      </w:r>
      <w:r>
        <w:rPr>
          <w:spacing w:val="2"/>
        </w:rPr>
        <w:t xml:space="preserve"> </w:t>
      </w:r>
      <w:r>
        <w:t>of</w:t>
      </w:r>
      <w:r>
        <w:rPr>
          <w:spacing w:val="-4"/>
        </w:rPr>
        <w:t xml:space="preserve"> </w:t>
      </w:r>
      <w:r>
        <w:t>External</w:t>
      </w:r>
      <w:r>
        <w:rPr>
          <w:spacing w:val="2"/>
        </w:rPr>
        <w:t xml:space="preserve"> </w:t>
      </w:r>
      <w:r>
        <w:rPr>
          <w:spacing w:val="-2"/>
        </w:rPr>
        <w:t>Resources</w:t>
      </w:r>
    </w:p>
    <w:p w14:paraId="6C98CA95" w14:textId="77777777" w:rsidR="00690B60" w:rsidRDefault="007157BD">
      <w:pPr>
        <w:pStyle w:val="ListParagraph"/>
        <w:numPr>
          <w:ilvl w:val="0"/>
          <w:numId w:val="2"/>
        </w:numPr>
        <w:tabs>
          <w:tab w:val="left" w:pos="742"/>
        </w:tabs>
        <w:spacing w:before="238"/>
        <w:ind w:left="742" w:hanging="719"/>
        <w:rPr>
          <w:sz w:val="24"/>
        </w:rPr>
      </w:pPr>
      <w:r>
        <w:rPr>
          <w:sz w:val="24"/>
        </w:rPr>
        <w:t>External</w:t>
      </w:r>
      <w:r>
        <w:rPr>
          <w:spacing w:val="-1"/>
          <w:sz w:val="24"/>
        </w:rPr>
        <w:t xml:space="preserve"> </w:t>
      </w:r>
      <w:r>
        <w:rPr>
          <w:sz w:val="24"/>
        </w:rPr>
        <w:t>resources</w:t>
      </w:r>
      <w:r>
        <w:rPr>
          <w:spacing w:val="-1"/>
          <w:sz w:val="24"/>
        </w:rPr>
        <w:t xml:space="preserve"> </w:t>
      </w:r>
      <w:r>
        <w:rPr>
          <w:sz w:val="24"/>
        </w:rPr>
        <w:t>have</w:t>
      </w:r>
      <w:r>
        <w:rPr>
          <w:spacing w:val="-3"/>
          <w:sz w:val="24"/>
        </w:rPr>
        <w:t xml:space="preserve"> </w:t>
      </w:r>
      <w:r>
        <w:rPr>
          <w:sz w:val="24"/>
        </w:rPr>
        <w:t>informed</w:t>
      </w:r>
      <w:r>
        <w:rPr>
          <w:spacing w:val="-1"/>
          <w:sz w:val="24"/>
        </w:rPr>
        <w:t xml:space="preserve"> </w:t>
      </w:r>
      <w:r>
        <w:rPr>
          <w:sz w:val="24"/>
        </w:rPr>
        <w:t>these proposals,</w:t>
      </w:r>
      <w:r>
        <w:rPr>
          <w:spacing w:val="1"/>
          <w:sz w:val="24"/>
        </w:rPr>
        <w:t xml:space="preserve"> </w:t>
      </w:r>
      <w:proofErr w:type="gramStart"/>
      <w:r>
        <w:rPr>
          <w:sz w:val="24"/>
        </w:rPr>
        <w:t>in</w:t>
      </w:r>
      <w:r>
        <w:rPr>
          <w:spacing w:val="1"/>
          <w:sz w:val="24"/>
        </w:rPr>
        <w:t xml:space="preserve"> </w:t>
      </w:r>
      <w:r>
        <w:rPr>
          <w:sz w:val="24"/>
        </w:rPr>
        <w:t>particular</w:t>
      </w:r>
      <w:proofErr w:type="gramEnd"/>
      <w:r>
        <w:rPr>
          <w:spacing w:val="-3"/>
          <w:sz w:val="24"/>
        </w:rPr>
        <w:t xml:space="preserve"> </w:t>
      </w:r>
      <w:r>
        <w:rPr>
          <w:sz w:val="24"/>
        </w:rPr>
        <w:t>the</w:t>
      </w:r>
      <w:r>
        <w:rPr>
          <w:spacing w:val="-1"/>
          <w:sz w:val="24"/>
        </w:rPr>
        <w:t xml:space="preserve"> </w:t>
      </w:r>
      <w:r>
        <w:rPr>
          <w:sz w:val="24"/>
        </w:rPr>
        <w:t xml:space="preserve">allocation </w:t>
      </w:r>
      <w:r>
        <w:rPr>
          <w:spacing w:val="-2"/>
          <w:sz w:val="24"/>
        </w:rPr>
        <w:t>tool.</w:t>
      </w:r>
    </w:p>
    <w:p w14:paraId="3CA0ADDD" w14:textId="77777777" w:rsidR="00690B60" w:rsidRDefault="007157BD">
      <w:pPr>
        <w:pStyle w:val="Heading1"/>
        <w:spacing w:before="242"/>
      </w:pPr>
      <w:r>
        <w:rPr>
          <w:spacing w:val="-2"/>
        </w:rPr>
        <w:t>Consultation</w:t>
      </w:r>
    </w:p>
    <w:p w14:paraId="7B3ADB50" w14:textId="77777777" w:rsidR="00690B60" w:rsidRDefault="007157BD">
      <w:pPr>
        <w:pStyle w:val="ListParagraph"/>
        <w:numPr>
          <w:ilvl w:val="0"/>
          <w:numId w:val="2"/>
        </w:numPr>
        <w:tabs>
          <w:tab w:val="left" w:pos="742"/>
        </w:tabs>
        <w:spacing w:before="159"/>
        <w:ind w:left="742" w:hanging="719"/>
        <w:rPr>
          <w:sz w:val="24"/>
        </w:rPr>
      </w:pPr>
      <w:r>
        <w:rPr>
          <w:sz w:val="24"/>
        </w:rPr>
        <w:t>This</w:t>
      </w:r>
      <w:r>
        <w:rPr>
          <w:spacing w:val="-1"/>
          <w:sz w:val="24"/>
        </w:rPr>
        <w:t xml:space="preserve"> </w:t>
      </w:r>
      <w:r>
        <w:rPr>
          <w:sz w:val="24"/>
        </w:rPr>
        <w:t>paper</w:t>
      </w:r>
      <w:r>
        <w:rPr>
          <w:spacing w:val="-4"/>
          <w:sz w:val="24"/>
        </w:rPr>
        <w:t xml:space="preserve"> </w:t>
      </w:r>
      <w:r>
        <w:rPr>
          <w:sz w:val="24"/>
        </w:rPr>
        <w:t>has been</w:t>
      </w:r>
      <w:r>
        <w:rPr>
          <w:spacing w:val="-3"/>
          <w:sz w:val="24"/>
        </w:rPr>
        <w:t xml:space="preserve"> </w:t>
      </w:r>
      <w:r>
        <w:rPr>
          <w:sz w:val="24"/>
        </w:rPr>
        <w:t>informed by feedback</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 xml:space="preserve">disability community and </w:t>
      </w:r>
      <w:r>
        <w:rPr>
          <w:spacing w:val="-2"/>
          <w:sz w:val="24"/>
        </w:rPr>
        <w:t>sector.</w:t>
      </w:r>
    </w:p>
    <w:p w14:paraId="1BFC78B6" w14:textId="77777777" w:rsidR="00690B60" w:rsidRDefault="007157BD">
      <w:pPr>
        <w:pStyle w:val="ListParagraph"/>
        <w:numPr>
          <w:ilvl w:val="0"/>
          <w:numId w:val="2"/>
        </w:numPr>
        <w:tabs>
          <w:tab w:val="left" w:pos="743"/>
        </w:tabs>
        <w:ind w:right="461"/>
        <w:rPr>
          <w:sz w:val="24"/>
        </w:rPr>
      </w:pPr>
      <w:r>
        <w:rPr>
          <w:sz w:val="24"/>
        </w:rPr>
        <w:t xml:space="preserve">Agencies consulted: Accident Compensation Corporation, Health New Zealand, </w:t>
      </w:r>
      <w:proofErr w:type="spellStart"/>
      <w:r>
        <w:rPr>
          <w:sz w:val="24"/>
        </w:rPr>
        <w:t>Oranga</w:t>
      </w:r>
      <w:proofErr w:type="spellEnd"/>
      <w:r>
        <w:rPr>
          <w:sz w:val="24"/>
        </w:rPr>
        <w:t xml:space="preserve"> Tamariki, Public Service Commission, Social Investment Agency, Te </w:t>
      </w:r>
      <w:proofErr w:type="spellStart"/>
      <w:r>
        <w:rPr>
          <w:sz w:val="24"/>
        </w:rPr>
        <w:t>Arawhiti</w:t>
      </w:r>
      <w:proofErr w:type="spellEnd"/>
      <w:r>
        <w:rPr>
          <w:sz w:val="24"/>
        </w:rPr>
        <w:t>, The Treasury, Te Puni Kokiri, and the Ministries of Disabled People, Education, Ethnic Communities, Health, Housing and Urban Development, Social Development,</w:t>
      </w:r>
      <w:r>
        <w:rPr>
          <w:spacing w:val="-4"/>
          <w:sz w:val="24"/>
        </w:rPr>
        <w:t xml:space="preserve"> </w:t>
      </w:r>
      <w:r>
        <w:rPr>
          <w:sz w:val="24"/>
        </w:rPr>
        <w:t>Transport,</w:t>
      </w:r>
      <w:r>
        <w:rPr>
          <w:spacing w:val="-2"/>
          <w:sz w:val="24"/>
        </w:rPr>
        <w:t xml:space="preserve"> </w:t>
      </w:r>
      <w:r>
        <w:rPr>
          <w:sz w:val="24"/>
        </w:rPr>
        <w:t>Women,</w:t>
      </w:r>
      <w:r>
        <w:rPr>
          <w:spacing w:val="-4"/>
          <w:sz w:val="24"/>
        </w:rPr>
        <w:t xml:space="preserve"> </w:t>
      </w:r>
      <w:r>
        <w:rPr>
          <w:sz w:val="24"/>
        </w:rPr>
        <w:t>and</w:t>
      </w:r>
      <w:r>
        <w:rPr>
          <w:spacing w:val="-4"/>
          <w:sz w:val="24"/>
        </w:rPr>
        <w:t xml:space="preserve"> </w:t>
      </w:r>
      <w:r>
        <w:rPr>
          <w:sz w:val="24"/>
        </w:rPr>
        <w:t>Youth</w:t>
      </w:r>
      <w:r>
        <w:rPr>
          <w:spacing w:val="-4"/>
          <w:sz w:val="24"/>
        </w:rPr>
        <w:t xml:space="preserve"> </w:t>
      </w:r>
      <w:r>
        <w:rPr>
          <w:sz w:val="24"/>
        </w:rPr>
        <w:t>Development.</w:t>
      </w:r>
      <w:r>
        <w:rPr>
          <w:spacing w:val="-4"/>
          <w:sz w:val="24"/>
        </w:rPr>
        <w:t xml:space="preserve"> </w:t>
      </w:r>
      <w:r>
        <w:rPr>
          <w:sz w:val="24"/>
        </w:rPr>
        <w:t>The</w:t>
      </w:r>
      <w:r>
        <w:rPr>
          <w:spacing w:val="-7"/>
          <w:sz w:val="24"/>
        </w:rPr>
        <w:t xml:space="preserve"> </w:t>
      </w:r>
      <w:r>
        <w:rPr>
          <w:sz w:val="24"/>
        </w:rPr>
        <w:t>Department</w:t>
      </w:r>
      <w:r>
        <w:rPr>
          <w:spacing w:val="-4"/>
          <w:sz w:val="24"/>
        </w:rPr>
        <w:t xml:space="preserve"> </w:t>
      </w:r>
      <w:r>
        <w:rPr>
          <w:sz w:val="24"/>
        </w:rPr>
        <w:t>of</w:t>
      </w:r>
      <w:r>
        <w:rPr>
          <w:spacing w:val="-4"/>
          <w:sz w:val="24"/>
        </w:rPr>
        <w:t xml:space="preserve"> </w:t>
      </w:r>
      <w:r>
        <w:rPr>
          <w:sz w:val="24"/>
        </w:rPr>
        <w:t>the Prime Minister and Cabinet was informed.</w:t>
      </w:r>
    </w:p>
    <w:p w14:paraId="3FAFA047" w14:textId="77777777" w:rsidR="00690B60" w:rsidRDefault="007157BD">
      <w:pPr>
        <w:pStyle w:val="Heading1"/>
        <w:spacing w:before="242"/>
      </w:pPr>
      <w:r>
        <w:rPr>
          <w:spacing w:val="-2"/>
        </w:rPr>
        <w:t>Communications</w:t>
      </w:r>
    </w:p>
    <w:p w14:paraId="4FA4AC8B" w14:textId="77777777" w:rsidR="00690B60" w:rsidRDefault="007157BD">
      <w:pPr>
        <w:pStyle w:val="ListParagraph"/>
        <w:numPr>
          <w:ilvl w:val="0"/>
          <w:numId w:val="2"/>
        </w:numPr>
        <w:tabs>
          <w:tab w:val="left" w:pos="743"/>
        </w:tabs>
        <w:spacing w:before="157"/>
        <w:ind w:right="184"/>
        <w:rPr>
          <w:sz w:val="24"/>
        </w:rPr>
      </w:pPr>
      <w:r>
        <w:rPr>
          <w:sz w:val="24"/>
        </w:rPr>
        <w:t>I intend to announce these decisions before the end of the month. At the same time, I will</w:t>
      </w:r>
      <w:r>
        <w:rPr>
          <w:spacing w:val="-4"/>
          <w:sz w:val="24"/>
        </w:rPr>
        <w:t xml:space="preserve"> </w:t>
      </w:r>
      <w:r>
        <w:rPr>
          <w:sz w:val="24"/>
        </w:rPr>
        <w:t>explain</w:t>
      </w:r>
      <w:r>
        <w:rPr>
          <w:spacing w:val="-4"/>
          <w:sz w:val="24"/>
        </w:rPr>
        <w:t xml:space="preserve"> </w:t>
      </w:r>
      <w:r>
        <w:rPr>
          <w:sz w:val="24"/>
        </w:rPr>
        <w:t>the</w:t>
      </w:r>
      <w:r>
        <w:rPr>
          <w:spacing w:val="-4"/>
          <w:sz w:val="24"/>
        </w:rPr>
        <w:t xml:space="preserve"> </w:t>
      </w:r>
      <w:r>
        <w:rPr>
          <w:sz w:val="24"/>
        </w:rPr>
        <w:t>feedback</w:t>
      </w:r>
      <w:r>
        <w:rPr>
          <w:spacing w:val="-4"/>
          <w:sz w:val="24"/>
        </w:rPr>
        <w:t xml:space="preserve"> </w:t>
      </w:r>
      <w:r>
        <w:rPr>
          <w:sz w:val="24"/>
        </w:rPr>
        <w:t>received</w:t>
      </w:r>
      <w:r>
        <w:rPr>
          <w:spacing w:val="-6"/>
          <w:sz w:val="24"/>
        </w:rPr>
        <w:t xml:space="preserve"> </w:t>
      </w:r>
      <w:r>
        <w:rPr>
          <w:sz w:val="24"/>
        </w:rPr>
        <w:t>during</w:t>
      </w:r>
      <w:r>
        <w:rPr>
          <w:spacing w:val="-4"/>
          <w:sz w:val="24"/>
        </w:rPr>
        <w:t xml:space="preserve"> </w:t>
      </w:r>
      <w:r>
        <w:rPr>
          <w:sz w:val="24"/>
        </w:rPr>
        <w:t>community</w:t>
      </w:r>
      <w:r>
        <w:rPr>
          <w:spacing w:val="-2"/>
          <w:sz w:val="24"/>
        </w:rPr>
        <w:t xml:space="preserve"> </w:t>
      </w:r>
      <w:r>
        <w:rPr>
          <w:sz w:val="24"/>
        </w:rPr>
        <w:t>consultation,</w:t>
      </w:r>
      <w:r>
        <w:rPr>
          <w:spacing w:val="-4"/>
          <w:sz w:val="24"/>
        </w:rPr>
        <w:t xml:space="preserve"> </w:t>
      </w:r>
      <w:r>
        <w:rPr>
          <w:sz w:val="24"/>
        </w:rPr>
        <w:t>and</w:t>
      </w:r>
      <w:r>
        <w:rPr>
          <w:spacing w:val="-4"/>
          <w:sz w:val="24"/>
        </w:rPr>
        <w:t xml:space="preserve"> </w:t>
      </w:r>
      <w:r>
        <w:rPr>
          <w:sz w:val="24"/>
        </w:rPr>
        <w:t>direct</w:t>
      </w:r>
      <w:r>
        <w:rPr>
          <w:spacing w:val="-5"/>
          <w:sz w:val="24"/>
        </w:rPr>
        <w:t xml:space="preserve"> </w:t>
      </w:r>
      <w:r>
        <w:rPr>
          <w:sz w:val="24"/>
        </w:rPr>
        <w:t>officials to publish their analysis of the community consultation.</w:t>
      </w:r>
    </w:p>
    <w:p w14:paraId="7B7C27C9" w14:textId="77777777" w:rsidR="00690B60" w:rsidRDefault="007157BD">
      <w:pPr>
        <w:pStyle w:val="Heading1"/>
      </w:pPr>
      <w:r>
        <w:t>Proactive</w:t>
      </w:r>
      <w:r>
        <w:rPr>
          <w:spacing w:val="1"/>
        </w:rPr>
        <w:t xml:space="preserve"> </w:t>
      </w:r>
      <w:r>
        <w:rPr>
          <w:spacing w:val="-2"/>
        </w:rPr>
        <w:t>Release</w:t>
      </w:r>
    </w:p>
    <w:p w14:paraId="650F3B4F" w14:textId="77777777" w:rsidR="00690B60" w:rsidRDefault="007157BD">
      <w:pPr>
        <w:pStyle w:val="ListParagraph"/>
        <w:numPr>
          <w:ilvl w:val="0"/>
          <w:numId w:val="2"/>
        </w:numPr>
        <w:tabs>
          <w:tab w:val="left" w:pos="743"/>
        </w:tabs>
        <w:spacing w:before="160"/>
        <w:ind w:right="506"/>
        <w:rPr>
          <w:sz w:val="24"/>
        </w:rPr>
      </w:pPr>
      <w:r>
        <w:rPr>
          <w:sz w:val="24"/>
        </w:rPr>
        <w:t>I</w:t>
      </w:r>
      <w:r>
        <w:rPr>
          <w:spacing w:val="-7"/>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3"/>
          <w:sz w:val="24"/>
        </w:rPr>
        <w:t xml:space="preserve"> </w:t>
      </w:r>
      <w:r>
        <w:rPr>
          <w:sz w:val="24"/>
        </w:rPr>
        <w:t>this</w:t>
      </w:r>
      <w:r>
        <w:rPr>
          <w:spacing w:val="-3"/>
          <w:sz w:val="24"/>
        </w:rPr>
        <w:t xml:space="preserve"> </w:t>
      </w:r>
      <w:r>
        <w:rPr>
          <w:sz w:val="24"/>
        </w:rPr>
        <w:t>paper</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relevant</w:t>
      </w:r>
      <w:r>
        <w:rPr>
          <w:spacing w:val="-1"/>
          <w:sz w:val="24"/>
        </w:rPr>
        <w:t xml:space="preserve"> </w:t>
      </w:r>
      <w:r>
        <w:rPr>
          <w:sz w:val="24"/>
        </w:rPr>
        <w:t>minutes</w:t>
      </w:r>
      <w:r>
        <w:rPr>
          <w:spacing w:val="-3"/>
          <w:sz w:val="24"/>
        </w:rPr>
        <w:t xml:space="preserve"> </w:t>
      </w:r>
      <w:r>
        <w:rPr>
          <w:sz w:val="24"/>
        </w:rPr>
        <w:t>when</w:t>
      </w:r>
      <w:r>
        <w:rPr>
          <w:spacing w:val="-3"/>
          <w:sz w:val="24"/>
        </w:rPr>
        <w:t xml:space="preserve"> </w:t>
      </w:r>
      <w:r>
        <w:rPr>
          <w:sz w:val="24"/>
        </w:rPr>
        <w:t>I</w:t>
      </w:r>
      <w:r>
        <w:rPr>
          <w:spacing w:val="-7"/>
          <w:sz w:val="24"/>
        </w:rPr>
        <w:t xml:space="preserve"> </w:t>
      </w:r>
      <w:r>
        <w:rPr>
          <w:sz w:val="24"/>
        </w:rPr>
        <w:t>announce the decisions. Alternate formats will be published as they become available.</w:t>
      </w:r>
    </w:p>
    <w:p w14:paraId="1463381E" w14:textId="77777777" w:rsidR="00690B60" w:rsidRDefault="007157BD">
      <w:pPr>
        <w:pStyle w:val="Heading1"/>
      </w:pPr>
      <w:r>
        <w:rPr>
          <w:spacing w:val="-2"/>
        </w:rPr>
        <w:t>Recommendations</w:t>
      </w:r>
    </w:p>
    <w:p w14:paraId="3D6C9863" w14:textId="77777777" w:rsidR="00690B60" w:rsidRDefault="007157BD">
      <w:pPr>
        <w:pStyle w:val="BodyText"/>
        <w:spacing w:before="157"/>
        <w:ind w:left="23" w:firstLine="0"/>
      </w:pPr>
      <w:r>
        <w:t>The</w:t>
      </w:r>
      <w:r>
        <w:rPr>
          <w:spacing w:val="-3"/>
        </w:rPr>
        <w:t xml:space="preserve"> </w:t>
      </w:r>
      <w:r>
        <w:t>Minister for</w:t>
      </w:r>
      <w:r>
        <w:rPr>
          <w:spacing w:val="-1"/>
        </w:rPr>
        <w:t xml:space="preserve"> </w:t>
      </w:r>
      <w:r>
        <w:t>Disability Issues</w:t>
      </w:r>
      <w:r>
        <w:rPr>
          <w:spacing w:val="-1"/>
        </w:rPr>
        <w:t xml:space="preserve"> </w:t>
      </w:r>
      <w:r>
        <w:t>recommends</w:t>
      </w:r>
      <w:r>
        <w:rPr>
          <w:spacing w:val="-1"/>
        </w:rPr>
        <w:t xml:space="preserve"> </w:t>
      </w:r>
      <w:r>
        <w:t>that</w:t>
      </w:r>
      <w:r>
        <w:rPr>
          <w:spacing w:val="-2"/>
        </w:rPr>
        <w:t xml:space="preserve"> </w:t>
      </w:r>
      <w:r>
        <w:t xml:space="preserve">the </w:t>
      </w:r>
      <w:r>
        <w:rPr>
          <w:spacing w:val="-2"/>
        </w:rPr>
        <w:t>Committee:</w:t>
      </w:r>
    </w:p>
    <w:p w14:paraId="0A1EDE5E" w14:textId="77777777" w:rsidR="00690B60" w:rsidRDefault="007157BD">
      <w:pPr>
        <w:pStyle w:val="ListParagraph"/>
        <w:numPr>
          <w:ilvl w:val="0"/>
          <w:numId w:val="1"/>
        </w:numPr>
        <w:tabs>
          <w:tab w:val="left" w:pos="743"/>
        </w:tabs>
        <w:ind w:right="638"/>
        <w:rPr>
          <w:sz w:val="24"/>
        </w:rPr>
      </w:pPr>
      <w:r>
        <w:rPr>
          <w:b/>
          <w:sz w:val="24"/>
        </w:rPr>
        <w:t xml:space="preserve">note </w:t>
      </w:r>
      <w:r>
        <w:rPr>
          <w:sz w:val="24"/>
        </w:rPr>
        <w:t>that the proposed actions relate to recommendations five and six of the Independent</w:t>
      </w:r>
      <w:r>
        <w:rPr>
          <w:spacing w:val="-5"/>
          <w:sz w:val="24"/>
        </w:rPr>
        <w:t xml:space="preserve"> </w:t>
      </w:r>
      <w:r>
        <w:rPr>
          <w:sz w:val="24"/>
        </w:rPr>
        <w:t>Review</w:t>
      </w:r>
      <w:r>
        <w:rPr>
          <w:spacing w:val="-7"/>
          <w:sz w:val="24"/>
        </w:rPr>
        <w:t xml:space="preserve"> </w:t>
      </w:r>
      <w:r>
        <w:rPr>
          <w:sz w:val="24"/>
        </w:rPr>
        <w:t>into</w:t>
      </w:r>
      <w:r>
        <w:rPr>
          <w:spacing w:val="-5"/>
          <w:sz w:val="24"/>
        </w:rPr>
        <w:t xml:space="preserve"> </w:t>
      </w:r>
      <w:r>
        <w:rPr>
          <w:sz w:val="24"/>
        </w:rPr>
        <w:t>Disability</w:t>
      </w:r>
      <w:r>
        <w:rPr>
          <w:spacing w:val="-5"/>
          <w:sz w:val="24"/>
        </w:rPr>
        <w:t xml:space="preserve"> </w:t>
      </w:r>
      <w:r>
        <w:rPr>
          <w:sz w:val="24"/>
        </w:rPr>
        <w:t>Support</w:t>
      </w:r>
      <w:r>
        <w:rPr>
          <w:spacing w:val="-6"/>
          <w:sz w:val="24"/>
        </w:rPr>
        <w:t xml:space="preserve"> </w:t>
      </w:r>
      <w:r>
        <w:rPr>
          <w:sz w:val="24"/>
        </w:rPr>
        <w:t>Services</w:t>
      </w:r>
      <w:r>
        <w:rPr>
          <w:spacing w:val="-5"/>
          <w:sz w:val="24"/>
        </w:rPr>
        <w:t xml:space="preserve"> </w:t>
      </w:r>
      <w:r>
        <w:rPr>
          <w:sz w:val="24"/>
        </w:rPr>
        <w:t>(DSS)</w:t>
      </w:r>
      <w:r>
        <w:rPr>
          <w:spacing w:val="-7"/>
          <w:sz w:val="24"/>
        </w:rPr>
        <w:t xml:space="preserve"> </w:t>
      </w:r>
      <w:r>
        <w:rPr>
          <w:sz w:val="24"/>
        </w:rPr>
        <w:t>[CAB-24-MIN-0301 refers], and follows community consultation [CAB-24-MIN-0943 refers]</w:t>
      </w:r>
    </w:p>
    <w:p w14:paraId="5D456BCD" w14:textId="77777777" w:rsidR="00690B60" w:rsidRDefault="007157BD">
      <w:pPr>
        <w:pStyle w:val="ListParagraph"/>
        <w:numPr>
          <w:ilvl w:val="0"/>
          <w:numId w:val="1"/>
        </w:numPr>
        <w:tabs>
          <w:tab w:val="left" w:pos="743"/>
        </w:tabs>
        <w:ind w:right="545"/>
        <w:rPr>
          <w:sz w:val="24"/>
        </w:rPr>
      </w:pPr>
      <w:r>
        <w:rPr>
          <w:b/>
          <w:sz w:val="24"/>
        </w:rPr>
        <w:t>note</w:t>
      </w:r>
      <w:r>
        <w:rPr>
          <w:b/>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actions</w:t>
      </w:r>
      <w:r>
        <w:rPr>
          <w:spacing w:val="-3"/>
          <w:sz w:val="24"/>
        </w:rPr>
        <w:t xml:space="preserve"> </w:t>
      </w:r>
      <w:r>
        <w:rPr>
          <w:sz w:val="24"/>
        </w:rPr>
        <w:t>will</w:t>
      </w:r>
      <w:r>
        <w:rPr>
          <w:spacing w:val="-3"/>
          <w:sz w:val="24"/>
        </w:rPr>
        <w:t xml:space="preserve"> </w:t>
      </w:r>
      <w:r>
        <w:rPr>
          <w:sz w:val="24"/>
        </w:rPr>
        <w:t>further</w:t>
      </w:r>
      <w:r>
        <w:rPr>
          <w:spacing w:val="-7"/>
          <w:sz w:val="24"/>
        </w:rPr>
        <w:t xml:space="preserve"> </w:t>
      </w:r>
      <w:proofErr w:type="spellStart"/>
      <w:r>
        <w:rPr>
          <w:sz w:val="24"/>
        </w:rPr>
        <w:t>stabilise</w:t>
      </w:r>
      <w:proofErr w:type="spellEnd"/>
      <w:r>
        <w:rPr>
          <w:spacing w:val="-6"/>
          <w:sz w:val="24"/>
        </w:rPr>
        <w:t xml:space="preserve"> </w:t>
      </w:r>
      <w:r>
        <w:rPr>
          <w:sz w:val="24"/>
        </w:rPr>
        <w:t>DSS</w:t>
      </w:r>
      <w:r>
        <w:rPr>
          <w:spacing w:val="-1"/>
          <w:sz w:val="24"/>
        </w:rPr>
        <w:t xml:space="preserve"> </w:t>
      </w:r>
      <w:r>
        <w:rPr>
          <w:sz w:val="24"/>
        </w:rPr>
        <w:t>and</w:t>
      </w:r>
      <w:r>
        <w:rPr>
          <w:spacing w:val="-1"/>
          <w:sz w:val="24"/>
        </w:rPr>
        <w:t xml:space="preserve"> </w:t>
      </w:r>
      <w:r>
        <w:rPr>
          <w:sz w:val="24"/>
        </w:rPr>
        <w:t>improve</w:t>
      </w:r>
      <w:r>
        <w:rPr>
          <w:spacing w:val="-3"/>
          <w:sz w:val="24"/>
        </w:rPr>
        <w:t xml:space="preserve"> </w:t>
      </w:r>
      <w:r>
        <w:rPr>
          <w:sz w:val="24"/>
        </w:rPr>
        <w:t>fairness,</w:t>
      </w:r>
      <w:r>
        <w:rPr>
          <w:spacing w:val="-3"/>
          <w:sz w:val="24"/>
        </w:rPr>
        <w:t xml:space="preserve"> </w:t>
      </w:r>
      <w:r>
        <w:rPr>
          <w:sz w:val="24"/>
        </w:rPr>
        <w:t>transparency, consistency, and sustainability for disabled New Zealanders</w:t>
      </w:r>
    </w:p>
    <w:p w14:paraId="4B458564" w14:textId="77777777" w:rsidR="00690B60" w:rsidRDefault="007157BD">
      <w:pPr>
        <w:pStyle w:val="ListParagraph"/>
        <w:numPr>
          <w:ilvl w:val="0"/>
          <w:numId w:val="1"/>
        </w:numPr>
        <w:tabs>
          <w:tab w:val="left" w:pos="743"/>
        </w:tabs>
        <w:ind w:right="171"/>
        <w:rPr>
          <w:sz w:val="24"/>
        </w:rPr>
      </w:pPr>
      <w:r>
        <w:rPr>
          <w:b/>
          <w:sz w:val="24"/>
        </w:rPr>
        <w:t xml:space="preserve">note </w:t>
      </w:r>
      <w:r>
        <w:rPr>
          <w:sz w:val="24"/>
        </w:rPr>
        <w:t>that the Minister for Disability Issues intends to make further changes to DSS to strengthen</w:t>
      </w:r>
      <w:r>
        <w:rPr>
          <w:spacing w:val="-5"/>
          <w:sz w:val="24"/>
        </w:rPr>
        <w:t xml:space="preserve"> </w:t>
      </w:r>
      <w:r>
        <w:rPr>
          <w:sz w:val="24"/>
        </w:rPr>
        <w:t>the</w:t>
      </w:r>
      <w:r>
        <w:rPr>
          <w:spacing w:val="-5"/>
          <w:sz w:val="24"/>
        </w:rPr>
        <w:t xml:space="preserve"> </w:t>
      </w:r>
      <w:r>
        <w:rPr>
          <w:sz w:val="24"/>
        </w:rPr>
        <w:t>system</w:t>
      </w:r>
      <w:r>
        <w:rPr>
          <w:spacing w:val="-2"/>
          <w:sz w:val="24"/>
        </w:rPr>
        <w:t xml:space="preserve"> </w:t>
      </w:r>
      <w:r>
        <w:rPr>
          <w:sz w:val="24"/>
        </w:rPr>
        <w:t>to</w:t>
      </w:r>
      <w:r>
        <w:rPr>
          <w:spacing w:val="-2"/>
          <w:sz w:val="24"/>
        </w:rPr>
        <w:t xml:space="preserve"> </w:t>
      </w:r>
      <w:r>
        <w:rPr>
          <w:sz w:val="24"/>
        </w:rPr>
        <w:t>ensure</w:t>
      </w:r>
      <w:r>
        <w:rPr>
          <w:spacing w:val="-6"/>
          <w:sz w:val="24"/>
        </w:rPr>
        <w:t xml:space="preserve"> </w:t>
      </w:r>
      <w:r>
        <w:rPr>
          <w:sz w:val="24"/>
        </w:rPr>
        <w:t>the</w:t>
      </w:r>
      <w:r>
        <w:rPr>
          <w:spacing w:val="-5"/>
          <w:sz w:val="24"/>
        </w:rPr>
        <w:t xml:space="preserve"> </w:t>
      </w:r>
      <w:r>
        <w:rPr>
          <w:sz w:val="24"/>
        </w:rPr>
        <w:t>DSS is</w:t>
      </w:r>
      <w:r>
        <w:rPr>
          <w:spacing w:val="-2"/>
          <w:sz w:val="24"/>
        </w:rPr>
        <w:t xml:space="preserve"> </w:t>
      </w:r>
      <w:r>
        <w:rPr>
          <w:sz w:val="24"/>
        </w:rPr>
        <w:t>fair,</w:t>
      </w:r>
      <w:r>
        <w:rPr>
          <w:spacing w:val="-2"/>
          <w:sz w:val="24"/>
        </w:rPr>
        <w:t xml:space="preserve"> </w:t>
      </w:r>
      <w:r>
        <w:rPr>
          <w:sz w:val="24"/>
        </w:rPr>
        <w:t>transparent, consistent, and</w:t>
      </w:r>
      <w:r>
        <w:rPr>
          <w:spacing w:val="-2"/>
          <w:sz w:val="24"/>
        </w:rPr>
        <w:t xml:space="preserve"> </w:t>
      </w:r>
      <w:r>
        <w:rPr>
          <w:sz w:val="24"/>
        </w:rPr>
        <w:t>fair</w:t>
      </w:r>
      <w:r>
        <w:rPr>
          <w:spacing w:val="-5"/>
          <w:sz w:val="24"/>
        </w:rPr>
        <w:t xml:space="preserve"> </w:t>
      </w:r>
      <w:r>
        <w:rPr>
          <w:sz w:val="24"/>
        </w:rPr>
        <w:t>for</w:t>
      </w:r>
      <w:r>
        <w:rPr>
          <w:spacing w:val="-2"/>
          <w:sz w:val="24"/>
        </w:rPr>
        <w:t xml:space="preserve"> </w:t>
      </w:r>
      <w:r>
        <w:rPr>
          <w:sz w:val="24"/>
        </w:rPr>
        <w:t xml:space="preserve">the disabled </w:t>
      </w:r>
      <w:proofErr w:type="gramStart"/>
      <w:r>
        <w:rPr>
          <w:sz w:val="24"/>
        </w:rPr>
        <w:t>community</w:t>
      </w:r>
      <w:proofErr w:type="gramEnd"/>
    </w:p>
    <w:p w14:paraId="451B3913" w14:textId="77777777" w:rsidR="00690B60" w:rsidRDefault="007157BD">
      <w:pPr>
        <w:pStyle w:val="ListParagraph"/>
        <w:numPr>
          <w:ilvl w:val="0"/>
          <w:numId w:val="1"/>
        </w:numPr>
        <w:tabs>
          <w:tab w:val="left" w:pos="743"/>
        </w:tabs>
        <w:ind w:right="989"/>
        <w:rPr>
          <w:sz w:val="24"/>
        </w:rPr>
      </w:pPr>
      <w:r>
        <w:rPr>
          <w:b/>
          <w:sz w:val="24"/>
        </w:rPr>
        <w:t>invite</w:t>
      </w:r>
      <w:r>
        <w:rPr>
          <w:b/>
          <w:spacing w:val="-5"/>
          <w:sz w:val="24"/>
        </w:rPr>
        <w:t xml:space="preserve"> </w:t>
      </w:r>
      <w:r>
        <w:rPr>
          <w:sz w:val="24"/>
        </w:rPr>
        <w:t>the</w:t>
      </w:r>
      <w:r>
        <w:rPr>
          <w:spacing w:val="-2"/>
          <w:sz w:val="24"/>
        </w:rPr>
        <w:t xml:space="preserve"> </w:t>
      </w:r>
      <w:r>
        <w:rPr>
          <w:sz w:val="24"/>
        </w:rPr>
        <w:t>Minister</w:t>
      </w:r>
      <w:r>
        <w:rPr>
          <w:spacing w:val="-5"/>
          <w:sz w:val="24"/>
        </w:rPr>
        <w:t xml:space="preserve"> </w:t>
      </w:r>
      <w:r>
        <w:rPr>
          <w:sz w:val="24"/>
        </w:rPr>
        <w:t>for</w:t>
      </w:r>
      <w:r>
        <w:rPr>
          <w:spacing w:val="-2"/>
          <w:sz w:val="24"/>
        </w:rPr>
        <w:t xml:space="preserve"> </w:t>
      </w:r>
      <w:r>
        <w:rPr>
          <w:sz w:val="24"/>
        </w:rPr>
        <w:t>Disability</w:t>
      </w:r>
      <w:r>
        <w:rPr>
          <w:spacing w:val="-2"/>
          <w:sz w:val="24"/>
        </w:rPr>
        <w:t xml:space="preserve"> </w:t>
      </w:r>
      <w:r>
        <w:rPr>
          <w:sz w:val="24"/>
        </w:rPr>
        <w:t>Issues</w:t>
      </w:r>
      <w:r>
        <w:rPr>
          <w:spacing w:val="-2"/>
          <w:sz w:val="24"/>
        </w:rPr>
        <w:t xml:space="preserve"> </w:t>
      </w:r>
      <w:r>
        <w:rPr>
          <w:sz w:val="24"/>
        </w:rPr>
        <w:t>to</w:t>
      </w:r>
      <w:r>
        <w:rPr>
          <w:spacing w:val="-2"/>
          <w:sz w:val="24"/>
        </w:rPr>
        <w:t xml:space="preserve"> </w:t>
      </w:r>
      <w:r>
        <w:rPr>
          <w:sz w:val="24"/>
        </w:rPr>
        <w:t>report</w:t>
      </w:r>
      <w:r>
        <w:rPr>
          <w:spacing w:val="-2"/>
          <w:sz w:val="24"/>
        </w:rPr>
        <w:t xml:space="preserve"> </w:t>
      </w:r>
      <w:r>
        <w:rPr>
          <w:sz w:val="24"/>
        </w:rPr>
        <w:t>back</w:t>
      </w:r>
      <w:r>
        <w:rPr>
          <w:spacing w:val="-5"/>
          <w:sz w:val="24"/>
        </w:rPr>
        <w:t xml:space="preserve"> </w:t>
      </w:r>
      <w:r>
        <w:rPr>
          <w:sz w:val="24"/>
        </w:rPr>
        <w:t>to the</w:t>
      </w:r>
      <w:r>
        <w:rPr>
          <w:spacing w:val="-5"/>
          <w:sz w:val="24"/>
        </w:rPr>
        <w:t xml:space="preserve"> </w:t>
      </w:r>
      <w:r>
        <w:rPr>
          <w:sz w:val="24"/>
        </w:rPr>
        <w:t>Social</w:t>
      </w:r>
      <w:r>
        <w:rPr>
          <w:spacing w:val="-2"/>
          <w:sz w:val="24"/>
        </w:rPr>
        <w:t xml:space="preserve"> </w:t>
      </w:r>
      <w:r>
        <w:rPr>
          <w:sz w:val="24"/>
        </w:rPr>
        <w:t xml:space="preserve">Outcomes Committee in October 2025 on the future of the strengthening </w:t>
      </w:r>
      <w:proofErr w:type="gramStart"/>
      <w:r>
        <w:rPr>
          <w:sz w:val="24"/>
        </w:rPr>
        <w:t>work</w:t>
      </w:r>
      <w:proofErr w:type="gramEnd"/>
    </w:p>
    <w:p w14:paraId="40696F62" w14:textId="77777777" w:rsidR="00690B60" w:rsidRDefault="007157BD">
      <w:pPr>
        <w:pStyle w:val="ListParagraph"/>
        <w:numPr>
          <w:ilvl w:val="0"/>
          <w:numId w:val="1"/>
        </w:numPr>
        <w:tabs>
          <w:tab w:val="left" w:pos="743"/>
        </w:tabs>
        <w:spacing w:before="241"/>
        <w:ind w:right="234"/>
        <w:rPr>
          <w:sz w:val="24"/>
        </w:rPr>
      </w:pPr>
      <w:r>
        <w:rPr>
          <w:b/>
          <w:sz w:val="24"/>
        </w:rPr>
        <w:t xml:space="preserve">note </w:t>
      </w:r>
      <w:r>
        <w:rPr>
          <w:sz w:val="24"/>
        </w:rPr>
        <w:t xml:space="preserve">that the actions to progress recommendations five and six will </w:t>
      </w:r>
      <w:proofErr w:type="spellStart"/>
      <w:r>
        <w:rPr>
          <w:sz w:val="24"/>
        </w:rPr>
        <w:t>stabilise</w:t>
      </w:r>
      <w:proofErr w:type="spellEnd"/>
      <w:r>
        <w:rPr>
          <w:sz w:val="24"/>
        </w:rPr>
        <w:t xml:space="preserve"> DSS through</w:t>
      </w:r>
      <w:r>
        <w:rPr>
          <w:spacing w:val="-3"/>
          <w:sz w:val="24"/>
        </w:rPr>
        <w:t xml:space="preserve"> </w:t>
      </w:r>
      <w:r>
        <w:rPr>
          <w:sz w:val="24"/>
        </w:rPr>
        <w:t>a</w:t>
      </w:r>
      <w:r>
        <w:rPr>
          <w:spacing w:val="-3"/>
          <w:sz w:val="24"/>
        </w:rPr>
        <w:t xml:space="preserve"> </w:t>
      </w:r>
      <w:r>
        <w:rPr>
          <w:sz w:val="24"/>
        </w:rPr>
        <w:t>“tight,</w:t>
      </w:r>
      <w:r>
        <w:rPr>
          <w:spacing w:val="-1"/>
          <w:sz w:val="24"/>
        </w:rPr>
        <w:t xml:space="preserve"> </w:t>
      </w:r>
      <w:r>
        <w:rPr>
          <w:sz w:val="24"/>
        </w:rPr>
        <w:t>loose,</w:t>
      </w:r>
      <w:r>
        <w:rPr>
          <w:spacing w:val="-6"/>
          <w:sz w:val="24"/>
        </w:rPr>
        <w:t xml:space="preserve"> </w:t>
      </w:r>
      <w:r>
        <w:rPr>
          <w:sz w:val="24"/>
        </w:rPr>
        <w:t>tight”</w:t>
      </w:r>
      <w:r>
        <w:rPr>
          <w:spacing w:val="-3"/>
          <w:sz w:val="24"/>
        </w:rPr>
        <w:t xml:space="preserve"> </w:t>
      </w:r>
      <w:r>
        <w:rPr>
          <w:sz w:val="24"/>
        </w:rPr>
        <w:t>approach,</w:t>
      </w:r>
      <w:r>
        <w:rPr>
          <w:spacing w:val="-3"/>
          <w:sz w:val="24"/>
        </w:rPr>
        <w:t xml:space="preserve"> </w:t>
      </w:r>
      <w:r>
        <w:rPr>
          <w:sz w:val="24"/>
        </w:rPr>
        <w:t>which</w:t>
      </w:r>
      <w:r>
        <w:rPr>
          <w:spacing w:val="-3"/>
          <w:sz w:val="24"/>
        </w:rPr>
        <w:t xml:space="preserve"> </w:t>
      </w:r>
      <w:r>
        <w:rPr>
          <w:sz w:val="24"/>
        </w:rPr>
        <w:t>are</w:t>
      </w:r>
      <w:r>
        <w:rPr>
          <w:spacing w:val="-2"/>
          <w:sz w:val="24"/>
        </w:rPr>
        <w:t xml:space="preserve"> </w:t>
      </w:r>
      <w:r>
        <w:rPr>
          <w:sz w:val="24"/>
        </w:rPr>
        <w:t>a</w:t>
      </w:r>
      <w:r>
        <w:rPr>
          <w:spacing w:val="-6"/>
          <w:sz w:val="24"/>
        </w:rPr>
        <w:t xml:space="preserve"> </w:t>
      </w:r>
      <w:r>
        <w:rPr>
          <w:sz w:val="24"/>
        </w:rPr>
        <w:t>short-to-medium</w:t>
      </w:r>
      <w:r>
        <w:rPr>
          <w:spacing w:val="-3"/>
          <w:sz w:val="24"/>
        </w:rPr>
        <w:t xml:space="preserve"> </w:t>
      </w:r>
      <w:r>
        <w:rPr>
          <w:sz w:val="24"/>
        </w:rPr>
        <w:t>term</w:t>
      </w:r>
      <w:r>
        <w:rPr>
          <w:spacing w:val="-1"/>
          <w:sz w:val="24"/>
        </w:rPr>
        <w:t xml:space="preserve"> </w:t>
      </w:r>
      <w:r>
        <w:rPr>
          <w:sz w:val="24"/>
        </w:rPr>
        <w:t>solution</w:t>
      </w:r>
      <w:r>
        <w:rPr>
          <w:spacing w:val="-3"/>
          <w:sz w:val="24"/>
        </w:rPr>
        <w:t xml:space="preserve"> </w:t>
      </w:r>
      <w:r>
        <w:rPr>
          <w:sz w:val="24"/>
        </w:rPr>
        <w:t xml:space="preserve">in advance of further strengthening </w:t>
      </w:r>
      <w:proofErr w:type="gramStart"/>
      <w:r>
        <w:rPr>
          <w:sz w:val="24"/>
        </w:rPr>
        <w:t>work</w:t>
      </w:r>
      <w:proofErr w:type="gramEnd"/>
    </w:p>
    <w:p w14:paraId="27E2E881" w14:textId="77777777" w:rsidR="00690B60" w:rsidRDefault="007157BD">
      <w:pPr>
        <w:pStyle w:val="ListParagraph"/>
        <w:numPr>
          <w:ilvl w:val="0"/>
          <w:numId w:val="1"/>
        </w:numPr>
        <w:tabs>
          <w:tab w:val="left" w:pos="743"/>
        </w:tabs>
        <w:ind w:right="258"/>
        <w:rPr>
          <w:sz w:val="24"/>
        </w:rPr>
      </w:pPr>
      <w:r>
        <w:rPr>
          <w:b/>
          <w:sz w:val="24"/>
        </w:rPr>
        <w:t>agree</w:t>
      </w:r>
      <w:r>
        <w:rPr>
          <w:b/>
          <w:spacing w:val="-6"/>
          <w:sz w:val="24"/>
        </w:rPr>
        <w:t xml:space="preserve"> </w:t>
      </w:r>
      <w:r>
        <w:rPr>
          <w:sz w:val="24"/>
        </w:rPr>
        <w:t>to</w:t>
      </w:r>
      <w:r>
        <w:rPr>
          <w:spacing w:val="-3"/>
          <w:sz w:val="24"/>
        </w:rPr>
        <w:t xml:space="preserve"> </w:t>
      </w:r>
      <w:r>
        <w:rPr>
          <w:sz w:val="24"/>
        </w:rPr>
        <w:t>tighten</w:t>
      </w:r>
      <w:r>
        <w:rPr>
          <w:spacing w:val="-6"/>
          <w:sz w:val="24"/>
        </w:rPr>
        <w:t xml:space="preserve"> </w:t>
      </w:r>
      <w:r>
        <w:rPr>
          <w:sz w:val="24"/>
        </w:rPr>
        <w:t>fiscal</w:t>
      </w:r>
      <w:r>
        <w:rPr>
          <w:spacing w:val="-3"/>
          <w:sz w:val="24"/>
        </w:rPr>
        <w:t xml:space="preserve"> </w:t>
      </w:r>
      <w:r>
        <w:rPr>
          <w:sz w:val="24"/>
        </w:rPr>
        <w:t>management</w:t>
      </w:r>
      <w:r>
        <w:rPr>
          <w:spacing w:val="-3"/>
          <w:sz w:val="24"/>
        </w:rPr>
        <w:t xml:space="preserve"> </w:t>
      </w:r>
      <w:r>
        <w:rPr>
          <w:sz w:val="24"/>
        </w:rPr>
        <w:t>of</w:t>
      </w:r>
      <w:r>
        <w:rPr>
          <w:spacing w:val="-3"/>
          <w:sz w:val="24"/>
        </w:rPr>
        <w:t xml:space="preserve"> </w:t>
      </w:r>
      <w:r>
        <w:rPr>
          <w:sz w:val="24"/>
        </w:rPr>
        <w:t>allocations</w:t>
      </w:r>
      <w:r>
        <w:rPr>
          <w:spacing w:val="-1"/>
          <w:sz w:val="24"/>
        </w:rPr>
        <w:t xml:space="preserve"> </w:t>
      </w:r>
      <w:r>
        <w:rPr>
          <w:sz w:val="24"/>
        </w:rPr>
        <w:t>of</w:t>
      </w:r>
      <w:r>
        <w:rPr>
          <w:spacing w:val="-6"/>
          <w:sz w:val="24"/>
        </w:rPr>
        <w:t xml:space="preserve"> </w:t>
      </w:r>
      <w:r>
        <w:rPr>
          <w:sz w:val="24"/>
        </w:rPr>
        <w:t>DSS</w:t>
      </w:r>
      <w:r>
        <w:rPr>
          <w:spacing w:val="-1"/>
          <w:sz w:val="24"/>
        </w:rPr>
        <w:t xml:space="preserve"> </w:t>
      </w:r>
      <w:r>
        <w:rPr>
          <w:sz w:val="24"/>
        </w:rPr>
        <w:t>funding</w:t>
      </w:r>
      <w:r>
        <w:rPr>
          <w:spacing w:val="-3"/>
          <w:sz w:val="24"/>
        </w:rPr>
        <w:t xml:space="preserve"> </w:t>
      </w:r>
      <w:r>
        <w:rPr>
          <w:sz w:val="24"/>
        </w:rPr>
        <w:t>to</w:t>
      </w:r>
      <w:r>
        <w:rPr>
          <w:spacing w:val="-3"/>
          <w:sz w:val="24"/>
        </w:rPr>
        <w:t xml:space="preserve"> </w:t>
      </w:r>
      <w:r>
        <w:rPr>
          <w:sz w:val="24"/>
        </w:rPr>
        <w:t>eligible</w:t>
      </w:r>
      <w:r>
        <w:rPr>
          <w:spacing w:val="-3"/>
          <w:sz w:val="24"/>
        </w:rPr>
        <w:t xml:space="preserve"> </w:t>
      </w:r>
      <w:r>
        <w:rPr>
          <w:sz w:val="24"/>
        </w:rPr>
        <w:t>disabled people by:</w:t>
      </w:r>
    </w:p>
    <w:p w14:paraId="46FE77E7" w14:textId="77777777" w:rsidR="00690B60" w:rsidRDefault="007157BD">
      <w:pPr>
        <w:pStyle w:val="ListParagraph"/>
        <w:numPr>
          <w:ilvl w:val="1"/>
          <w:numId w:val="1"/>
        </w:numPr>
        <w:tabs>
          <w:tab w:val="left" w:pos="1463"/>
        </w:tabs>
        <w:ind w:right="510"/>
        <w:rPr>
          <w:sz w:val="24"/>
        </w:rPr>
      </w:pPr>
      <w:r>
        <w:rPr>
          <w:sz w:val="24"/>
        </w:rPr>
        <w:t>implementing</w:t>
      </w:r>
      <w:r>
        <w:rPr>
          <w:spacing w:val="-4"/>
          <w:sz w:val="24"/>
        </w:rPr>
        <w:t xml:space="preserve"> </w:t>
      </w:r>
      <w:r>
        <w:rPr>
          <w:sz w:val="24"/>
        </w:rPr>
        <w:t>a</w:t>
      </w:r>
      <w:r>
        <w:rPr>
          <w:spacing w:val="-6"/>
          <w:sz w:val="24"/>
        </w:rPr>
        <w:t xml:space="preserve"> </w:t>
      </w:r>
      <w:r>
        <w:rPr>
          <w:sz w:val="24"/>
        </w:rPr>
        <w:t>single,</w:t>
      </w:r>
      <w:r>
        <w:rPr>
          <w:spacing w:val="-6"/>
          <w:sz w:val="24"/>
        </w:rPr>
        <w:t xml:space="preserve"> </w:t>
      </w:r>
      <w:r>
        <w:rPr>
          <w:sz w:val="24"/>
        </w:rPr>
        <w:t>consistent</w:t>
      </w:r>
      <w:r>
        <w:rPr>
          <w:spacing w:val="-4"/>
          <w:sz w:val="24"/>
        </w:rPr>
        <w:t xml:space="preserve"> </w:t>
      </w:r>
      <w:r>
        <w:rPr>
          <w:sz w:val="24"/>
        </w:rPr>
        <w:t>assessment</w:t>
      </w:r>
      <w:r>
        <w:rPr>
          <w:spacing w:val="-4"/>
          <w:sz w:val="24"/>
        </w:rPr>
        <w:t xml:space="preserve"> </w:t>
      </w:r>
      <w:r>
        <w:rPr>
          <w:sz w:val="24"/>
        </w:rPr>
        <w:t>tool</w:t>
      </w:r>
      <w:r>
        <w:rPr>
          <w:spacing w:val="-4"/>
          <w:sz w:val="24"/>
        </w:rPr>
        <w:t xml:space="preserve"> </w:t>
      </w:r>
      <w:r>
        <w:rPr>
          <w:sz w:val="24"/>
        </w:rPr>
        <w:t>and</w:t>
      </w:r>
      <w:r>
        <w:rPr>
          <w:spacing w:val="-4"/>
          <w:sz w:val="24"/>
        </w:rPr>
        <w:t xml:space="preserve"> </w:t>
      </w:r>
      <w:r>
        <w:rPr>
          <w:sz w:val="24"/>
        </w:rPr>
        <w:t>processes</w:t>
      </w:r>
      <w:r>
        <w:rPr>
          <w:spacing w:val="-4"/>
          <w:sz w:val="24"/>
        </w:rPr>
        <w:t xml:space="preserve"> </w:t>
      </w:r>
      <w:r>
        <w:rPr>
          <w:sz w:val="24"/>
        </w:rPr>
        <w:t>that</w:t>
      </w:r>
      <w:r>
        <w:rPr>
          <w:spacing w:val="-4"/>
          <w:sz w:val="24"/>
        </w:rPr>
        <w:t xml:space="preserve"> </w:t>
      </w:r>
      <w:r>
        <w:rPr>
          <w:sz w:val="24"/>
        </w:rPr>
        <w:t xml:space="preserve">define the intent of supports (linked to need), for all </w:t>
      </w:r>
      <w:proofErr w:type="gramStart"/>
      <w:r>
        <w:rPr>
          <w:sz w:val="24"/>
        </w:rPr>
        <w:t>NASCs</w:t>
      </w:r>
      <w:proofErr w:type="gramEnd"/>
    </w:p>
    <w:p w14:paraId="2B4AA6FF" w14:textId="77777777" w:rsidR="00690B60" w:rsidRDefault="00690B60">
      <w:pPr>
        <w:pStyle w:val="ListParagraph"/>
        <w:rPr>
          <w:sz w:val="24"/>
        </w:rPr>
        <w:sectPr w:rsidR="00690B60">
          <w:pgSz w:w="11910" w:h="16840"/>
          <w:pgMar w:top="1340" w:right="1275" w:bottom="1180" w:left="1417" w:header="0" w:footer="983" w:gutter="0"/>
          <w:cols w:space="720"/>
        </w:sectPr>
      </w:pPr>
    </w:p>
    <w:p w14:paraId="69F54273" w14:textId="77777777" w:rsidR="00690B60" w:rsidRDefault="007157BD">
      <w:pPr>
        <w:pStyle w:val="ListParagraph"/>
        <w:numPr>
          <w:ilvl w:val="1"/>
          <w:numId w:val="1"/>
        </w:numPr>
        <w:tabs>
          <w:tab w:val="left" w:pos="1463"/>
        </w:tabs>
        <w:spacing w:before="60"/>
        <w:ind w:right="394"/>
        <w:rPr>
          <w:sz w:val="24"/>
        </w:rPr>
      </w:pPr>
      <w:r>
        <w:rPr>
          <w:sz w:val="24"/>
        </w:rPr>
        <w:t>implementing</w:t>
      </w:r>
      <w:r>
        <w:rPr>
          <w:spacing w:val="-2"/>
          <w:sz w:val="24"/>
        </w:rPr>
        <w:t xml:space="preserve"> </w:t>
      </w:r>
      <w:r>
        <w:rPr>
          <w:sz w:val="24"/>
        </w:rPr>
        <w:t>a</w:t>
      </w:r>
      <w:r>
        <w:rPr>
          <w:spacing w:val="-5"/>
          <w:sz w:val="24"/>
        </w:rPr>
        <w:t xml:space="preserve"> </w:t>
      </w:r>
      <w:r>
        <w:rPr>
          <w:sz w:val="24"/>
        </w:rPr>
        <w:t>single</w:t>
      </w:r>
      <w:r>
        <w:rPr>
          <w:spacing w:val="-5"/>
          <w:sz w:val="24"/>
        </w:rPr>
        <w:t xml:space="preserve"> </w:t>
      </w:r>
      <w:r>
        <w:rPr>
          <w:sz w:val="24"/>
        </w:rPr>
        <w:t>allocation</w:t>
      </w:r>
      <w:r>
        <w:rPr>
          <w:spacing w:val="-2"/>
          <w:sz w:val="24"/>
        </w:rPr>
        <w:t xml:space="preserve"> </w:t>
      </w:r>
      <w:r>
        <w:rPr>
          <w:sz w:val="24"/>
        </w:rPr>
        <w:t>tool</w:t>
      </w:r>
      <w:r>
        <w:rPr>
          <w:spacing w:val="-1"/>
          <w:sz w:val="24"/>
        </w:rPr>
        <w:t xml:space="preserve"> </w:t>
      </w:r>
      <w:r>
        <w:rPr>
          <w:sz w:val="24"/>
        </w:rPr>
        <w:t>for</w:t>
      </w:r>
      <w:r>
        <w:rPr>
          <w:spacing w:val="-2"/>
          <w:sz w:val="24"/>
        </w:rPr>
        <w:t xml:space="preserve"> </w:t>
      </w:r>
      <w:r>
        <w:rPr>
          <w:sz w:val="24"/>
        </w:rPr>
        <w:t>all</w:t>
      </w:r>
      <w:r>
        <w:rPr>
          <w:spacing w:val="-2"/>
          <w:sz w:val="24"/>
        </w:rPr>
        <w:t xml:space="preserve"> </w:t>
      </w:r>
      <w:r>
        <w:rPr>
          <w:sz w:val="24"/>
        </w:rPr>
        <w:t>NASCs</w:t>
      </w:r>
      <w:r>
        <w:rPr>
          <w:spacing w:val="-2"/>
          <w:sz w:val="24"/>
        </w:rPr>
        <w:t xml:space="preserve"> </w:t>
      </w:r>
      <w:r>
        <w:rPr>
          <w:sz w:val="24"/>
        </w:rPr>
        <w:t>for</w:t>
      </w:r>
      <w:r>
        <w:rPr>
          <w:spacing w:val="-5"/>
          <w:sz w:val="24"/>
        </w:rPr>
        <w:t xml:space="preserve"> </w:t>
      </w:r>
      <w:r>
        <w:rPr>
          <w:sz w:val="24"/>
        </w:rPr>
        <w:t>setting</w:t>
      </w:r>
      <w:r>
        <w:rPr>
          <w:spacing w:val="-2"/>
          <w:sz w:val="24"/>
        </w:rPr>
        <w:t xml:space="preserve"> </w:t>
      </w:r>
      <w:r>
        <w:rPr>
          <w:sz w:val="24"/>
        </w:rPr>
        <w:t>new</w:t>
      </w:r>
      <w:r>
        <w:rPr>
          <w:spacing w:val="-5"/>
          <w:sz w:val="24"/>
        </w:rPr>
        <w:t xml:space="preserve"> </w:t>
      </w:r>
      <w:r>
        <w:rPr>
          <w:sz w:val="24"/>
        </w:rPr>
        <w:t>grouped “service packages” with capped allocations (which is a requirement for ensuring the affordability of greater flexibility)</w:t>
      </w:r>
    </w:p>
    <w:p w14:paraId="0103305D" w14:textId="77777777" w:rsidR="00690B60" w:rsidRDefault="007157BD">
      <w:pPr>
        <w:pStyle w:val="ListParagraph"/>
        <w:numPr>
          <w:ilvl w:val="1"/>
          <w:numId w:val="1"/>
        </w:numPr>
        <w:tabs>
          <w:tab w:val="left" w:pos="1463"/>
        </w:tabs>
        <w:spacing w:before="241"/>
        <w:ind w:right="198"/>
        <w:rPr>
          <w:sz w:val="24"/>
        </w:rPr>
      </w:pPr>
      <w:r>
        <w:rPr>
          <w:sz w:val="24"/>
        </w:rPr>
        <w:t>transferring</w:t>
      </w:r>
      <w:r>
        <w:rPr>
          <w:spacing w:val="-4"/>
          <w:sz w:val="24"/>
        </w:rPr>
        <w:t xml:space="preserve"> </w:t>
      </w:r>
      <w:r>
        <w:rPr>
          <w:sz w:val="24"/>
        </w:rPr>
        <w:t>the</w:t>
      </w:r>
      <w:r>
        <w:rPr>
          <w:spacing w:val="-4"/>
          <w:sz w:val="24"/>
        </w:rPr>
        <w:t xml:space="preserve"> </w:t>
      </w:r>
      <w:r>
        <w:rPr>
          <w:sz w:val="24"/>
        </w:rPr>
        <w:t>flexible</w:t>
      </w:r>
      <w:r>
        <w:rPr>
          <w:spacing w:val="-4"/>
          <w:sz w:val="24"/>
        </w:rPr>
        <w:t xml:space="preserve"> </w:t>
      </w:r>
      <w:r>
        <w:rPr>
          <w:sz w:val="24"/>
        </w:rPr>
        <w:t>funding</w:t>
      </w:r>
      <w:r>
        <w:rPr>
          <w:spacing w:val="-4"/>
          <w:sz w:val="24"/>
        </w:rPr>
        <w:t xml:space="preserve"> </w:t>
      </w:r>
      <w:r>
        <w:rPr>
          <w:sz w:val="24"/>
        </w:rPr>
        <w:t>portion</w:t>
      </w:r>
      <w:r>
        <w:rPr>
          <w:spacing w:val="-4"/>
          <w:sz w:val="24"/>
        </w:rPr>
        <w:t xml:space="preserve"> </w:t>
      </w:r>
      <w:r>
        <w:rPr>
          <w:sz w:val="24"/>
        </w:rPr>
        <w:t>of</w:t>
      </w:r>
      <w:r>
        <w:rPr>
          <w:spacing w:val="-4"/>
          <w:sz w:val="24"/>
        </w:rPr>
        <w:t xml:space="preserve"> </w:t>
      </w:r>
      <w:r>
        <w:rPr>
          <w:sz w:val="24"/>
        </w:rPr>
        <w:t>existing</w:t>
      </w:r>
      <w:r>
        <w:rPr>
          <w:spacing w:val="-4"/>
          <w:sz w:val="24"/>
        </w:rPr>
        <w:t xml:space="preserve"> </w:t>
      </w:r>
      <w:r>
        <w:rPr>
          <w:sz w:val="24"/>
        </w:rPr>
        <w:t>DSS</w:t>
      </w:r>
      <w:r>
        <w:rPr>
          <w:spacing w:val="-2"/>
          <w:sz w:val="24"/>
        </w:rPr>
        <w:t xml:space="preserve"> </w:t>
      </w:r>
      <w:r>
        <w:rPr>
          <w:sz w:val="24"/>
        </w:rPr>
        <w:t>users’</w:t>
      </w:r>
      <w:r>
        <w:rPr>
          <w:sz w:val="24"/>
          <w:vertAlign w:val="superscript"/>
        </w:rPr>
        <w:t>14</w:t>
      </w:r>
      <w:r>
        <w:rPr>
          <w:spacing w:val="-4"/>
          <w:sz w:val="24"/>
        </w:rPr>
        <w:t xml:space="preserve"> </w:t>
      </w:r>
      <w:r>
        <w:rPr>
          <w:sz w:val="24"/>
        </w:rPr>
        <w:t xml:space="preserve">allocations to new capped allocations based on historic spend, until all DSS users can be assessed using the new assessment and allocation </w:t>
      </w:r>
      <w:proofErr w:type="gramStart"/>
      <w:r>
        <w:rPr>
          <w:sz w:val="24"/>
        </w:rPr>
        <w:t>tools</w:t>
      </w:r>
      <w:proofErr w:type="gramEnd"/>
    </w:p>
    <w:p w14:paraId="7263198D" w14:textId="77777777" w:rsidR="00690B60" w:rsidRDefault="007157BD">
      <w:pPr>
        <w:pStyle w:val="ListParagraph"/>
        <w:numPr>
          <w:ilvl w:val="1"/>
          <w:numId w:val="1"/>
        </w:numPr>
        <w:tabs>
          <w:tab w:val="left" w:pos="1463"/>
        </w:tabs>
        <w:ind w:right="228"/>
        <w:rPr>
          <w:sz w:val="24"/>
        </w:rPr>
      </w:pPr>
      <w:r>
        <w:rPr>
          <w:sz w:val="24"/>
        </w:rPr>
        <w:t>establishing</w:t>
      </w:r>
      <w:r>
        <w:rPr>
          <w:spacing w:val="-4"/>
          <w:sz w:val="24"/>
        </w:rPr>
        <w:t xml:space="preserve"> </w:t>
      </w:r>
      <w:r>
        <w:rPr>
          <w:sz w:val="24"/>
        </w:rPr>
        <w:t>personal</w:t>
      </w:r>
      <w:r>
        <w:rPr>
          <w:spacing w:val="-6"/>
          <w:sz w:val="24"/>
        </w:rPr>
        <w:t xml:space="preserve"> </w:t>
      </w:r>
      <w:r>
        <w:rPr>
          <w:sz w:val="24"/>
        </w:rPr>
        <w:t>spending</w:t>
      </w:r>
      <w:r>
        <w:rPr>
          <w:spacing w:val="-4"/>
          <w:sz w:val="24"/>
        </w:rPr>
        <w:t xml:space="preserve"> </w:t>
      </w:r>
      <w:r>
        <w:rPr>
          <w:sz w:val="24"/>
        </w:rPr>
        <w:t>plans</w:t>
      </w:r>
      <w:r>
        <w:rPr>
          <w:spacing w:val="-4"/>
          <w:sz w:val="24"/>
        </w:rPr>
        <w:t xml:space="preserve"> </w:t>
      </w:r>
      <w:r>
        <w:rPr>
          <w:sz w:val="24"/>
        </w:rPr>
        <w:t>to</w:t>
      </w:r>
      <w:r>
        <w:rPr>
          <w:spacing w:val="-2"/>
          <w:sz w:val="24"/>
        </w:rPr>
        <w:t xml:space="preserve"> </w:t>
      </w:r>
      <w:r>
        <w:rPr>
          <w:sz w:val="24"/>
        </w:rPr>
        <w:t>determine</w:t>
      </w:r>
      <w:r>
        <w:rPr>
          <w:spacing w:val="-2"/>
          <w:sz w:val="24"/>
        </w:rPr>
        <w:t xml:space="preserve"> </w:t>
      </w:r>
      <w:r>
        <w:rPr>
          <w:sz w:val="24"/>
        </w:rPr>
        <w:t>what</w:t>
      </w:r>
      <w:r>
        <w:rPr>
          <w:spacing w:val="-4"/>
          <w:sz w:val="24"/>
        </w:rPr>
        <w:t xml:space="preserve"> </w:t>
      </w:r>
      <w:r>
        <w:rPr>
          <w:sz w:val="24"/>
        </w:rPr>
        <w:t>is</w:t>
      </w:r>
      <w:r>
        <w:rPr>
          <w:spacing w:val="-2"/>
          <w:sz w:val="24"/>
        </w:rPr>
        <w:t xml:space="preserve"> </w:t>
      </w:r>
      <w:r>
        <w:rPr>
          <w:sz w:val="24"/>
        </w:rPr>
        <w:t>anticipated</w:t>
      </w:r>
      <w:r>
        <w:rPr>
          <w:spacing w:val="-4"/>
          <w:sz w:val="24"/>
        </w:rPr>
        <w:t xml:space="preserve"> </w:t>
      </w:r>
      <w:r>
        <w:rPr>
          <w:sz w:val="24"/>
        </w:rPr>
        <w:t>from</w:t>
      </w:r>
      <w:r>
        <w:rPr>
          <w:spacing w:val="-2"/>
          <w:sz w:val="24"/>
        </w:rPr>
        <w:t xml:space="preserve"> </w:t>
      </w:r>
      <w:r>
        <w:rPr>
          <w:sz w:val="24"/>
        </w:rPr>
        <w:t xml:space="preserve">the DSS users capped flexible funding </w:t>
      </w:r>
      <w:proofErr w:type="gramStart"/>
      <w:r>
        <w:rPr>
          <w:sz w:val="24"/>
        </w:rPr>
        <w:t>allocation</w:t>
      </w:r>
      <w:proofErr w:type="gramEnd"/>
    </w:p>
    <w:p w14:paraId="5ED83826" w14:textId="77777777" w:rsidR="00690B60" w:rsidRDefault="007157BD">
      <w:pPr>
        <w:pStyle w:val="ListParagraph"/>
        <w:numPr>
          <w:ilvl w:val="0"/>
          <w:numId w:val="1"/>
        </w:numPr>
        <w:tabs>
          <w:tab w:val="left" w:pos="742"/>
        </w:tabs>
        <w:ind w:left="742" w:hanging="719"/>
        <w:rPr>
          <w:sz w:val="24"/>
        </w:rPr>
      </w:pPr>
      <w:r>
        <w:rPr>
          <w:b/>
          <w:sz w:val="24"/>
        </w:rPr>
        <w:t>agree</w:t>
      </w:r>
      <w:r>
        <w:rPr>
          <w:b/>
          <w:spacing w:val="-5"/>
          <w:sz w:val="24"/>
        </w:rPr>
        <w:t xml:space="preserve"> </w:t>
      </w:r>
      <w:r>
        <w:rPr>
          <w:sz w:val="24"/>
        </w:rPr>
        <w:t xml:space="preserve">to change flexible funding </w:t>
      </w:r>
      <w:r>
        <w:rPr>
          <w:spacing w:val="-5"/>
          <w:sz w:val="24"/>
        </w:rPr>
        <w:t>by:</w:t>
      </w:r>
    </w:p>
    <w:p w14:paraId="27EEEDD6" w14:textId="77777777" w:rsidR="00690B60" w:rsidRDefault="007157BD">
      <w:pPr>
        <w:pStyle w:val="ListParagraph"/>
        <w:numPr>
          <w:ilvl w:val="1"/>
          <w:numId w:val="1"/>
        </w:numPr>
        <w:tabs>
          <w:tab w:val="left" w:pos="1462"/>
        </w:tabs>
        <w:ind w:left="1462" w:hanging="719"/>
        <w:rPr>
          <w:sz w:val="24"/>
        </w:rPr>
      </w:pPr>
      <w:r>
        <w:rPr>
          <w:sz w:val="24"/>
        </w:rPr>
        <w:t>retracting</w:t>
      </w:r>
      <w:r>
        <w:rPr>
          <w:spacing w:val="-1"/>
          <w:sz w:val="24"/>
        </w:rPr>
        <w:t xml:space="preserve"> </w:t>
      </w:r>
      <w:r>
        <w:rPr>
          <w:sz w:val="24"/>
        </w:rPr>
        <w:t xml:space="preserve">current purchasing </w:t>
      </w:r>
      <w:r>
        <w:rPr>
          <w:spacing w:val="-2"/>
          <w:sz w:val="24"/>
        </w:rPr>
        <w:t>guidelines</w:t>
      </w:r>
    </w:p>
    <w:p w14:paraId="1426F107" w14:textId="77777777" w:rsidR="00690B60" w:rsidRDefault="007157BD">
      <w:pPr>
        <w:pStyle w:val="ListParagraph"/>
        <w:numPr>
          <w:ilvl w:val="1"/>
          <w:numId w:val="1"/>
        </w:numPr>
        <w:tabs>
          <w:tab w:val="left" w:pos="1463"/>
        </w:tabs>
        <w:ind w:right="592"/>
        <w:rPr>
          <w:sz w:val="24"/>
        </w:rPr>
      </w:pPr>
      <w:r>
        <w:rPr>
          <w:sz w:val="24"/>
        </w:rPr>
        <w:t>permitting</w:t>
      </w:r>
      <w:r>
        <w:rPr>
          <w:spacing w:val="-4"/>
          <w:sz w:val="24"/>
        </w:rPr>
        <w:t xml:space="preserve"> </w:t>
      </w:r>
      <w:r>
        <w:rPr>
          <w:sz w:val="24"/>
        </w:rPr>
        <w:t>all</w:t>
      </w:r>
      <w:r>
        <w:rPr>
          <w:spacing w:val="-4"/>
          <w:sz w:val="24"/>
        </w:rPr>
        <w:t xml:space="preserve"> </w:t>
      </w:r>
      <w:r>
        <w:rPr>
          <w:sz w:val="24"/>
        </w:rPr>
        <w:t>spending</w:t>
      </w:r>
      <w:r>
        <w:rPr>
          <w:spacing w:val="-4"/>
          <w:sz w:val="24"/>
        </w:rPr>
        <w:t xml:space="preserve"> </w:t>
      </w:r>
      <w:r>
        <w:rPr>
          <w:sz w:val="24"/>
        </w:rPr>
        <w:t>that</w:t>
      </w:r>
      <w:r>
        <w:rPr>
          <w:spacing w:val="-4"/>
          <w:sz w:val="24"/>
        </w:rPr>
        <w:t xml:space="preserve"> </w:t>
      </w:r>
      <w:r>
        <w:rPr>
          <w:sz w:val="24"/>
        </w:rPr>
        <w:t>aligns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DSS</w:t>
      </w:r>
      <w:r>
        <w:rPr>
          <w:spacing w:val="-1"/>
          <w:sz w:val="24"/>
        </w:rPr>
        <w:t xml:space="preserve"> </w:t>
      </w:r>
      <w:r>
        <w:rPr>
          <w:sz w:val="24"/>
        </w:rPr>
        <w:t>user’s</w:t>
      </w:r>
      <w:r>
        <w:rPr>
          <w:spacing w:val="-4"/>
          <w:sz w:val="24"/>
        </w:rPr>
        <w:t xml:space="preserve"> </w:t>
      </w:r>
      <w:r>
        <w:rPr>
          <w:sz w:val="24"/>
        </w:rPr>
        <w:t>personal</w:t>
      </w:r>
      <w:r>
        <w:rPr>
          <w:spacing w:val="-4"/>
          <w:sz w:val="24"/>
        </w:rPr>
        <w:t xml:space="preserve"> </w:t>
      </w:r>
      <w:r>
        <w:rPr>
          <w:sz w:val="24"/>
        </w:rPr>
        <w:t>spending</w:t>
      </w:r>
      <w:r>
        <w:rPr>
          <w:spacing w:val="-4"/>
          <w:sz w:val="24"/>
        </w:rPr>
        <w:t xml:space="preserve"> </w:t>
      </w:r>
      <w:r>
        <w:rPr>
          <w:sz w:val="24"/>
        </w:rPr>
        <w:t xml:space="preserve">plan, subject to prohibitions that are publicly listed on the DSS </w:t>
      </w:r>
      <w:proofErr w:type="gramStart"/>
      <w:r>
        <w:rPr>
          <w:sz w:val="24"/>
        </w:rPr>
        <w:t>website</w:t>
      </w:r>
      <w:proofErr w:type="gramEnd"/>
    </w:p>
    <w:p w14:paraId="34F95B8E" w14:textId="77777777" w:rsidR="00690B60" w:rsidRDefault="007157BD">
      <w:pPr>
        <w:pStyle w:val="ListParagraph"/>
        <w:numPr>
          <w:ilvl w:val="1"/>
          <w:numId w:val="1"/>
        </w:numPr>
        <w:tabs>
          <w:tab w:val="left" w:pos="1463"/>
        </w:tabs>
        <w:ind w:right="562"/>
        <w:rPr>
          <w:sz w:val="24"/>
        </w:rPr>
      </w:pPr>
      <w:r>
        <w:rPr>
          <w:sz w:val="24"/>
        </w:rPr>
        <w:t>providing</w:t>
      </w:r>
      <w:r>
        <w:rPr>
          <w:spacing w:val="-4"/>
          <w:sz w:val="24"/>
        </w:rPr>
        <w:t xml:space="preserve"> </w:t>
      </w:r>
      <w:r>
        <w:rPr>
          <w:sz w:val="24"/>
        </w:rPr>
        <w:t>greater</w:t>
      </w:r>
      <w:r>
        <w:rPr>
          <w:spacing w:val="-7"/>
          <w:sz w:val="24"/>
        </w:rPr>
        <w:t xml:space="preserve"> </w:t>
      </w:r>
      <w:r>
        <w:rPr>
          <w:sz w:val="24"/>
        </w:rPr>
        <w:t>discretion</w:t>
      </w:r>
      <w:r>
        <w:rPr>
          <w:spacing w:val="-4"/>
          <w:sz w:val="24"/>
        </w:rPr>
        <w:t xml:space="preserve"> </w:t>
      </w:r>
      <w:r>
        <w:rPr>
          <w:sz w:val="24"/>
        </w:rPr>
        <w:t>for</w:t>
      </w:r>
      <w:r>
        <w:rPr>
          <w:spacing w:val="-7"/>
          <w:sz w:val="24"/>
        </w:rPr>
        <w:t xml:space="preserve"> </w:t>
      </w:r>
      <w:r>
        <w:rPr>
          <w:sz w:val="24"/>
        </w:rPr>
        <w:t>DSS</w:t>
      </w:r>
      <w:r>
        <w:rPr>
          <w:spacing w:val="-1"/>
          <w:sz w:val="24"/>
        </w:rPr>
        <w:t xml:space="preserve"> </w:t>
      </w:r>
      <w:r>
        <w:rPr>
          <w:sz w:val="24"/>
        </w:rPr>
        <w:t>users</w:t>
      </w:r>
      <w:r>
        <w:rPr>
          <w:spacing w:val="-4"/>
          <w:sz w:val="24"/>
        </w:rPr>
        <w:t xml:space="preserve"> </w:t>
      </w:r>
      <w:r>
        <w:rPr>
          <w:sz w:val="24"/>
        </w:rPr>
        <w:t>to</w:t>
      </w:r>
      <w:r>
        <w:rPr>
          <w:spacing w:val="-2"/>
          <w:sz w:val="24"/>
        </w:rPr>
        <w:t xml:space="preserve"> </w:t>
      </w:r>
      <w:r>
        <w:rPr>
          <w:sz w:val="24"/>
        </w:rPr>
        <w:t>make</w:t>
      </w:r>
      <w:r>
        <w:rPr>
          <w:spacing w:val="-4"/>
          <w:sz w:val="24"/>
        </w:rPr>
        <w:t xml:space="preserve"> </w:t>
      </w:r>
      <w:r>
        <w:rPr>
          <w:sz w:val="24"/>
        </w:rPr>
        <w:t>spending</w:t>
      </w:r>
      <w:r>
        <w:rPr>
          <w:spacing w:val="-4"/>
          <w:sz w:val="24"/>
        </w:rPr>
        <w:t xml:space="preserve"> </w:t>
      </w:r>
      <w:r>
        <w:rPr>
          <w:sz w:val="24"/>
        </w:rPr>
        <w:t>decisions</w:t>
      </w:r>
      <w:r>
        <w:rPr>
          <w:spacing w:val="-2"/>
          <w:sz w:val="24"/>
        </w:rPr>
        <w:t xml:space="preserve"> </w:t>
      </w:r>
      <w:r>
        <w:rPr>
          <w:sz w:val="24"/>
        </w:rPr>
        <w:t xml:space="preserve">that they consider best supports them in line with the spending plan and make trade-offs from their capped flexible funding </w:t>
      </w:r>
      <w:proofErr w:type="gramStart"/>
      <w:r>
        <w:rPr>
          <w:sz w:val="24"/>
        </w:rPr>
        <w:t>allocation</w:t>
      </w:r>
      <w:proofErr w:type="gramEnd"/>
    </w:p>
    <w:p w14:paraId="5D3A3166" w14:textId="77777777" w:rsidR="00690B60" w:rsidRDefault="007157BD">
      <w:pPr>
        <w:pStyle w:val="ListParagraph"/>
        <w:numPr>
          <w:ilvl w:val="1"/>
          <w:numId w:val="1"/>
        </w:numPr>
        <w:tabs>
          <w:tab w:val="left" w:pos="1463"/>
        </w:tabs>
        <w:ind w:right="223"/>
        <w:rPr>
          <w:sz w:val="24"/>
        </w:rPr>
      </w:pPr>
      <w:r>
        <w:rPr>
          <w:sz w:val="24"/>
        </w:rPr>
        <w:t>retaining</w:t>
      </w:r>
      <w:r>
        <w:rPr>
          <w:spacing w:val="-3"/>
          <w:sz w:val="24"/>
        </w:rPr>
        <w:t xml:space="preserve"> </w:t>
      </w:r>
      <w:r>
        <w:rPr>
          <w:sz w:val="24"/>
        </w:rPr>
        <w:t>the</w:t>
      </w:r>
      <w:r>
        <w:rPr>
          <w:spacing w:val="-6"/>
          <w:sz w:val="24"/>
        </w:rPr>
        <w:t xml:space="preserve"> </w:t>
      </w:r>
      <w:r>
        <w:rPr>
          <w:sz w:val="24"/>
        </w:rPr>
        <w:t>ability</w:t>
      </w:r>
      <w:r>
        <w:rPr>
          <w:spacing w:val="-1"/>
          <w:sz w:val="24"/>
        </w:rPr>
        <w:t xml:space="preserve"> </w:t>
      </w:r>
      <w:r>
        <w:rPr>
          <w:sz w:val="24"/>
        </w:rPr>
        <w:t>to</w:t>
      </w:r>
      <w:r>
        <w:rPr>
          <w:spacing w:val="-3"/>
          <w:sz w:val="24"/>
        </w:rPr>
        <w:t xml:space="preserve"> </w:t>
      </w:r>
      <w:r>
        <w:rPr>
          <w:sz w:val="24"/>
        </w:rPr>
        <w:t>publish</w:t>
      </w:r>
      <w:r>
        <w:rPr>
          <w:spacing w:val="-3"/>
          <w:sz w:val="24"/>
        </w:rPr>
        <w:t xml:space="preserve"> </w:t>
      </w:r>
      <w:r>
        <w:rPr>
          <w:sz w:val="24"/>
        </w:rPr>
        <w:t>guidelines</w:t>
      </w:r>
      <w:r>
        <w:rPr>
          <w:spacing w:val="-3"/>
          <w:sz w:val="24"/>
        </w:rPr>
        <w:t xml:space="preserve"> </w:t>
      </w:r>
      <w:r>
        <w:rPr>
          <w:sz w:val="24"/>
        </w:rPr>
        <w:t>in</w:t>
      </w:r>
      <w:r>
        <w:rPr>
          <w:spacing w:val="-3"/>
          <w:sz w:val="24"/>
        </w:rPr>
        <w:t xml:space="preserve"> </w:t>
      </w:r>
      <w:r>
        <w:rPr>
          <w:sz w:val="24"/>
        </w:rPr>
        <w:t>the</w:t>
      </w:r>
      <w:r>
        <w:rPr>
          <w:spacing w:val="-6"/>
          <w:sz w:val="24"/>
        </w:rPr>
        <w:t xml:space="preserve"> </w:t>
      </w:r>
      <w:r>
        <w:rPr>
          <w:sz w:val="24"/>
        </w:rPr>
        <w:t>future,</w:t>
      </w:r>
      <w:r>
        <w:rPr>
          <w:spacing w:val="-6"/>
          <w:sz w:val="24"/>
        </w:rPr>
        <w:t xml:space="preserve"> </w:t>
      </w:r>
      <w:r>
        <w:rPr>
          <w:sz w:val="24"/>
        </w:rPr>
        <w:t>as</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 xml:space="preserve">achieve the outcomes sought in these decisions, and consistent with the “tight, loose, tight” </w:t>
      </w:r>
      <w:proofErr w:type="gramStart"/>
      <w:r>
        <w:rPr>
          <w:sz w:val="24"/>
        </w:rPr>
        <w:t>framework</w:t>
      </w:r>
      <w:proofErr w:type="gramEnd"/>
    </w:p>
    <w:p w14:paraId="1C85F597" w14:textId="77777777" w:rsidR="00690B60" w:rsidRDefault="007157BD">
      <w:pPr>
        <w:pStyle w:val="ListParagraph"/>
        <w:numPr>
          <w:ilvl w:val="0"/>
          <w:numId w:val="1"/>
        </w:numPr>
        <w:tabs>
          <w:tab w:val="left" w:pos="742"/>
        </w:tabs>
        <w:ind w:left="742" w:hanging="719"/>
        <w:rPr>
          <w:sz w:val="24"/>
        </w:rPr>
      </w:pPr>
      <w:r>
        <w:rPr>
          <w:b/>
          <w:sz w:val="24"/>
        </w:rPr>
        <w:t>agree</w:t>
      </w:r>
      <w:r>
        <w:rPr>
          <w:b/>
          <w:spacing w:val="-3"/>
          <w:sz w:val="24"/>
        </w:rPr>
        <w:t xml:space="preserve"> </w:t>
      </w:r>
      <w:r>
        <w:rPr>
          <w:sz w:val="24"/>
        </w:rPr>
        <w:t>to</w:t>
      </w:r>
      <w:r>
        <w:rPr>
          <w:spacing w:val="2"/>
          <w:sz w:val="24"/>
        </w:rPr>
        <w:t xml:space="preserve"> </w:t>
      </w:r>
      <w:r>
        <w:rPr>
          <w:sz w:val="24"/>
        </w:rPr>
        <w:t>tighten</w:t>
      </w:r>
      <w:r>
        <w:rPr>
          <w:spacing w:val="-3"/>
          <w:sz w:val="24"/>
        </w:rPr>
        <w:t xml:space="preserve"> </w:t>
      </w:r>
      <w:r>
        <w:rPr>
          <w:sz w:val="24"/>
        </w:rPr>
        <w:t>oversight</w:t>
      </w:r>
      <w:r>
        <w:rPr>
          <w:spacing w:val="2"/>
          <w:sz w:val="24"/>
        </w:rPr>
        <w:t xml:space="preserve"> </w:t>
      </w:r>
      <w:r>
        <w:rPr>
          <w:spacing w:val="-5"/>
          <w:sz w:val="24"/>
        </w:rPr>
        <w:t>by:</w:t>
      </w:r>
    </w:p>
    <w:p w14:paraId="5A2B6C09" w14:textId="77777777" w:rsidR="00690B60" w:rsidRDefault="007157BD">
      <w:pPr>
        <w:pStyle w:val="ListParagraph"/>
        <w:numPr>
          <w:ilvl w:val="1"/>
          <w:numId w:val="1"/>
        </w:numPr>
        <w:tabs>
          <w:tab w:val="left" w:pos="1463"/>
        </w:tabs>
        <w:ind w:right="362"/>
        <w:rPr>
          <w:sz w:val="24"/>
        </w:rPr>
      </w:pPr>
      <w:r>
        <w:rPr>
          <w:sz w:val="24"/>
        </w:rPr>
        <w:t>establishing</w:t>
      </w:r>
      <w:r>
        <w:rPr>
          <w:spacing w:val="-4"/>
          <w:sz w:val="24"/>
        </w:rPr>
        <w:t xml:space="preserve"> </w:t>
      </w:r>
      <w:r>
        <w:rPr>
          <w:sz w:val="24"/>
        </w:rPr>
        <w:t>tiered</w:t>
      </w:r>
      <w:r>
        <w:rPr>
          <w:spacing w:val="-4"/>
          <w:sz w:val="24"/>
        </w:rPr>
        <w:t xml:space="preserve"> </w:t>
      </w:r>
      <w:r>
        <w:rPr>
          <w:sz w:val="24"/>
        </w:rPr>
        <w:t>framework</w:t>
      </w:r>
      <w:r>
        <w:rPr>
          <w:spacing w:val="-4"/>
          <w:sz w:val="24"/>
        </w:rPr>
        <w:t xml:space="preserve"> </w:t>
      </w:r>
      <w:r>
        <w:rPr>
          <w:sz w:val="24"/>
        </w:rPr>
        <w:t>for</w:t>
      </w:r>
      <w:r>
        <w:rPr>
          <w:spacing w:val="-4"/>
          <w:sz w:val="24"/>
        </w:rPr>
        <w:t xml:space="preserve"> </w:t>
      </w:r>
      <w:r>
        <w:rPr>
          <w:sz w:val="24"/>
        </w:rPr>
        <w:t>flexible</w:t>
      </w:r>
      <w:r>
        <w:rPr>
          <w:spacing w:val="-4"/>
          <w:sz w:val="24"/>
        </w:rPr>
        <w:t xml:space="preserve"> </w:t>
      </w:r>
      <w:r>
        <w:rPr>
          <w:sz w:val="24"/>
        </w:rPr>
        <w:t>funding</w:t>
      </w:r>
      <w:r>
        <w:rPr>
          <w:spacing w:val="-2"/>
          <w:sz w:val="24"/>
        </w:rPr>
        <w:t xml:space="preserve"> </w:t>
      </w:r>
      <w:r>
        <w:rPr>
          <w:sz w:val="24"/>
        </w:rPr>
        <w:t>users,</w:t>
      </w:r>
      <w:r>
        <w:rPr>
          <w:spacing w:val="-4"/>
          <w:sz w:val="24"/>
        </w:rPr>
        <w:t xml:space="preserve"> </w:t>
      </w:r>
      <w:r>
        <w:rPr>
          <w:sz w:val="24"/>
        </w:rPr>
        <w:t>to</w:t>
      </w:r>
      <w:r>
        <w:rPr>
          <w:spacing w:val="-2"/>
          <w:sz w:val="24"/>
        </w:rPr>
        <w:t xml:space="preserve"> </w:t>
      </w:r>
      <w:r>
        <w:rPr>
          <w:sz w:val="24"/>
        </w:rPr>
        <w:t>provide</w:t>
      </w:r>
      <w:r>
        <w:rPr>
          <w:spacing w:val="-7"/>
          <w:sz w:val="24"/>
        </w:rPr>
        <w:t xml:space="preserve"> </w:t>
      </w:r>
      <w:r>
        <w:rPr>
          <w:sz w:val="24"/>
        </w:rPr>
        <w:t xml:space="preserve">guidance in making spending decisions and managing the obligations that come with purchasing services or being an </w:t>
      </w:r>
      <w:proofErr w:type="gramStart"/>
      <w:r>
        <w:rPr>
          <w:sz w:val="24"/>
        </w:rPr>
        <w:t>employer</w:t>
      </w:r>
      <w:proofErr w:type="gramEnd"/>
    </w:p>
    <w:p w14:paraId="4EDC685D" w14:textId="77777777" w:rsidR="00690B60" w:rsidRDefault="007157BD">
      <w:pPr>
        <w:pStyle w:val="ListParagraph"/>
        <w:numPr>
          <w:ilvl w:val="1"/>
          <w:numId w:val="1"/>
        </w:numPr>
        <w:tabs>
          <w:tab w:val="left" w:pos="1462"/>
        </w:tabs>
        <w:ind w:left="1462" w:hanging="719"/>
        <w:rPr>
          <w:sz w:val="24"/>
        </w:rPr>
      </w:pPr>
      <w:r>
        <w:rPr>
          <w:sz w:val="24"/>
        </w:rPr>
        <w:t>describing</w:t>
      </w:r>
      <w:r>
        <w:rPr>
          <w:spacing w:val="-1"/>
          <w:sz w:val="24"/>
        </w:rPr>
        <w:t xml:space="preserve"> </w:t>
      </w:r>
      <w:r>
        <w:rPr>
          <w:sz w:val="24"/>
        </w:rPr>
        <w:t>sensitive purchases</w:t>
      </w:r>
      <w:r>
        <w:rPr>
          <w:spacing w:val="-3"/>
          <w:sz w:val="24"/>
        </w:rPr>
        <w:t xml:space="preserve"> </w:t>
      </w:r>
      <w:r>
        <w:rPr>
          <w:sz w:val="24"/>
        </w:rPr>
        <w:t>that require</w:t>
      </w:r>
      <w:r>
        <w:rPr>
          <w:spacing w:val="-3"/>
          <w:sz w:val="24"/>
        </w:rPr>
        <w:t xml:space="preserve"> </w:t>
      </w:r>
      <w:r>
        <w:rPr>
          <w:sz w:val="24"/>
        </w:rPr>
        <w:t xml:space="preserve">pre-approval by </w:t>
      </w:r>
      <w:proofErr w:type="gramStart"/>
      <w:r>
        <w:rPr>
          <w:spacing w:val="-2"/>
          <w:sz w:val="24"/>
        </w:rPr>
        <w:t>hosts</w:t>
      </w:r>
      <w:proofErr w:type="gramEnd"/>
    </w:p>
    <w:p w14:paraId="789CA27B" w14:textId="77777777" w:rsidR="00690B60" w:rsidRDefault="007157BD">
      <w:pPr>
        <w:pStyle w:val="ListParagraph"/>
        <w:numPr>
          <w:ilvl w:val="1"/>
          <w:numId w:val="1"/>
        </w:numPr>
        <w:tabs>
          <w:tab w:val="left" w:pos="1462"/>
        </w:tabs>
        <w:ind w:left="1462" w:hanging="719"/>
        <w:rPr>
          <w:sz w:val="24"/>
        </w:rPr>
      </w:pPr>
      <w:r>
        <w:rPr>
          <w:sz w:val="24"/>
        </w:rPr>
        <w:t>establishing</w:t>
      </w:r>
      <w:r>
        <w:rPr>
          <w:spacing w:val="-1"/>
          <w:sz w:val="24"/>
        </w:rPr>
        <w:t xml:space="preserve"> </w:t>
      </w:r>
      <w:r>
        <w:rPr>
          <w:sz w:val="24"/>
        </w:rPr>
        <w:t>a spending review</w:t>
      </w:r>
      <w:r>
        <w:rPr>
          <w:spacing w:val="-3"/>
          <w:sz w:val="24"/>
        </w:rPr>
        <w:t xml:space="preserve"> </w:t>
      </w:r>
      <w:r>
        <w:rPr>
          <w:spacing w:val="-2"/>
          <w:sz w:val="24"/>
        </w:rPr>
        <w:t>process</w:t>
      </w:r>
    </w:p>
    <w:p w14:paraId="2C123BB3" w14:textId="77777777" w:rsidR="00690B60" w:rsidRDefault="007157BD">
      <w:pPr>
        <w:pStyle w:val="ListParagraph"/>
        <w:numPr>
          <w:ilvl w:val="1"/>
          <w:numId w:val="1"/>
        </w:numPr>
        <w:tabs>
          <w:tab w:val="left" w:pos="1463"/>
        </w:tabs>
        <w:ind w:right="589"/>
        <w:rPr>
          <w:sz w:val="24"/>
        </w:rPr>
      </w:pPr>
      <w:r>
        <w:rPr>
          <w:sz w:val="24"/>
        </w:rPr>
        <w:t>inform</w:t>
      </w:r>
      <w:r>
        <w:rPr>
          <w:spacing w:val="-4"/>
          <w:sz w:val="24"/>
        </w:rPr>
        <w:t xml:space="preserve"> </w:t>
      </w:r>
      <w:r>
        <w:rPr>
          <w:sz w:val="24"/>
        </w:rPr>
        <w:t>future</w:t>
      </w:r>
      <w:r>
        <w:rPr>
          <w:spacing w:val="-7"/>
          <w:sz w:val="24"/>
        </w:rPr>
        <w:t xml:space="preserve"> </w:t>
      </w:r>
      <w:r>
        <w:rPr>
          <w:sz w:val="24"/>
        </w:rPr>
        <w:t>flexible</w:t>
      </w:r>
      <w:r>
        <w:rPr>
          <w:spacing w:val="-2"/>
          <w:sz w:val="24"/>
        </w:rPr>
        <w:t xml:space="preserve"> </w:t>
      </w:r>
      <w:r>
        <w:rPr>
          <w:sz w:val="24"/>
        </w:rPr>
        <w:t>funding</w:t>
      </w:r>
      <w:r>
        <w:rPr>
          <w:spacing w:val="-4"/>
          <w:sz w:val="24"/>
        </w:rPr>
        <w:t xml:space="preserve"> </w:t>
      </w:r>
      <w:r>
        <w:rPr>
          <w:sz w:val="24"/>
        </w:rPr>
        <w:t>allocations</w:t>
      </w:r>
      <w:r>
        <w:rPr>
          <w:spacing w:val="-2"/>
          <w:sz w:val="24"/>
        </w:rPr>
        <w:t xml:space="preserve"> </w:t>
      </w:r>
      <w:r>
        <w:rPr>
          <w:sz w:val="24"/>
        </w:rPr>
        <w:t>with</w:t>
      </w:r>
      <w:r>
        <w:rPr>
          <w:spacing w:val="-2"/>
          <w:sz w:val="24"/>
        </w:rPr>
        <w:t xml:space="preserve"> </w:t>
      </w:r>
      <w:r>
        <w:rPr>
          <w:sz w:val="24"/>
        </w:rPr>
        <w:t>reference</w:t>
      </w:r>
      <w:r>
        <w:rPr>
          <w:spacing w:val="-7"/>
          <w:sz w:val="24"/>
        </w:rPr>
        <w:t xml:space="preserve"> </w:t>
      </w:r>
      <w:r>
        <w:rPr>
          <w:sz w:val="24"/>
        </w:rPr>
        <w:t>to</w:t>
      </w:r>
      <w:r>
        <w:rPr>
          <w:spacing w:val="-2"/>
          <w:sz w:val="24"/>
        </w:rPr>
        <w:t xml:space="preserve"> </w:t>
      </w:r>
      <w:r>
        <w:rPr>
          <w:sz w:val="24"/>
        </w:rPr>
        <w:t>the</w:t>
      </w:r>
      <w:r>
        <w:rPr>
          <w:spacing w:val="-7"/>
          <w:sz w:val="24"/>
        </w:rPr>
        <w:t xml:space="preserve"> </w:t>
      </w:r>
      <w:r>
        <w:rPr>
          <w:sz w:val="24"/>
        </w:rPr>
        <w:t>DSS</w:t>
      </w:r>
      <w:r>
        <w:rPr>
          <w:spacing w:val="-1"/>
          <w:sz w:val="24"/>
        </w:rPr>
        <w:t xml:space="preserve"> </w:t>
      </w:r>
      <w:r>
        <w:rPr>
          <w:sz w:val="24"/>
        </w:rPr>
        <w:t xml:space="preserve">user’s previous use of flexible </w:t>
      </w:r>
      <w:proofErr w:type="gramStart"/>
      <w:r>
        <w:rPr>
          <w:sz w:val="24"/>
        </w:rPr>
        <w:t>funding</w:t>
      </w:r>
      <w:proofErr w:type="gramEnd"/>
    </w:p>
    <w:p w14:paraId="528914F9" w14:textId="77777777" w:rsidR="00690B60" w:rsidRDefault="007157BD">
      <w:pPr>
        <w:pStyle w:val="ListParagraph"/>
        <w:numPr>
          <w:ilvl w:val="0"/>
          <w:numId w:val="1"/>
        </w:numPr>
        <w:tabs>
          <w:tab w:val="left" w:pos="743"/>
        </w:tabs>
        <w:ind w:right="505"/>
        <w:rPr>
          <w:sz w:val="24"/>
        </w:rPr>
      </w:pPr>
      <w:proofErr w:type="spellStart"/>
      <w:r>
        <w:rPr>
          <w:b/>
          <w:sz w:val="24"/>
        </w:rPr>
        <w:t>authorise</w:t>
      </w:r>
      <w:proofErr w:type="spellEnd"/>
      <w:r>
        <w:rPr>
          <w:b/>
          <w:sz w:val="24"/>
        </w:rPr>
        <w:t xml:space="preserve"> </w:t>
      </w:r>
      <w:r>
        <w:rPr>
          <w:sz w:val="24"/>
        </w:rPr>
        <w:t>the Minister for Disability Issues to make decisions on the design and implementation</w:t>
      </w:r>
      <w:r>
        <w:rPr>
          <w:spacing w:val="-3"/>
          <w:sz w:val="24"/>
        </w:rPr>
        <w:t xml:space="preserve"> </w:t>
      </w:r>
      <w:r>
        <w:rPr>
          <w:sz w:val="24"/>
        </w:rPr>
        <w:t>of</w:t>
      </w:r>
      <w:r>
        <w:rPr>
          <w:spacing w:val="-3"/>
          <w:sz w:val="24"/>
        </w:rPr>
        <w:t xml:space="preserve"> </w:t>
      </w:r>
      <w:r>
        <w:rPr>
          <w:sz w:val="24"/>
        </w:rPr>
        <w:t>policies,</w:t>
      </w:r>
      <w:r>
        <w:rPr>
          <w:spacing w:val="-3"/>
          <w:sz w:val="24"/>
        </w:rPr>
        <w:t xml:space="preserve"> </w:t>
      </w:r>
      <w:r>
        <w:rPr>
          <w:sz w:val="24"/>
        </w:rPr>
        <w:t>tools</w:t>
      </w:r>
      <w:r>
        <w:rPr>
          <w:spacing w:val="-3"/>
          <w:sz w:val="24"/>
        </w:rPr>
        <w:t xml:space="preserve"> </w:t>
      </w:r>
      <w:r>
        <w:rPr>
          <w:sz w:val="24"/>
        </w:rPr>
        <w:t>and</w:t>
      </w:r>
      <w:r>
        <w:rPr>
          <w:spacing w:val="-3"/>
          <w:sz w:val="24"/>
        </w:rPr>
        <w:t xml:space="preserve"> </w:t>
      </w:r>
      <w:r>
        <w:rPr>
          <w:sz w:val="24"/>
        </w:rPr>
        <w:t>processes</w:t>
      </w:r>
      <w:r>
        <w:rPr>
          <w:spacing w:val="-3"/>
          <w:sz w:val="24"/>
        </w:rPr>
        <w:t xml:space="preserve"> </w:t>
      </w:r>
      <w:r>
        <w:rPr>
          <w:sz w:val="24"/>
        </w:rPr>
        <w:t>required</w:t>
      </w:r>
      <w:r>
        <w:rPr>
          <w:spacing w:val="-6"/>
          <w:sz w:val="24"/>
        </w:rPr>
        <w:t xml:space="preserve"> </w:t>
      </w:r>
      <w:r>
        <w:rPr>
          <w:sz w:val="24"/>
        </w:rPr>
        <w:t>to</w:t>
      </w:r>
      <w:r>
        <w:rPr>
          <w:spacing w:val="-3"/>
          <w:sz w:val="24"/>
        </w:rPr>
        <w:t xml:space="preserve"> </w:t>
      </w:r>
      <w:r>
        <w:rPr>
          <w:sz w:val="24"/>
        </w:rPr>
        <w:t>give</w:t>
      </w:r>
      <w:r>
        <w:rPr>
          <w:spacing w:val="-6"/>
          <w:sz w:val="24"/>
        </w:rPr>
        <w:t xml:space="preserve"> </w:t>
      </w:r>
      <w:r>
        <w:rPr>
          <w:sz w:val="24"/>
        </w:rPr>
        <w:t>effect</w:t>
      </w:r>
      <w:r>
        <w:rPr>
          <w:spacing w:val="-3"/>
          <w:sz w:val="24"/>
        </w:rPr>
        <w:t xml:space="preserve"> </w:t>
      </w:r>
      <w:r>
        <w:rPr>
          <w:sz w:val="24"/>
        </w:rPr>
        <w:t>to</w:t>
      </w:r>
      <w:r>
        <w:rPr>
          <w:spacing w:val="-1"/>
          <w:sz w:val="24"/>
        </w:rPr>
        <w:t xml:space="preserve"> </w:t>
      </w:r>
      <w:r>
        <w:rPr>
          <w:sz w:val="24"/>
        </w:rPr>
        <w:t>the</w:t>
      </w:r>
      <w:r>
        <w:rPr>
          <w:spacing w:val="-6"/>
          <w:sz w:val="24"/>
        </w:rPr>
        <w:t xml:space="preserve"> </w:t>
      </w:r>
      <w:r>
        <w:rPr>
          <w:sz w:val="24"/>
        </w:rPr>
        <w:t>above recommendations 6 to 8.</w:t>
      </w:r>
    </w:p>
    <w:p w14:paraId="6FF67137" w14:textId="77777777" w:rsidR="00690B60" w:rsidRDefault="007157BD">
      <w:pPr>
        <w:pStyle w:val="BodyText"/>
        <w:spacing w:before="6" w:line="510" w:lineRule="atLeast"/>
        <w:ind w:left="23" w:right="6352" w:firstLine="0"/>
      </w:pPr>
      <w:proofErr w:type="spellStart"/>
      <w:r>
        <w:t>Authorised</w:t>
      </w:r>
      <w:proofErr w:type="spellEnd"/>
      <w:r>
        <w:rPr>
          <w:spacing w:val="-15"/>
        </w:rPr>
        <w:t xml:space="preserve"> </w:t>
      </w:r>
      <w:r>
        <w:t>for</w:t>
      </w:r>
      <w:r>
        <w:rPr>
          <w:spacing w:val="-15"/>
        </w:rPr>
        <w:t xml:space="preserve"> </w:t>
      </w:r>
      <w:proofErr w:type="spellStart"/>
      <w:r>
        <w:t>lodgement</w:t>
      </w:r>
      <w:proofErr w:type="spellEnd"/>
      <w:r>
        <w:t xml:space="preserve"> Hon Louise Upston</w:t>
      </w:r>
    </w:p>
    <w:p w14:paraId="5C62463C" w14:textId="77777777" w:rsidR="00690B60" w:rsidRDefault="007157BD">
      <w:pPr>
        <w:pStyle w:val="BodyText"/>
        <w:spacing w:before="6"/>
        <w:ind w:left="23" w:firstLine="0"/>
      </w:pPr>
      <w:r>
        <w:t>Minister</w:t>
      </w:r>
      <w:r>
        <w:rPr>
          <w:spacing w:val="-4"/>
        </w:rPr>
        <w:t xml:space="preserve"> </w:t>
      </w:r>
      <w:r>
        <w:t>for Disability</w:t>
      </w:r>
      <w:r>
        <w:rPr>
          <w:spacing w:val="1"/>
        </w:rPr>
        <w:t xml:space="preserve"> </w:t>
      </w:r>
      <w:r>
        <w:rPr>
          <w:spacing w:val="-2"/>
        </w:rPr>
        <w:t>Issues</w:t>
      </w:r>
    </w:p>
    <w:p w14:paraId="412D645B" w14:textId="77777777" w:rsidR="00690B60" w:rsidRDefault="00690B60">
      <w:pPr>
        <w:pStyle w:val="BodyText"/>
        <w:spacing w:before="0"/>
        <w:ind w:left="0" w:firstLine="0"/>
        <w:rPr>
          <w:sz w:val="20"/>
        </w:rPr>
      </w:pPr>
    </w:p>
    <w:p w14:paraId="056FDADE" w14:textId="77777777" w:rsidR="00690B60" w:rsidRDefault="00690B60">
      <w:pPr>
        <w:pStyle w:val="BodyText"/>
        <w:spacing w:before="0"/>
        <w:ind w:left="0" w:firstLine="0"/>
        <w:rPr>
          <w:sz w:val="20"/>
        </w:rPr>
      </w:pPr>
    </w:p>
    <w:p w14:paraId="2F2C2807" w14:textId="77777777" w:rsidR="00690B60" w:rsidRDefault="00690B60">
      <w:pPr>
        <w:pStyle w:val="BodyText"/>
        <w:spacing w:before="0"/>
        <w:ind w:left="0" w:firstLine="0"/>
        <w:rPr>
          <w:sz w:val="20"/>
        </w:rPr>
      </w:pPr>
    </w:p>
    <w:p w14:paraId="4C0862EB" w14:textId="77777777" w:rsidR="00690B60" w:rsidRDefault="00690B60">
      <w:pPr>
        <w:pStyle w:val="BodyText"/>
        <w:spacing w:before="0"/>
        <w:ind w:left="0" w:firstLine="0"/>
        <w:rPr>
          <w:sz w:val="20"/>
        </w:rPr>
      </w:pPr>
    </w:p>
    <w:p w14:paraId="78C7AB0F" w14:textId="77777777" w:rsidR="00690B60" w:rsidRDefault="007157BD">
      <w:pPr>
        <w:pStyle w:val="BodyText"/>
        <w:spacing w:before="65"/>
        <w:ind w:left="0" w:firstLine="0"/>
        <w:rPr>
          <w:sz w:val="20"/>
        </w:rPr>
      </w:pPr>
      <w:r>
        <w:rPr>
          <w:noProof/>
          <w:sz w:val="20"/>
        </w:rPr>
        <mc:AlternateContent>
          <mc:Choice Requires="wps">
            <w:drawing>
              <wp:anchor distT="0" distB="0" distL="0" distR="0" simplePos="0" relativeHeight="487597568" behindDoc="1" locked="0" layoutInCell="1" allowOverlap="1" wp14:anchorId="61E8FA4A" wp14:editId="41D6C784">
                <wp:simplePos x="0" y="0"/>
                <wp:positionH relativeFrom="page">
                  <wp:posOffset>914400</wp:posOffset>
                </wp:positionH>
                <wp:positionV relativeFrom="paragraph">
                  <wp:posOffset>203060</wp:posOffset>
                </wp:positionV>
                <wp:extent cx="1828800"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AA7E7" id="Graphic 39" o:spid="_x0000_s1026" style="position:absolute;margin-left:1in;margin-top:16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" path="m1828800,7619l,7619,,,1828800,r,7619xe" fillcolor="black" stroked="f">
                <v:path arrowok="t"/>
                <w10:wrap type="topAndBottom" anchorx="page"/>
              </v:shape>
            </w:pict>
          </mc:Fallback>
        </mc:AlternateContent>
      </w:r>
    </w:p>
    <w:p w14:paraId="1EFA488D" w14:textId="77777777" w:rsidR="00690B60" w:rsidRDefault="007157BD">
      <w:pPr>
        <w:spacing w:before="93"/>
        <w:ind w:left="23"/>
        <w:rPr>
          <w:sz w:val="16"/>
        </w:rPr>
      </w:pPr>
      <w:r>
        <w:rPr>
          <w:sz w:val="16"/>
          <w:vertAlign w:val="superscript"/>
        </w:rPr>
        <w:t>14</w:t>
      </w:r>
      <w:r>
        <w:rPr>
          <w:spacing w:val="-4"/>
          <w:sz w:val="16"/>
        </w:rPr>
        <w:t xml:space="preserve"> </w:t>
      </w:r>
      <w:r>
        <w:rPr>
          <w:sz w:val="16"/>
        </w:rPr>
        <w:t>For</w:t>
      </w:r>
      <w:r>
        <w:rPr>
          <w:spacing w:val="-5"/>
          <w:sz w:val="16"/>
        </w:rPr>
        <w:t xml:space="preserve"> </w:t>
      </w:r>
      <w:r>
        <w:rPr>
          <w:sz w:val="16"/>
        </w:rPr>
        <w:t>those</w:t>
      </w:r>
      <w:r>
        <w:rPr>
          <w:spacing w:val="-5"/>
          <w:sz w:val="16"/>
        </w:rPr>
        <w:t xml:space="preserve"> </w:t>
      </w:r>
      <w:r>
        <w:rPr>
          <w:sz w:val="16"/>
        </w:rPr>
        <w:t>DSS</w:t>
      </w:r>
      <w:r>
        <w:rPr>
          <w:spacing w:val="-2"/>
          <w:sz w:val="16"/>
        </w:rPr>
        <w:t xml:space="preserve"> </w:t>
      </w:r>
      <w:r>
        <w:rPr>
          <w:sz w:val="16"/>
        </w:rPr>
        <w:t>Flexible</w:t>
      </w:r>
      <w:r>
        <w:rPr>
          <w:spacing w:val="-1"/>
          <w:sz w:val="16"/>
        </w:rPr>
        <w:t xml:space="preserve"> </w:t>
      </w:r>
      <w:r>
        <w:rPr>
          <w:sz w:val="16"/>
        </w:rPr>
        <w:t>Funding</w:t>
      </w:r>
      <w:r>
        <w:rPr>
          <w:spacing w:val="-1"/>
          <w:sz w:val="16"/>
        </w:rPr>
        <w:t xml:space="preserve"> </w:t>
      </w:r>
      <w:r>
        <w:rPr>
          <w:sz w:val="16"/>
        </w:rPr>
        <w:t>users</w:t>
      </w:r>
      <w:r>
        <w:rPr>
          <w:spacing w:val="-2"/>
          <w:sz w:val="16"/>
        </w:rPr>
        <w:t xml:space="preserve"> </w:t>
      </w:r>
      <w:r>
        <w:rPr>
          <w:sz w:val="16"/>
        </w:rPr>
        <w:t>who</w:t>
      </w:r>
      <w:r>
        <w:rPr>
          <w:spacing w:val="-3"/>
          <w:sz w:val="16"/>
        </w:rPr>
        <w:t xml:space="preserve"> </w:t>
      </w:r>
      <w:r>
        <w:rPr>
          <w:sz w:val="16"/>
        </w:rPr>
        <w:t>have</w:t>
      </w:r>
      <w:r>
        <w:rPr>
          <w:spacing w:val="-3"/>
          <w:sz w:val="16"/>
        </w:rPr>
        <w:t xml:space="preserve"> </w:t>
      </w:r>
      <w:r>
        <w:rPr>
          <w:sz w:val="16"/>
        </w:rPr>
        <w:t>had</w:t>
      </w:r>
      <w:r>
        <w:rPr>
          <w:spacing w:val="-3"/>
          <w:sz w:val="16"/>
        </w:rPr>
        <w:t xml:space="preserve"> </w:t>
      </w:r>
      <w:r>
        <w:rPr>
          <w:sz w:val="16"/>
        </w:rPr>
        <w:t>an</w:t>
      </w:r>
      <w:r>
        <w:rPr>
          <w:spacing w:val="-1"/>
          <w:sz w:val="16"/>
        </w:rPr>
        <w:t xml:space="preserve"> </w:t>
      </w:r>
      <w:r>
        <w:rPr>
          <w:sz w:val="16"/>
        </w:rPr>
        <w:t>allocation</w:t>
      </w:r>
      <w:r>
        <w:rPr>
          <w:spacing w:val="1"/>
          <w:sz w:val="16"/>
        </w:rPr>
        <w:t xml:space="preserve"> </w:t>
      </w:r>
      <w:r>
        <w:rPr>
          <w:sz w:val="16"/>
        </w:rPr>
        <w:t>for</w:t>
      </w:r>
      <w:r>
        <w:rPr>
          <w:spacing w:val="-5"/>
          <w:sz w:val="16"/>
        </w:rPr>
        <w:t xml:space="preserve"> </w:t>
      </w:r>
      <w:r>
        <w:rPr>
          <w:sz w:val="16"/>
        </w:rPr>
        <w:t>one</w:t>
      </w:r>
      <w:r>
        <w:rPr>
          <w:spacing w:val="-3"/>
          <w:sz w:val="16"/>
        </w:rPr>
        <w:t xml:space="preserve"> </w:t>
      </w:r>
      <w:r>
        <w:rPr>
          <w:sz w:val="16"/>
        </w:rPr>
        <w:t>year</w:t>
      </w:r>
      <w:r>
        <w:rPr>
          <w:spacing w:val="-3"/>
          <w:sz w:val="16"/>
        </w:rPr>
        <w:t xml:space="preserve"> </w:t>
      </w:r>
      <w:r>
        <w:rPr>
          <w:sz w:val="16"/>
        </w:rPr>
        <w:t>or</w:t>
      </w:r>
      <w:r>
        <w:rPr>
          <w:spacing w:val="-3"/>
          <w:sz w:val="16"/>
        </w:rPr>
        <w:t xml:space="preserve"> </w:t>
      </w:r>
      <w:r>
        <w:rPr>
          <w:spacing w:val="-2"/>
          <w:sz w:val="16"/>
        </w:rPr>
        <w:t>longer.</w:t>
      </w:r>
    </w:p>
    <w:sectPr w:rsidR="00690B60">
      <w:pgSz w:w="11910" w:h="16840"/>
      <w:pgMar w:top="1360" w:right="1275" w:bottom="1180" w:left="1417"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AD81" w14:textId="77777777" w:rsidR="007157BD" w:rsidRDefault="007157BD">
      <w:r>
        <w:separator/>
      </w:r>
    </w:p>
  </w:endnote>
  <w:endnote w:type="continuationSeparator" w:id="0">
    <w:p w14:paraId="0864E629" w14:textId="77777777" w:rsidR="007157BD" w:rsidRDefault="0071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4999" w14:textId="77777777" w:rsidR="00690B60" w:rsidRDefault="007157BD">
    <w:pPr>
      <w:pStyle w:val="BodyText"/>
      <w:spacing w:before="0" w:line="14" w:lineRule="auto"/>
      <w:ind w:left="0" w:firstLine="0"/>
      <w:rPr>
        <w:sz w:val="20"/>
      </w:rPr>
    </w:pPr>
    <w:r>
      <w:rPr>
        <w:noProof/>
        <w:sz w:val="20"/>
      </w:rPr>
      <mc:AlternateContent>
        <mc:Choice Requires="wps">
          <w:drawing>
            <wp:anchor distT="0" distB="0" distL="0" distR="0" simplePos="0" relativeHeight="487406592" behindDoc="1" locked="0" layoutInCell="1" allowOverlap="1" wp14:anchorId="65C8CE37" wp14:editId="639C11C9">
              <wp:simplePos x="0" y="0"/>
              <wp:positionH relativeFrom="page">
                <wp:posOffset>6493255</wp:posOffset>
              </wp:positionH>
              <wp:positionV relativeFrom="page">
                <wp:posOffset>9928373</wp:posOffset>
              </wp:positionV>
              <wp:extent cx="2038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14:paraId="2C8D0597" w14:textId="77777777" w:rsidR="00690B60" w:rsidRDefault="007157BD">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5C8CE37" id="_x0000_t202" coordsize="21600,21600" o:spt="202" path="m,l,21600r21600,l21600,xe">
              <v:stroke joinstyle="miter"/>
              <v:path gradientshapeok="t" o:connecttype="rect"/>
            </v:shapetype>
            <v:shape id="Textbox 1" o:spid="_x0000_s1050" type="#_x0000_t202" style="position:absolute;margin-left:511.3pt;margin-top:781.75pt;width:16.05pt;height:14.2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" filled="f" stroked="f">
              <v:textbox inset="0,0,0,0">
                <w:txbxContent>
                  <w:p w14:paraId="2C8D0597" w14:textId="77777777" w:rsidR="00690B60" w:rsidRDefault="007157BD">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07104" behindDoc="1" locked="0" layoutInCell="1" allowOverlap="1" wp14:anchorId="756324E2" wp14:editId="778ADC46">
              <wp:simplePos x="0" y="0"/>
              <wp:positionH relativeFrom="page">
                <wp:posOffset>3018535</wp:posOffset>
              </wp:positionH>
              <wp:positionV relativeFrom="page">
                <wp:posOffset>10088157</wp:posOffset>
              </wp:positionV>
              <wp:extent cx="148526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167005"/>
                      </a:xfrm>
                      <a:prstGeom prst="rect">
                        <a:avLst/>
                      </a:prstGeom>
                    </wps:spPr>
                    <wps:txbx>
                      <w:txbxContent>
                        <w:p w14:paraId="0D825DFC" w14:textId="77777777" w:rsidR="00690B60" w:rsidRDefault="007157BD">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756324E2" id="Textbox 2" o:spid="_x0000_s1051" type="#_x0000_t202" style="position:absolute;margin-left:237.7pt;margin-top:794.35pt;width:116.95pt;height:13.1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" filled="f" stroked="f">
              <v:textbox inset="0,0,0,0">
                <w:txbxContent>
                  <w:p w14:paraId="0D825DFC" w14:textId="77777777" w:rsidR="00690B60" w:rsidRDefault="007157BD">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v:textbox>
              <w10:wrap anchorx="page" anchory="page"/>
            </v:shape>
          </w:pict>
        </mc:Fallback>
      </mc:AlternateContent>
    </w:r>
    <w:r>
      <w:rPr>
        <w:noProof/>
        <w:sz w:val="20"/>
      </w:rPr>
      <mc:AlternateContent>
        <mc:Choice Requires="wps">
          <w:drawing>
            <wp:anchor distT="0" distB="0" distL="0" distR="0" simplePos="0" relativeHeight="487407616" behindDoc="1" locked="0" layoutInCell="1" allowOverlap="1" wp14:anchorId="2531521B" wp14:editId="7027A634">
              <wp:simplePos x="0" y="0"/>
              <wp:positionH relativeFrom="page">
                <wp:posOffset>190500</wp:posOffset>
              </wp:positionH>
              <wp:positionV relativeFrom="page">
                <wp:posOffset>10373011</wp:posOffset>
              </wp:positionV>
              <wp:extent cx="178562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3A163510" w14:textId="77777777" w:rsidR="00690B60" w:rsidRDefault="007157BD">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2025-08-01</w:t>
                          </w:r>
                          <w:r>
                            <w:rPr>
                              <w:rFonts w:ascii="Arial"/>
                              <w:spacing w:val="-4"/>
                              <w:sz w:val="18"/>
                            </w:rPr>
                            <w:t xml:space="preserve"> </w:t>
                          </w:r>
                          <w:r>
                            <w:rPr>
                              <w:rFonts w:ascii="Arial"/>
                              <w:spacing w:val="-2"/>
                              <w:sz w:val="18"/>
                            </w:rPr>
                            <w:t>08:40:56</w:t>
                          </w:r>
                        </w:p>
                      </w:txbxContent>
                    </wps:txbx>
                    <wps:bodyPr wrap="square" lIns="0" tIns="0" rIns="0" bIns="0" rtlCol="0">
                      <a:noAutofit/>
                    </wps:bodyPr>
                  </wps:wsp>
                </a:graphicData>
              </a:graphic>
            </wp:anchor>
          </w:drawing>
        </mc:Choice>
        <mc:Fallback>
          <w:pict>
            <v:shape w14:anchorId="2531521B" id="Textbox 3" o:spid="_x0000_s1052" type="#_x0000_t202" style="position:absolute;margin-left:15pt;margin-top:816.75pt;width:140.6pt;height:12.1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C+T2VJkB&#10;AAAiAwAADgAAAAAAAAAAAAAAAAAuAgAAZHJzL2Uyb0RvYy54bWxQSwECLQAUAAYACAAAACEA2nHM&#10;CuEAAAAMAQAADwAAAAAAAAAAAAAAAADzAwAAZHJzL2Rvd25yZXYueG1sUEsFBgAAAAAEAAQA8wAA&#10;AAEFAAAAAA==&#10;" filled="f" stroked="f">
              <v:textbox inset="0,0,0,0">
                <w:txbxContent>
                  <w:p w14:paraId="3A163510" w14:textId="77777777" w:rsidR="00690B60" w:rsidRDefault="007157BD">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2025-08-01</w:t>
                    </w:r>
                    <w:r>
                      <w:rPr>
                        <w:rFonts w:ascii="Arial"/>
                        <w:spacing w:val="-4"/>
                        <w:sz w:val="18"/>
                      </w:rPr>
                      <w:t xml:space="preserve"> </w:t>
                    </w:r>
                    <w:r>
                      <w:rPr>
                        <w:rFonts w:ascii="Arial"/>
                        <w:spacing w:val="-2"/>
                        <w:sz w:val="18"/>
                      </w:rPr>
                      <w:t>08:40:56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5246" w14:textId="77777777" w:rsidR="007157BD" w:rsidRDefault="007157BD">
      <w:r>
        <w:separator/>
      </w:r>
    </w:p>
  </w:footnote>
  <w:footnote w:type="continuationSeparator" w:id="0">
    <w:p w14:paraId="119B767F" w14:textId="77777777" w:rsidR="007157BD" w:rsidRDefault="00715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1661"/>
    <w:multiLevelType w:val="multilevel"/>
    <w:tmpl w:val="3378DF44"/>
    <w:lvl w:ilvl="0">
      <w:start w:val="1"/>
      <w:numFmt w:val="decimal"/>
      <w:lvlText w:val="%1"/>
      <w:lvlJc w:val="left"/>
      <w:pPr>
        <w:ind w:left="74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21" w:hanging="720"/>
      </w:pPr>
      <w:rPr>
        <w:rFonts w:hint="default"/>
        <w:lang w:val="en-US" w:eastAsia="en-US" w:bidi="ar-SA"/>
      </w:rPr>
    </w:lvl>
    <w:lvl w:ilvl="3">
      <w:numFmt w:val="bullet"/>
      <w:lvlText w:val="•"/>
      <w:lvlJc w:val="left"/>
      <w:pPr>
        <w:ind w:left="3183" w:hanging="720"/>
      </w:pPr>
      <w:rPr>
        <w:rFonts w:hint="default"/>
        <w:lang w:val="en-US" w:eastAsia="en-US" w:bidi="ar-SA"/>
      </w:rPr>
    </w:lvl>
    <w:lvl w:ilvl="4">
      <w:numFmt w:val="bullet"/>
      <w:lvlText w:val="•"/>
      <w:lvlJc w:val="left"/>
      <w:pPr>
        <w:ind w:left="4044" w:hanging="720"/>
      </w:pPr>
      <w:rPr>
        <w:rFonts w:hint="default"/>
        <w:lang w:val="en-US" w:eastAsia="en-US" w:bidi="ar-SA"/>
      </w:rPr>
    </w:lvl>
    <w:lvl w:ilvl="5">
      <w:numFmt w:val="bullet"/>
      <w:lvlText w:val="•"/>
      <w:lvlJc w:val="left"/>
      <w:pPr>
        <w:ind w:left="4906" w:hanging="720"/>
      </w:pPr>
      <w:rPr>
        <w:rFonts w:hint="default"/>
        <w:lang w:val="en-US" w:eastAsia="en-US" w:bidi="ar-SA"/>
      </w:rPr>
    </w:lvl>
    <w:lvl w:ilvl="6">
      <w:numFmt w:val="bullet"/>
      <w:lvlText w:val="•"/>
      <w:lvlJc w:val="left"/>
      <w:pPr>
        <w:ind w:left="5768" w:hanging="720"/>
      </w:pPr>
      <w:rPr>
        <w:rFonts w:hint="default"/>
        <w:lang w:val="en-US" w:eastAsia="en-US" w:bidi="ar-SA"/>
      </w:rPr>
    </w:lvl>
    <w:lvl w:ilvl="7">
      <w:numFmt w:val="bullet"/>
      <w:lvlText w:val="•"/>
      <w:lvlJc w:val="left"/>
      <w:pPr>
        <w:ind w:left="6629" w:hanging="720"/>
      </w:pPr>
      <w:rPr>
        <w:rFonts w:hint="default"/>
        <w:lang w:val="en-US" w:eastAsia="en-US" w:bidi="ar-SA"/>
      </w:rPr>
    </w:lvl>
    <w:lvl w:ilvl="8">
      <w:numFmt w:val="bullet"/>
      <w:lvlText w:val="•"/>
      <w:lvlJc w:val="left"/>
      <w:pPr>
        <w:ind w:left="7491" w:hanging="720"/>
      </w:pPr>
      <w:rPr>
        <w:rFonts w:hint="default"/>
        <w:lang w:val="en-US" w:eastAsia="en-US" w:bidi="ar-SA"/>
      </w:rPr>
    </w:lvl>
  </w:abstractNum>
  <w:abstractNum w:abstractNumId="1" w15:restartNumberingAfterBreak="0">
    <w:nsid w:val="7E543464"/>
    <w:multiLevelType w:val="multilevel"/>
    <w:tmpl w:val="F17E309E"/>
    <w:lvl w:ilvl="0">
      <w:start w:val="1"/>
      <w:numFmt w:val="decimal"/>
      <w:lvlText w:val="%1"/>
      <w:lvlJc w:val="left"/>
      <w:pPr>
        <w:ind w:left="74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2432" w:hanging="97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86" w:hanging="970"/>
      </w:pPr>
      <w:rPr>
        <w:rFonts w:hint="default"/>
        <w:lang w:val="en-US" w:eastAsia="en-US" w:bidi="ar-SA"/>
      </w:rPr>
    </w:lvl>
    <w:lvl w:ilvl="4">
      <w:numFmt w:val="bullet"/>
      <w:lvlText w:val="•"/>
      <w:lvlJc w:val="left"/>
      <w:pPr>
        <w:ind w:left="4133" w:hanging="970"/>
      </w:pPr>
      <w:rPr>
        <w:rFonts w:hint="default"/>
        <w:lang w:val="en-US" w:eastAsia="en-US" w:bidi="ar-SA"/>
      </w:rPr>
    </w:lvl>
    <w:lvl w:ilvl="5">
      <w:numFmt w:val="bullet"/>
      <w:lvlText w:val="•"/>
      <w:lvlJc w:val="left"/>
      <w:pPr>
        <w:ind w:left="4980" w:hanging="970"/>
      </w:pPr>
      <w:rPr>
        <w:rFonts w:hint="default"/>
        <w:lang w:val="en-US" w:eastAsia="en-US" w:bidi="ar-SA"/>
      </w:rPr>
    </w:lvl>
    <w:lvl w:ilvl="6">
      <w:numFmt w:val="bullet"/>
      <w:lvlText w:val="•"/>
      <w:lvlJc w:val="left"/>
      <w:pPr>
        <w:ind w:left="5827" w:hanging="970"/>
      </w:pPr>
      <w:rPr>
        <w:rFonts w:hint="default"/>
        <w:lang w:val="en-US" w:eastAsia="en-US" w:bidi="ar-SA"/>
      </w:rPr>
    </w:lvl>
    <w:lvl w:ilvl="7">
      <w:numFmt w:val="bullet"/>
      <w:lvlText w:val="•"/>
      <w:lvlJc w:val="left"/>
      <w:pPr>
        <w:ind w:left="6674" w:hanging="970"/>
      </w:pPr>
      <w:rPr>
        <w:rFonts w:hint="default"/>
        <w:lang w:val="en-US" w:eastAsia="en-US" w:bidi="ar-SA"/>
      </w:rPr>
    </w:lvl>
    <w:lvl w:ilvl="8">
      <w:numFmt w:val="bullet"/>
      <w:lvlText w:val="•"/>
      <w:lvlJc w:val="left"/>
      <w:pPr>
        <w:ind w:left="7520" w:hanging="970"/>
      </w:pPr>
      <w:rPr>
        <w:rFonts w:hint="default"/>
        <w:lang w:val="en-US" w:eastAsia="en-US" w:bidi="ar-SA"/>
      </w:rPr>
    </w:lvl>
  </w:abstractNum>
  <w:num w:numId="1" w16cid:durableId="1111897884">
    <w:abstractNumId w:val="0"/>
  </w:num>
  <w:num w:numId="2" w16cid:durableId="18802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0B60"/>
    <w:rsid w:val="00580848"/>
    <w:rsid w:val="00690B60"/>
    <w:rsid w:val="00715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84FFBDC"/>
  <w15:docId w15:val="{55AB2ED5-75EE-4485-B8A1-A514A8F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2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743" w:hanging="720"/>
    </w:pPr>
    <w:rPr>
      <w:sz w:val="24"/>
      <w:szCs w:val="24"/>
    </w:rPr>
  </w:style>
  <w:style w:type="paragraph" w:styleId="ListParagraph">
    <w:name w:val="List Paragraph"/>
    <w:basedOn w:val="Normal"/>
    <w:uiPriority w:val="1"/>
    <w:qFormat/>
    <w:pPr>
      <w:spacing w:before="240"/>
      <w:ind w:left="743" w:hanging="720"/>
    </w:pPr>
  </w:style>
  <w:style w:type="paragraph" w:customStyle="1" w:styleId="TableParagraph">
    <w:name w:val="Table Paragraph"/>
    <w:basedOn w:val="Normal"/>
    <w:uiPriority w:val="1"/>
    <w:qFormat/>
    <w:pPr>
      <w:spacing w:line="229" w:lineRule="exact"/>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21367</Characters>
  <Application>Microsoft Office Word</Application>
  <DocSecurity>0</DocSecurity>
  <Lines>178</Lines>
  <Paragraphs>50</Paragraphs>
  <ScaleCrop>false</ScaleCrop>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- 01.a 15 July update - Cab paper - Action to Stabilise Disability Support Services (003).docx</dc:title>
  <dc:creator>Jo Welson</dc:creator>
  <cp:lastModifiedBy/>
  <cp:revision>1</cp:revision>
  <dcterms:created xsi:type="dcterms:W3CDTF">2025-09-01T02:56:00Z</dcterms:created>
  <dcterms:modified xsi:type="dcterms:W3CDTF">2025-09-01T02:56:00Z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LastSaved">
    <vt:filetime>2025-09-01T00:00:00Z</vt:filetime>
  </property>
  <property fmtid="{D5CDD505-2E9C-101B-9397-08002B2CF9AE}" pid="4" name="Producer">
    <vt:lpwstr>Microsoft: Print To PDF; modified using iText® 5.5.12 ©2000-2017 iText Group NV (AGPL-version)</vt:lpwstr>
  </property>
</Properties>
</file>