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B065" w14:textId="77777777" w:rsidR="00EF4650" w:rsidRDefault="0037746B">
      <w:pPr>
        <w:pStyle w:val="Heading2"/>
        <w:spacing w:before="82"/>
        <w:jc w:val="both"/>
      </w:pPr>
      <w:r>
        <w:t>In</w:t>
      </w:r>
      <w:r>
        <w:rPr>
          <w:spacing w:val="-1"/>
        </w:rPr>
        <w:t xml:space="preserve"> </w:t>
      </w:r>
      <w:r>
        <w:rPr>
          <w:spacing w:val="-2"/>
        </w:rPr>
        <w:t>Confidence</w:t>
      </w:r>
    </w:p>
    <w:p w14:paraId="7E7F13A4" w14:textId="77777777" w:rsidR="00EF4650" w:rsidRDefault="0037746B">
      <w:pPr>
        <w:pStyle w:val="BodyText"/>
        <w:spacing w:before="182" w:line="398" w:lineRule="auto"/>
        <w:ind w:left="101" w:right="2520"/>
        <w:jc w:val="both"/>
      </w:pPr>
      <w:r>
        <w:t>Office</w:t>
      </w:r>
      <w:r>
        <w:rPr>
          <w:spacing w:val="-5"/>
        </w:rPr>
        <w:t xml:space="preserve"> </w:t>
      </w:r>
      <w:r>
        <w:t>of</w:t>
      </w:r>
      <w:r>
        <w:rPr>
          <w:spacing w:val="-7"/>
        </w:rPr>
        <w:t xml:space="preserve"> </w:t>
      </w:r>
      <w:r>
        <w:t>the</w:t>
      </w:r>
      <w:r>
        <w:rPr>
          <w:spacing w:val="-5"/>
        </w:rPr>
        <w:t xml:space="preserve"> </w:t>
      </w:r>
      <w:r>
        <w:t>Minister</w:t>
      </w:r>
      <w:r>
        <w:rPr>
          <w:spacing w:val="-6"/>
        </w:rPr>
        <w:t xml:space="preserve"> </w:t>
      </w:r>
      <w:r>
        <w:t>for</w:t>
      </w:r>
      <w:r>
        <w:rPr>
          <w:spacing w:val="-5"/>
        </w:rPr>
        <w:t xml:space="preserve"> </w:t>
      </w:r>
      <w:r>
        <w:t>Economic</w:t>
      </w:r>
      <w:r>
        <w:rPr>
          <w:spacing w:val="-5"/>
        </w:rPr>
        <w:t xml:space="preserve"> </w:t>
      </w:r>
      <w:r>
        <w:t>and</w:t>
      </w:r>
      <w:r>
        <w:rPr>
          <w:spacing w:val="-6"/>
        </w:rPr>
        <w:t xml:space="preserve"> </w:t>
      </w:r>
      <w:r>
        <w:t>Regional</w:t>
      </w:r>
      <w:r>
        <w:rPr>
          <w:spacing w:val="-6"/>
        </w:rPr>
        <w:t xml:space="preserve"> </w:t>
      </w:r>
      <w:r>
        <w:t>Development Office</w:t>
      </w:r>
      <w:r>
        <w:rPr>
          <w:spacing w:val="-3"/>
        </w:rPr>
        <w:t xml:space="preserve"> </w:t>
      </w:r>
      <w:r>
        <w:t>of</w:t>
      </w:r>
      <w:r>
        <w:rPr>
          <w:spacing w:val="-6"/>
        </w:rPr>
        <w:t xml:space="preserve"> </w:t>
      </w:r>
      <w:r>
        <w:t>the</w:t>
      </w:r>
      <w:r>
        <w:rPr>
          <w:spacing w:val="-3"/>
        </w:rPr>
        <w:t xml:space="preserve"> </w:t>
      </w:r>
      <w:r>
        <w:t>Minister</w:t>
      </w:r>
      <w:r>
        <w:rPr>
          <w:spacing w:val="-5"/>
        </w:rPr>
        <w:t xml:space="preserve"> </w:t>
      </w:r>
      <w:r>
        <w:t>for</w:t>
      </w:r>
      <w:r>
        <w:rPr>
          <w:spacing w:val="-3"/>
        </w:rPr>
        <w:t xml:space="preserve"> </w:t>
      </w:r>
      <w:r>
        <w:t>Social</w:t>
      </w:r>
      <w:r>
        <w:rPr>
          <w:spacing w:val="-3"/>
        </w:rPr>
        <w:t xml:space="preserve"> </w:t>
      </w:r>
      <w:r>
        <w:t>Development</w:t>
      </w:r>
      <w:r>
        <w:rPr>
          <w:spacing w:val="-6"/>
        </w:rPr>
        <w:t xml:space="preserve"> </w:t>
      </w:r>
      <w:r>
        <w:t>and</w:t>
      </w:r>
      <w:r>
        <w:rPr>
          <w:spacing w:val="-3"/>
        </w:rPr>
        <w:t xml:space="preserve"> </w:t>
      </w:r>
      <w:r>
        <w:t>Employment Cabinet Social Wellbeing Committee</w:t>
      </w:r>
    </w:p>
    <w:p w14:paraId="6C216BA4" w14:textId="77777777" w:rsidR="00EF4650" w:rsidRDefault="00EF4650">
      <w:pPr>
        <w:pStyle w:val="BodyText"/>
        <w:rPr>
          <w:sz w:val="26"/>
        </w:rPr>
      </w:pPr>
    </w:p>
    <w:p w14:paraId="592B7687" w14:textId="77777777" w:rsidR="00EF4650" w:rsidRDefault="00EF4650">
      <w:pPr>
        <w:pStyle w:val="BodyText"/>
        <w:rPr>
          <w:sz w:val="26"/>
        </w:rPr>
      </w:pPr>
    </w:p>
    <w:p w14:paraId="736EEDEF" w14:textId="77777777" w:rsidR="00EF4650" w:rsidRDefault="00EF4650">
      <w:pPr>
        <w:pStyle w:val="BodyText"/>
        <w:spacing w:before="3"/>
        <w:rPr>
          <w:sz w:val="23"/>
        </w:rPr>
      </w:pPr>
    </w:p>
    <w:p w14:paraId="01AAE250" w14:textId="77777777" w:rsidR="00EF4650" w:rsidRDefault="0037746B">
      <w:pPr>
        <w:pStyle w:val="Heading1"/>
        <w:jc w:val="both"/>
      </w:pPr>
      <w:bookmarkStart w:id="0" w:name="Equitable_Transitions_Strategy"/>
      <w:bookmarkEnd w:id="0"/>
      <w:r>
        <w:t>Equitable</w:t>
      </w:r>
      <w:r>
        <w:rPr>
          <w:spacing w:val="-7"/>
        </w:rPr>
        <w:t xml:space="preserve"> </w:t>
      </w:r>
      <w:r>
        <w:t>Transitions</w:t>
      </w:r>
      <w:r>
        <w:rPr>
          <w:spacing w:val="-6"/>
        </w:rPr>
        <w:t xml:space="preserve"> </w:t>
      </w:r>
      <w:r>
        <w:rPr>
          <w:spacing w:val="-2"/>
        </w:rPr>
        <w:t>Strategy</w:t>
      </w:r>
    </w:p>
    <w:p w14:paraId="13B8CD8A" w14:textId="77777777" w:rsidR="00EF4650" w:rsidRDefault="00EF4650">
      <w:pPr>
        <w:pStyle w:val="BodyText"/>
        <w:spacing w:before="2"/>
        <w:rPr>
          <w:b/>
          <w:sz w:val="31"/>
        </w:rPr>
      </w:pPr>
    </w:p>
    <w:p w14:paraId="33B1DCA3" w14:textId="77777777" w:rsidR="00EF4650" w:rsidRDefault="0037746B">
      <w:pPr>
        <w:pStyle w:val="Heading2"/>
        <w:spacing w:before="1"/>
      </w:pPr>
      <w:bookmarkStart w:id="1" w:name="Proposal"/>
      <w:bookmarkEnd w:id="1"/>
      <w:r>
        <w:rPr>
          <w:spacing w:val="-2"/>
        </w:rPr>
        <w:t>Proposal</w:t>
      </w:r>
    </w:p>
    <w:p w14:paraId="496A17DB" w14:textId="77777777" w:rsidR="00EF4650" w:rsidRDefault="00EF4650">
      <w:pPr>
        <w:pStyle w:val="BodyText"/>
        <w:spacing w:before="9"/>
        <w:rPr>
          <w:b/>
          <w:sz w:val="20"/>
        </w:rPr>
      </w:pPr>
    </w:p>
    <w:p w14:paraId="062200B5" w14:textId="77777777" w:rsidR="00EF4650" w:rsidRDefault="0037746B">
      <w:pPr>
        <w:pStyle w:val="ListParagraph"/>
        <w:numPr>
          <w:ilvl w:val="0"/>
          <w:numId w:val="5"/>
        </w:numPr>
        <w:tabs>
          <w:tab w:val="left" w:pos="821"/>
          <w:tab w:val="left" w:pos="822"/>
        </w:tabs>
        <w:spacing w:before="1"/>
        <w:ind w:left="821" w:right="187"/>
        <w:rPr>
          <w:sz w:val="24"/>
        </w:rPr>
      </w:pPr>
      <w:r>
        <w:rPr>
          <w:sz w:val="24"/>
        </w:rPr>
        <w:t>This paper seeks agreement to the overarching approach for the delivery of the Equitable Transitions Strategy (the Strategy), including the terms of reference</w:t>
      </w:r>
      <w:r>
        <w:rPr>
          <w:spacing w:val="-3"/>
          <w:sz w:val="24"/>
        </w:rPr>
        <w:t xml:space="preserve"> </w:t>
      </w:r>
      <w:r>
        <w:rPr>
          <w:sz w:val="24"/>
        </w:rPr>
        <w:t>and</w:t>
      </w:r>
      <w:r>
        <w:rPr>
          <w:spacing w:val="-5"/>
          <w:sz w:val="24"/>
        </w:rPr>
        <w:t xml:space="preserve"> </w:t>
      </w:r>
      <w:r>
        <w:rPr>
          <w:sz w:val="24"/>
        </w:rPr>
        <w:t>the</w:t>
      </w:r>
      <w:r>
        <w:rPr>
          <w:spacing w:val="-5"/>
          <w:sz w:val="24"/>
        </w:rPr>
        <w:t xml:space="preserve"> </w:t>
      </w:r>
      <w:r>
        <w:rPr>
          <w:sz w:val="24"/>
        </w:rPr>
        <w:t>process</w:t>
      </w:r>
      <w:r>
        <w:rPr>
          <w:spacing w:val="-5"/>
          <w:sz w:val="24"/>
        </w:rPr>
        <w:t xml:space="preserve"> </w:t>
      </w:r>
      <w:r>
        <w:rPr>
          <w:sz w:val="24"/>
        </w:rPr>
        <w:t>to</w:t>
      </w:r>
      <w:r>
        <w:rPr>
          <w:spacing w:val="-5"/>
          <w:sz w:val="24"/>
        </w:rPr>
        <w:t xml:space="preserve"> </w:t>
      </w:r>
      <w:r>
        <w:rPr>
          <w:sz w:val="24"/>
        </w:rPr>
        <w:t>begin</w:t>
      </w:r>
      <w:r>
        <w:rPr>
          <w:spacing w:val="-5"/>
          <w:sz w:val="24"/>
        </w:rPr>
        <w:t xml:space="preserve"> </w:t>
      </w:r>
      <w:r>
        <w:rPr>
          <w:sz w:val="24"/>
        </w:rPr>
        <w:t>public</w:t>
      </w:r>
      <w:r>
        <w:rPr>
          <w:spacing w:val="-5"/>
          <w:sz w:val="24"/>
        </w:rPr>
        <w:t xml:space="preserve"> </w:t>
      </w:r>
      <w:r>
        <w:rPr>
          <w:sz w:val="24"/>
        </w:rPr>
        <w:t>engagement</w:t>
      </w:r>
      <w:r>
        <w:rPr>
          <w:spacing w:val="-4"/>
          <w:sz w:val="24"/>
        </w:rPr>
        <w:t xml:space="preserve"> </w:t>
      </w:r>
      <w:r>
        <w:rPr>
          <w:sz w:val="24"/>
        </w:rPr>
        <w:t>on</w:t>
      </w:r>
      <w:r>
        <w:rPr>
          <w:spacing w:val="-5"/>
          <w:sz w:val="24"/>
        </w:rPr>
        <w:t xml:space="preserve"> </w:t>
      </w:r>
      <w:r>
        <w:rPr>
          <w:sz w:val="24"/>
        </w:rPr>
        <w:t>development</w:t>
      </w:r>
      <w:r>
        <w:rPr>
          <w:spacing w:val="-6"/>
          <w:sz w:val="24"/>
        </w:rPr>
        <w:t xml:space="preserve"> </w:t>
      </w:r>
      <w:r>
        <w:rPr>
          <w:sz w:val="24"/>
        </w:rPr>
        <w:t>of</w:t>
      </w:r>
      <w:r>
        <w:rPr>
          <w:spacing w:val="-4"/>
          <w:sz w:val="24"/>
        </w:rPr>
        <w:t xml:space="preserve"> </w:t>
      </w:r>
      <w:r>
        <w:rPr>
          <w:sz w:val="24"/>
        </w:rPr>
        <w:t xml:space="preserve">the </w:t>
      </w:r>
      <w:r>
        <w:rPr>
          <w:spacing w:val="-2"/>
          <w:sz w:val="24"/>
        </w:rPr>
        <w:t>Strategy.</w:t>
      </w:r>
    </w:p>
    <w:p w14:paraId="6181D28E" w14:textId="77777777" w:rsidR="00EF4650" w:rsidRDefault="00EF4650">
      <w:pPr>
        <w:pStyle w:val="BodyText"/>
        <w:spacing w:before="3"/>
        <w:rPr>
          <w:sz w:val="31"/>
        </w:rPr>
      </w:pPr>
    </w:p>
    <w:p w14:paraId="4C777145" w14:textId="77777777" w:rsidR="00EF4650" w:rsidRDefault="0037746B">
      <w:pPr>
        <w:pStyle w:val="Heading2"/>
      </w:pPr>
      <w:bookmarkStart w:id="2" w:name="Issue_identification"/>
      <w:bookmarkEnd w:id="2"/>
      <w:r>
        <w:t>Issue</w:t>
      </w:r>
      <w:r>
        <w:rPr>
          <w:spacing w:val="-1"/>
        </w:rPr>
        <w:t xml:space="preserve"> </w:t>
      </w:r>
      <w:r>
        <w:rPr>
          <w:spacing w:val="-2"/>
        </w:rPr>
        <w:t>identification</w:t>
      </w:r>
    </w:p>
    <w:p w14:paraId="1D413C2F" w14:textId="77777777" w:rsidR="00EF4650" w:rsidRDefault="00EF4650">
      <w:pPr>
        <w:pStyle w:val="BodyText"/>
        <w:spacing w:before="10"/>
        <w:rPr>
          <w:b/>
          <w:sz w:val="20"/>
        </w:rPr>
      </w:pPr>
    </w:p>
    <w:p w14:paraId="6AAEA1ED" w14:textId="77777777" w:rsidR="00EF4650" w:rsidRDefault="0037746B">
      <w:pPr>
        <w:pStyle w:val="ListParagraph"/>
        <w:numPr>
          <w:ilvl w:val="0"/>
          <w:numId w:val="5"/>
        </w:numPr>
        <w:tabs>
          <w:tab w:val="left" w:pos="821"/>
          <w:tab w:val="left" w:pos="822"/>
        </w:tabs>
        <w:ind w:left="821" w:right="201"/>
        <w:rPr>
          <w:sz w:val="24"/>
        </w:rPr>
      </w:pPr>
      <w:r>
        <w:rPr>
          <w:sz w:val="24"/>
        </w:rPr>
        <w:t>The societal and economic changes required to meet New Zealand’s climate change obligations have the potential to be wide ranging and transformational, and more so for certain communities and demographics than</w:t>
      </w:r>
      <w:r>
        <w:rPr>
          <w:spacing w:val="-4"/>
          <w:sz w:val="24"/>
        </w:rPr>
        <w:t xml:space="preserve"> </w:t>
      </w:r>
      <w:r>
        <w:rPr>
          <w:sz w:val="24"/>
        </w:rPr>
        <w:t>others.</w:t>
      </w:r>
      <w:r>
        <w:rPr>
          <w:spacing w:val="-5"/>
          <w:sz w:val="24"/>
        </w:rPr>
        <w:t xml:space="preserve"> </w:t>
      </w:r>
      <w:r>
        <w:rPr>
          <w:sz w:val="24"/>
        </w:rPr>
        <w:t>If</w:t>
      </w:r>
      <w:r>
        <w:rPr>
          <w:spacing w:val="-3"/>
          <w:sz w:val="24"/>
        </w:rPr>
        <w:t xml:space="preserve"> </w:t>
      </w:r>
      <w:r>
        <w:rPr>
          <w:sz w:val="24"/>
        </w:rPr>
        <w:t>not</w:t>
      </w:r>
      <w:r>
        <w:rPr>
          <w:spacing w:val="-3"/>
          <w:sz w:val="24"/>
        </w:rPr>
        <w:t xml:space="preserve"> </w:t>
      </w:r>
      <w:r>
        <w:rPr>
          <w:sz w:val="24"/>
        </w:rPr>
        <w:t>managed</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wa</w:t>
      </w:r>
      <w:r>
        <w:rPr>
          <w:sz w:val="24"/>
        </w:rPr>
        <w:t>y</w:t>
      </w:r>
      <w:r>
        <w:rPr>
          <w:spacing w:val="-4"/>
          <w:sz w:val="24"/>
        </w:rPr>
        <w:t xml:space="preserve"> </w:t>
      </w:r>
      <w:r>
        <w:rPr>
          <w:sz w:val="24"/>
        </w:rPr>
        <w:t>that</w:t>
      </w:r>
      <w:r>
        <w:rPr>
          <w:spacing w:val="-3"/>
          <w:sz w:val="24"/>
        </w:rPr>
        <w:t xml:space="preserve"> </w:t>
      </w:r>
      <w:r>
        <w:rPr>
          <w:sz w:val="24"/>
        </w:rPr>
        <w:t>builds</w:t>
      </w:r>
      <w:r>
        <w:rPr>
          <w:spacing w:val="-4"/>
          <w:sz w:val="24"/>
        </w:rPr>
        <w:t xml:space="preserve"> </w:t>
      </w:r>
      <w:r>
        <w:rPr>
          <w:sz w:val="24"/>
        </w:rPr>
        <w:t>social</w:t>
      </w:r>
      <w:r>
        <w:rPr>
          <w:spacing w:val="-2"/>
          <w:sz w:val="24"/>
        </w:rPr>
        <w:t xml:space="preserve"> </w:t>
      </w:r>
      <w:r>
        <w:rPr>
          <w:sz w:val="24"/>
        </w:rPr>
        <w:t>licence,</w:t>
      </w:r>
      <w:r>
        <w:rPr>
          <w:spacing w:val="-3"/>
          <w:sz w:val="24"/>
        </w:rPr>
        <w:t xml:space="preserve"> </w:t>
      </w:r>
      <w:r>
        <w:rPr>
          <w:sz w:val="24"/>
        </w:rPr>
        <w:t>the</w:t>
      </w:r>
      <w:r>
        <w:rPr>
          <w:spacing w:val="-4"/>
          <w:sz w:val="24"/>
        </w:rPr>
        <w:t xml:space="preserve"> </w:t>
      </w:r>
      <w:r>
        <w:rPr>
          <w:sz w:val="24"/>
        </w:rPr>
        <w:t>chances</w:t>
      </w:r>
      <w:r>
        <w:rPr>
          <w:spacing w:val="-4"/>
          <w:sz w:val="24"/>
        </w:rPr>
        <w:t xml:space="preserve"> </w:t>
      </w:r>
      <w:r>
        <w:rPr>
          <w:sz w:val="24"/>
        </w:rPr>
        <w:t xml:space="preserve">of success are limited and the negative consequences significant and far </w:t>
      </w:r>
      <w:r>
        <w:rPr>
          <w:spacing w:val="-2"/>
          <w:sz w:val="24"/>
        </w:rPr>
        <w:t>reaching.</w:t>
      </w:r>
    </w:p>
    <w:p w14:paraId="4886EC8B" w14:textId="77777777" w:rsidR="00EF4650" w:rsidRDefault="00EF4650">
      <w:pPr>
        <w:pStyle w:val="BodyText"/>
        <w:spacing w:before="4"/>
        <w:rPr>
          <w:sz w:val="31"/>
        </w:rPr>
      </w:pPr>
    </w:p>
    <w:p w14:paraId="7B2D7C77" w14:textId="77777777" w:rsidR="00EF4650" w:rsidRDefault="0037746B">
      <w:pPr>
        <w:pStyle w:val="Heading2"/>
      </w:pPr>
      <w:bookmarkStart w:id="3" w:name="Relation_to_government_priorities"/>
      <w:bookmarkEnd w:id="3"/>
      <w:r>
        <w:t>Relation</w:t>
      </w:r>
      <w:r>
        <w:rPr>
          <w:spacing w:val="-4"/>
        </w:rPr>
        <w:t xml:space="preserve"> </w:t>
      </w:r>
      <w:r>
        <w:t>to</w:t>
      </w:r>
      <w:r>
        <w:rPr>
          <w:spacing w:val="-3"/>
        </w:rPr>
        <w:t xml:space="preserve"> </w:t>
      </w:r>
      <w:r>
        <w:t>government</w:t>
      </w:r>
      <w:r>
        <w:rPr>
          <w:spacing w:val="-2"/>
        </w:rPr>
        <w:t xml:space="preserve"> priorities</w:t>
      </w:r>
    </w:p>
    <w:p w14:paraId="1B0CD79F" w14:textId="77777777" w:rsidR="00EF4650" w:rsidRDefault="00EF4650">
      <w:pPr>
        <w:pStyle w:val="BodyText"/>
        <w:spacing w:before="10"/>
        <w:rPr>
          <w:b/>
          <w:sz w:val="20"/>
        </w:rPr>
      </w:pPr>
    </w:p>
    <w:p w14:paraId="56B8A1F0" w14:textId="77777777" w:rsidR="00EF4650" w:rsidRDefault="0037746B">
      <w:pPr>
        <w:pStyle w:val="ListParagraph"/>
        <w:numPr>
          <w:ilvl w:val="0"/>
          <w:numId w:val="5"/>
        </w:numPr>
        <w:tabs>
          <w:tab w:val="left" w:pos="821"/>
          <w:tab w:val="left" w:pos="822"/>
        </w:tabs>
        <w:ind w:left="821" w:right="130"/>
      </w:pPr>
      <w:r>
        <w:rPr>
          <w:sz w:val="24"/>
        </w:rPr>
        <w:t>The</w:t>
      </w:r>
      <w:r>
        <w:rPr>
          <w:spacing w:val="-4"/>
          <w:sz w:val="24"/>
        </w:rPr>
        <w:t xml:space="preserve"> </w:t>
      </w:r>
      <w:r>
        <w:rPr>
          <w:sz w:val="24"/>
        </w:rPr>
        <w:t>Government</w:t>
      </w:r>
      <w:r>
        <w:rPr>
          <w:spacing w:val="-4"/>
          <w:sz w:val="24"/>
        </w:rPr>
        <w:t xml:space="preserve"> </w:t>
      </w:r>
      <w:r>
        <w:rPr>
          <w:sz w:val="24"/>
        </w:rPr>
        <w:t>declared</w:t>
      </w:r>
      <w:r>
        <w:rPr>
          <w:spacing w:val="-5"/>
          <w:sz w:val="24"/>
        </w:rPr>
        <w:t xml:space="preserve"> </w:t>
      </w:r>
      <w:r>
        <w:rPr>
          <w:sz w:val="24"/>
        </w:rPr>
        <w:t>a</w:t>
      </w:r>
      <w:r>
        <w:rPr>
          <w:spacing w:val="-5"/>
          <w:sz w:val="24"/>
        </w:rPr>
        <w:t xml:space="preserve"> </w:t>
      </w:r>
      <w:r>
        <w:rPr>
          <w:sz w:val="24"/>
        </w:rPr>
        <w:t>climate</w:t>
      </w:r>
      <w:r>
        <w:rPr>
          <w:spacing w:val="-5"/>
          <w:sz w:val="24"/>
        </w:rPr>
        <w:t xml:space="preserve"> </w:t>
      </w:r>
      <w:r>
        <w:rPr>
          <w:sz w:val="24"/>
        </w:rPr>
        <w:t>change</w:t>
      </w:r>
      <w:r>
        <w:rPr>
          <w:spacing w:val="-4"/>
          <w:sz w:val="24"/>
        </w:rPr>
        <w:t xml:space="preserve"> </w:t>
      </w:r>
      <w:r>
        <w:rPr>
          <w:sz w:val="24"/>
        </w:rPr>
        <w:t>emergency</w:t>
      </w:r>
      <w:r>
        <w:rPr>
          <w:spacing w:val="-4"/>
          <w:sz w:val="24"/>
        </w:rPr>
        <w:t xml:space="preserve"> </w:t>
      </w:r>
      <w:r>
        <w:rPr>
          <w:sz w:val="24"/>
        </w:rPr>
        <w:t>on</w:t>
      </w:r>
      <w:r>
        <w:rPr>
          <w:spacing w:val="-5"/>
          <w:sz w:val="24"/>
        </w:rPr>
        <w:t xml:space="preserve"> </w:t>
      </w:r>
      <w:r>
        <w:rPr>
          <w:sz w:val="24"/>
        </w:rPr>
        <w:t>2</w:t>
      </w:r>
      <w:r>
        <w:rPr>
          <w:spacing w:val="-4"/>
          <w:sz w:val="24"/>
        </w:rPr>
        <w:t xml:space="preserve"> </w:t>
      </w:r>
      <w:r>
        <w:rPr>
          <w:sz w:val="24"/>
        </w:rPr>
        <w:t>December</w:t>
      </w:r>
      <w:r>
        <w:rPr>
          <w:spacing w:val="-4"/>
          <w:sz w:val="24"/>
        </w:rPr>
        <w:t xml:space="preserve"> </w:t>
      </w:r>
      <w:r>
        <w:rPr>
          <w:sz w:val="24"/>
        </w:rPr>
        <w:t>2020. The Cabinet Business Committee (CBC) agreed that climate change “demands a sufficiently ambitious, urgent, and coordinated response across government</w:t>
      </w:r>
      <w:r>
        <w:rPr>
          <w:spacing w:val="-2"/>
          <w:sz w:val="24"/>
        </w:rPr>
        <w:t xml:space="preserve"> </w:t>
      </w:r>
      <w:r>
        <w:rPr>
          <w:sz w:val="24"/>
        </w:rPr>
        <w:t>to meet the</w:t>
      </w:r>
      <w:r>
        <w:rPr>
          <w:spacing w:val="-1"/>
          <w:sz w:val="24"/>
        </w:rPr>
        <w:t xml:space="preserve"> </w:t>
      </w:r>
      <w:r>
        <w:rPr>
          <w:sz w:val="24"/>
        </w:rPr>
        <w:t>scale and</w:t>
      </w:r>
      <w:r>
        <w:rPr>
          <w:spacing w:val="-1"/>
          <w:sz w:val="24"/>
        </w:rPr>
        <w:t xml:space="preserve"> </w:t>
      </w:r>
      <w:r>
        <w:rPr>
          <w:sz w:val="24"/>
        </w:rPr>
        <w:t>complexity of</w:t>
      </w:r>
      <w:r>
        <w:rPr>
          <w:spacing w:val="-2"/>
          <w:sz w:val="24"/>
        </w:rPr>
        <w:t xml:space="preserve"> </w:t>
      </w:r>
      <w:r>
        <w:rPr>
          <w:sz w:val="24"/>
        </w:rPr>
        <w:t>the</w:t>
      </w:r>
      <w:r>
        <w:rPr>
          <w:spacing w:val="-1"/>
          <w:sz w:val="24"/>
        </w:rPr>
        <w:t xml:space="preserve"> </w:t>
      </w:r>
      <w:r>
        <w:rPr>
          <w:sz w:val="24"/>
        </w:rPr>
        <w:t>challenge”</w:t>
      </w:r>
      <w:r>
        <w:rPr>
          <w:spacing w:val="-1"/>
          <w:sz w:val="24"/>
        </w:rPr>
        <w:t xml:space="preserve"> </w:t>
      </w:r>
      <w:r>
        <w:rPr>
          <w:sz w:val="24"/>
        </w:rPr>
        <w:t>[CBC-20-MIN- 0097 refers].</w:t>
      </w:r>
    </w:p>
    <w:p w14:paraId="0429505A" w14:textId="77777777" w:rsidR="00EF4650" w:rsidRDefault="00EF4650">
      <w:pPr>
        <w:pStyle w:val="BodyText"/>
        <w:spacing w:before="10"/>
        <w:rPr>
          <w:sz w:val="20"/>
        </w:rPr>
      </w:pPr>
    </w:p>
    <w:p w14:paraId="3FFC5035" w14:textId="77777777" w:rsidR="00EF4650" w:rsidRDefault="0037746B">
      <w:pPr>
        <w:pStyle w:val="ListParagraph"/>
        <w:numPr>
          <w:ilvl w:val="0"/>
          <w:numId w:val="5"/>
        </w:numPr>
        <w:tabs>
          <w:tab w:val="left" w:pos="821"/>
          <w:tab w:val="left" w:pos="822"/>
        </w:tabs>
        <w:ind w:left="821" w:right="200"/>
      </w:pPr>
      <w:r>
        <w:rPr>
          <w:sz w:val="24"/>
        </w:rPr>
        <w:t>Enabling an equitable transition to a low-emissions, climate resilient future is also a government priority. This was emphasised when the CBC noted the intention</w:t>
      </w:r>
      <w:r>
        <w:rPr>
          <w:spacing w:val="-5"/>
          <w:sz w:val="24"/>
        </w:rPr>
        <w:t xml:space="preserve"> </w:t>
      </w:r>
      <w:r>
        <w:rPr>
          <w:sz w:val="24"/>
        </w:rPr>
        <w:t>to</w:t>
      </w:r>
      <w:r>
        <w:rPr>
          <w:spacing w:val="-3"/>
          <w:sz w:val="24"/>
        </w:rPr>
        <w:t xml:space="preserve"> </w:t>
      </w:r>
      <w:r>
        <w:rPr>
          <w:sz w:val="24"/>
        </w:rPr>
        <w:t>“put</w:t>
      </w:r>
      <w:r>
        <w:rPr>
          <w:spacing w:val="-4"/>
          <w:sz w:val="24"/>
        </w:rPr>
        <w:t xml:space="preserve"> </w:t>
      </w:r>
      <w:r>
        <w:rPr>
          <w:sz w:val="24"/>
        </w:rPr>
        <w:t>the</w:t>
      </w:r>
      <w:r>
        <w:rPr>
          <w:spacing w:val="-5"/>
          <w:sz w:val="24"/>
        </w:rPr>
        <w:t xml:space="preserve"> </w:t>
      </w:r>
      <w:r>
        <w:rPr>
          <w:sz w:val="24"/>
        </w:rPr>
        <w:t>climate</w:t>
      </w:r>
      <w:r>
        <w:rPr>
          <w:spacing w:val="-3"/>
          <w:sz w:val="24"/>
        </w:rPr>
        <w:t xml:space="preserve"> </w:t>
      </w:r>
      <w:r>
        <w:rPr>
          <w:sz w:val="24"/>
        </w:rPr>
        <w:t>at</w:t>
      </w:r>
      <w:r>
        <w:rPr>
          <w:spacing w:val="-6"/>
          <w:sz w:val="24"/>
        </w:rPr>
        <w:t xml:space="preserve"> </w:t>
      </w:r>
      <w:r>
        <w:rPr>
          <w:sz w:val="24"/>
        </w:rPr>
        <w:t>the</w:t>
      </w:r>
      <w:r>
        <w:rPr>
          <w:spacing w:val="-5"/>
          <w:sz w:val="24"/>
        </w:rPr>
        <w:t xml:space="preserve"> </w:t>
      </w:r>
      <w:r>
        <w:rPr>
          <w:sz w:val="24"/>
        </w:rPr>
        <w:t>centre</w:t>
      </w:r>
      <w:r>
        <w:rPr>
          <w:spacing w:val="-5"/>
          <w:sz w:val="24"/>
        </w:rPr>
        <w:t xml:space="preserve"> </w:t>
      </w:r>
      <w:r>
        <w:rPr>
          <w:sz w:val="24"/>
        </w:rPr>
        <w:t>of</w:t>
      </w:r>
      <w:r>
        <w:rPr>
          <w:spacing w:val="-4"/>
          <w:sz w:val="24"/>
        </w:rPr>
        <w:t xml:space="preserve"> </w:t>
      </w:r>
      <w:r>
        <w:rPr>
          <w:sz w:val="24"/>
        </w:rPr>
        <w:t>government</w:t>
      </w:r>
      <w:r>
        <w:rPr>
          <w:spacing w:val="-4"/>
          <w:sz w:val="24"/>
        </w:rPr>
        <w:t xml:space="preserve"> </w:t>
      </w:r>
      <w:r>
        <w:rPr>
          <w:sz w:val="24"/>
        </w:rPr>
        <w:t>decision-making”</w:t>
      </w:r>
      <w:r>
        <w:rPr>
          <w:spacing w:val="-5"/>
          <w:sz w:val="24"/>
        </w:rPr>
        <w:t xml:space="preserve"> </w:t>
      </w:r>
      <w:r>
        <w:rPr>
          <w:sz w:val="24"/>
        </w:rPr>
        <w:t>a</w:t>
      </w:r>
      <w:r>
        <w:rPr>
          <w:sz w:val="24"/>
        </w:rPr>
        <w:t>nd agreed that “climate change requires decisive action by all levels of government,</w:t>
      </w:r>
      <w:r>
        <w:rPr>
          <w:spacing w:val="-3"/>
          <w:sz w:val="24"/>
        </w:rPr>
        <w:t xml:space="preserve"> </w:t>
      </w:r>
      <w:r>
        <w:rPr>
          <w:sz w:val="24"/>
        </w:rPr>
        <w:t>the</w:t>
      </w:r>
      <w:r>
        <w:rPr>
          <w:spacing w:val="-4"/>
          <w:sz w:val="24"/>
        </w:rPr>
        <w:t xml:space="preserve"> </w:t>
      </w:r>
      <w:r>
        <w:rPr>
          <w:sz w:val="24"/>
        </w:rPr>
        <w:t>private</w:t>
      </w:r>
      <w:r>
        <w:rPr>
          <w:spacing w:val="-2"/>
          <w:sz w:val="24"/>
        </w:rPr>
        <w:t xml:space="preserve"> </w:t>
      </w:r>
      <w:r>
        <w:rPr>
          <w:sz w:val="24"/>
        </w:rPr>
        <w:t>sector,</w:t>
      </w:r>
      <w:r>
        <w:rPr>
          <w:spacing w:val="-3"/>
          <w:sz w:val="24"/>
        </w:rPr>
        <w:t xml:space="preserve"> </w:t>
      </w:r>
      <w:r>
        <w:rPr>
          <w:sz w:val="24"/>
        </w:rPr>
        <w:t>and</w:t>
      </w:r>
      <w:r>
        <w:rPr>
          <w:spacing w:val="-2"/>
          <w:sz w:val="24"/>
        </w:rPr>
        <w:t xml:space="preserve"> </w:t>
      </w:r>
      <w:r>
        <w:rPr>
          <w:sz w:val="24"/>
        </w:rPr>
        <w:t>communities”</w:t>
      </w:r>
      <w:r>
        <w:rPr>
          <w:spacing w:val="-2"/>
          <w:sz w:val="24"/>
        </w:rPr>
        <w:t xml:space="preserve"> </w:t>
      </w:r>
      <w:r>
        <w:rPr>
          <w:sz w:val="24"/>
        </w:rPr>
        <w:t>[CBC-20-MIN-0097</w:t>
      </w:r>
      <w:r>
        <w:rPr>
          <w:spacing w:val="-4"/>
          <w:sz w:val="24"/>
        </w:rPr>
        <w:t xml:space="preserve"> </w:t>
      </w:r>
      <w:r>
        <w:rPr>
          <w:sz w:val="24"/>
        </w:rPr>
        <w:t>refers].</w:t>
      </w:r>
    </w:p>
    <w:p w14:paraId="4D9DCDFB" w14:textId="77777777" w:rsidR="00EF4650" w:rsidRDefault="00EF4650">
      <w:pPr>
        <w:pStyle w:val="BodyText"/>
        <w:spacing w:before="10"/>
        <w:rPr>
          <w:sz w:val="20"/>
        </w:rPr>
      </w:pPr>
    </w:p>
    <w:p w14:paraId="39F3F006" w14:textId="77777777" w:rsidR="00EF4650" w:rsidRDefault="0037746B">
      <w:pPr>
        <w:pStyle w:val="ListParagraph"/>
        <w:numPr>
          <w:ilvl w:val="0"/>
          <w:numId w:val="5"/>
        </w:numPr>
        <w:tabs>
          <w:tab w:val="left" w:pos="821"/>
          <w:tab w:val="left" w:pos="822"/>
        </w:tabs>
        <w:ind w:left="821" w:right="215"/>
        <w:rPr>
          <w:sz w:val="24"/>
        </w:rPr>
      </w:pPr>
      <w:r>
        <w:rPr>
          <w:sz w:val="24"/>
        </w:rPr>
        <w:t>The</w:t>
      </w:r>
      <w:r>
        <w:rPr>
          <w:spacing w:val="-5"/>
          <w:sz w:val="24"/>
        </w:rPr>
        <w:t xml:space="preserve"> </w:t>
      </w:r>
      <w:r>
        <w:rPr>
          <w:sz w:val="24"/>
        </w:rPr>
        <w:t>proposals</w:t>
      </w:r>
      <w:r>
        <w:rPr>
          <w:spacing w:val="-5"/>
          <w:sz w:val="24"/>
        </w:rPr>
        <w:t xml:space="preserve"> </w:t>
      </w:r>
      <w:r>
        <w:rPr>
          <w:sz w:val="24"/>
        </w:rPr>
        <w:t>in</w:t>
      </w:r>
      <w:r>
        <w:rPr>
          <w:spacing w:val="-5"/>
          <w:sz w:val="24"/>
        </w:rPr>
        <w:t xml:space="preserve"> </w:t>
      </w:r>
      <w:r>
        <w:rPr>
          <w:sz w:val="24"/>
        </w:rPr>
        <w:t>this</w:t>
      </w:r>
      <w:r>
        <w:rPr>
          <w:spacing w:val="-5"/>
          <w:sz w:val="24"/>
        </w:rPr>
        <w:t xml:space="preserve"> </w:t>
      </w:r>
      <w:r>
        <w:rPr>
          <w:sz w:val="24"/>
        </w:rPr>
        <w:t>paper</w:t>
      </w:r>
      <w:r>
        <w:rPr>
          <w:spacing w:val="-5"/>
          <w:sz w:val="24"/>
        </w:rPr>
        <w:t xml:space="preserve"> </w:t>
      </w:r>
      <w:r>
        <w:rPr>
          <w:sz w:val="24"/>
        </w:rPr>
        <w:t>relate</w:t>
      </w:r>
      <w:r>
        <w:rPr>
          <w:spacing w:val="-5"/>
          <w:sz w:val="24"/>
        </w:rPr>
        <w:t xml:space="preserve"> </w:t>
      </w:r>
      <w:r>
        <w:rPr>
          <w:sz w:val="24"/>
        </w:rPr>
        <w:t>to</w:t>
      </w:r>
      <w:r>
        <w:rPr>
          <w:spacing w:val="-5"/>
          <w:sz w:val="24"/>
        </w:rPr>
        <w:t xml:space="preserve"> </w:t>
      </w:r>
      <w:r>
        <w:rPr>
          <w:sz w:val="24"/>
        </w:rPr>
        <w:t>the</w:t>
      </w:r>
      <w:r>
        <w:rPr>
          <w:spacing w:val="-3"/>
          <w:sz w:val="24"/>
        </w:rPr>
        <w:t xml:space="preserve"> </w:t>
      </w:r>
      <w:r>
        <w:rPr>
          <w:sz w:val="24"/>
        </w:rPr>
        <w:t>Cooperation</w:t>
      </w:r>
      <w:r>
        <w:rPr>
          <w:spacing w:val="-3"/>
          <w:sz w:val="24"/>
        </w:rPr>
        <w:t xml:space="preserve"> </w:t>
      </w:r>
      <w:r>
        <w:rPr>
          <w:sz w:val="24"/>
        </w:rPr>
        <w:t>Agreement</w:t>
      </w:r>
      <w:r>
        <w:rPr>
          <w:spacing w:val="-6"/>
          <w:sz w:val="24"/>
        </w:rPr>
        <w:t xml:space="preserve"> </w:t>
      </w:r>
      <w:r>
        <w:rPr>
          <w:sz w:val="24"/>
        </w:rPr>
        <w:t>between</w:t>
      </w:r>
      <w:r>
        <w:rPr>
          <w:spacing w:val="-5"/>
          <w:sz w:val="24"/>
        </w:rPr>
        <w:t xml:space="preserve"> </w:t>
      </w:r>
      <w:r>
        <w:rPr>
          <w:sz w:val="24"/>
        </w:rPr>
        <w:t>the New Zealand Labour Party and th</w:t>
      </w:r>
      <w:r>
        <w:rPr>
          <w:sz w:val="24"/>
        </w:rPr>
        <w:t>e Green Party of Aotearoa New Zealand. Achieving</w:t>
      </w:r>
      <w:r>
        <w:rPr>
          <w:spacing w:val="-2"/>
          <w:sz w:val="24"/>
        </w:rPr>
        <w:t xml:space="preserve"> </w:t>
      </w:r>
      <w:r>
        <w:rPr>
          <w:sz w:val="24"/>
        </w:rPr>
        <w:t>the</w:t>
      </w:r>
      <w:r>
        <w:rPr>
          <w:spacing w:val="-4"/>
          <w:sz w:val="24"/>
        </w:rPr>
        <w:t xml:space="preserve"> </w:t>
      </w:r>
      <w:r>
        <w:rPr>
          <w:sz w:val="24"/>
        </w:rPr>
        <w:t>purpose</w:t>
      </w:r>
      <w:r>
        <w:rPr>
          <w:spacing w:val="-4"/>
          <w:sz w:val="24"/>
        </w:rPr>
        <w:t xml:space="preserve"> </w:t>
      </w:r>
      <w:r>
        <w:rPr>
          <w:sz w:val="24"/>
        </w:rPr>
        <w:t>and</w:t>
      </w:r>
      <w:r>
        <w:rPr>
          <w:spacing w:val="-4"/>
          <w:sz w:val="24"/>
        </w:rPr>
        <w:t xml:space="preserve"> </w:t>
      </w:r>
      <w:r>
        <w:rPr>
          <w:sz w:val="24"/>
        </w:rPr>
        <w:t>goals</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2019</w:t>
      </w:r>
      <w:r>
        <w:rPr>
          <w:spacing w:val="-4"/>
          <w:sz w:val="24"/>
        </w:rPr>
        <w:t xml:space="preserve"> </w:t>
      </w:r>
      <w:r>
        <w:rPr>
          <w:sz w:val="24"/>
        </w:rPr>
        <w:t>zero</w:t>
      </w:r>
      <w:r>
        <w:rPr>
          <w:spacing w:val="-4"/>
          <w:sz w:val="24"/>
        </w:rPr>
        <w:t xml:space="preserve"> </w:t>
      </w:r>
      <w:r>
        <w:rPr>
          <w:sz w:val="24"/>
        </w:rPr>
        <w:t>carbon</w:t>
      </w:r>
      <w:r>
        <w:rPr>
          <w:spacing w:val="-4"/>
          <w:sz w:val="24"/>
        </w:rPr>
        <w:t xml:space="preserve"> </w:t>
      </w:r>
      <w:r>
        <w:rPr>
          <w:sz w:val="24"/>
        </w:rPr>
        <w:t>amendments</w:t>
      </w:r>
      <w:r>
        <w:rPr>
          <w:spacing w:val="-4"/>
          <w:sz w:val="24"/>
        </w:rPr>
        <w:t xml:space="preserve"> </w:t>
      </w:r>
      <w:r>
        <w:rPr>
          <w:sz w:val="24"/>
        </w:rPr>
        <w:t>to</w:t>
      </w:r>
      <w:r>
        <w:rPr>
          <w:spacing w:val="-2"/>
          <w:sz w:val="24"/>
        </w:rPr>
        <w:t xml:space="preserve"> </w:t>
      </w:r>
      <w:r>
        <w:rPr>
          <w:sz w:val="24"/>
        </w:rPr>
        <w:t>the Climate Change Response Act 2002 is an agreed area of cooperation.</w:t>
      </w:r>
    </w:p>
    <w:p w14:paraId="5E4BE7DA" w14:textId="77777777" w:rsidR="00EF4650" w:rsidRDefault="00EF4650">
      <w:pPr>
        <w:pStyle w:val="BodyText"/>
        <w:spacing w:before="10"/>
        <w:rPr>
          <w:sz w:val="20"/>
        </w:rPr>
      </w:pPr>
    </w:p>
    <w:p w14:paraId="210A6F96" w14:textId="77777777" w:rsidR="00EF4650" w:rsidRDefault="0037746B">
      <w:pPr>
        <w:pStyle w:val="ListParagraph"/>
        <w:numPr>
          <w:ilvl w:val="0"/>
          <w:numId w:val="5"/>
        </w:numPr>
        <w:tabs>
          <w:tab w:val="left" w:pos="821"/>
          <w:tab w:val="left" w:pos="822"/>
        </w:tabs>
        <w:ind w:left="821" w:right="306"/>
        <w:rPr>
          <w:sz w:val="24"/>
        </w:rPr>
      </w:pPr>
      <w:r>
        <w:rPr>
          <w:sz w:val="24"/>
        </w:rPr>
        <w:t>The proposals in this paper also relate to action 3.2.1 of New Zealand’s first emissions</w:t>
      </w:r>
      <w:r>
        <w:rPr>
          <w:spacing w:val="-6"/>
          <w:sz w:val="24"/>
        </w:rPr>
        <w:t xml:space="preserve"> </w:t>
      </w:r>
      <w:r>
        <w:rPr>
          <w:sz w:val="24"/>
        </w:rPr>
        <w:t>reduction</w:t>
      </w:r>
      <w:r>
        <w:rPr>
          <w:spacing w:val="-6"/>
          <w:sz w:val="24"/>
        </w:rPr>
        <w:t xml:space="preserve"> </w:t>
      </w:r>
      <w:r>
        <w:rPr>
          <w:sz w:val="24"/>
        </w:rPr>
        <w:t>plan</w:t>
      </w:r>
      <w:r>
        <w:rPr>
          <w:spacing w:val="-4"/>
          <w:sz w:val="24"/>
        </w:rPr>
        <w:t xml:space="preserve"> </w:t>
      </w:r>
      <w:r>
        <w:rPr>
          <w:sz w:val="24"/>
        </w:rPr>
        <w:t>(ERP),</w:t>
      </w:r>
      <w:r>
        <w:rPr>
          <w:spacing w:val="-5"/>
          <w:sz w:val="24"/>
        </w:rPr>
        <w:t xml:space="preserve"> </w:t>
      </w:r>
      <w:r>
        <w:rPr>
          <w:sz w:val="24"/>
        </w:rPr>
        <w:t>to</w:t>
      </w:r>
      <w:r>
        <w:rPr>
          <w:spacing w:val="-6"/>
          <w:sz w:val="24"/>
        </w:rPr>
        <w:t xml:space="preserve"> </w:t>
      </w:r>
      <w:r>
        <w:rPr>
          <w:sz w:val="24"/>
        </w:rPr>
        <w:t>develop</w:t>
      </w:r>
      <w:r>
        <w:rPr>
          <w:spacing w:val="-6"/>
          <w:sz w:val="24"/>
        </w:rPr>
        <w:t xml:space="preserve"> </w:t>
      </w:r>
      <w:r>
        <w:rPr>
          <w:sz w:val="24"/>
        </w:rPr>
        <w:t>an</w:t>
      </w:r>
      <w:r>
        <w:rPr>
          <w:spacing w:val="-6"/>
          <w:sz w:val="24"/>
        </w:rPr>
        <w:t xml:space="preserve"> </w:t>
      </w:r>
      <w:r>
        <w:rPr>
          <w:sz w:val="24"/>
        </w:rPr>
        <w:t>equitable</w:t>
      </w:r>
      <w:r>
        <w:rPr>
          <w:spacing w:val="-6"/>
          <w:sz w:val="24"/>
        </w:rPr>
        <w:t xml:space="preserve"> </w:t>
      </w:r>
      <w:r>
        <w:rPr>
          <w:sz w:val="24"/>
        </w:rPr>
        <w:t>transitions</w:t>
      </w:r>
      <w:r>
        <w:rPr>
          <w:spacing w:val="-4"/>
          <w:sz w:val="24"/>
        </w:rPr>
        <w:t xml:space="preserve"> </w:t>
      </w:r>
      <w:r>
        <w:rPr>
          <w:sz w:val="24"/>
        </w:rPr>
        <w:t>strategy.</w:t>
      </w:r>
    </w:p>
    <w:p w14:paraId="28679BB8" w14:textId="77777777" w:rsidR="00EF4650" w:rsidRDefault="00EF4650">
      <w:pPr>
        <w:rPr>
          <w:sz w:val="24"/>
        </w:rPr>
        <w:sectPr w:rsidR="00EF4650">
          <w:headerReference w:type="default" r:id="rId7"/>
          <w:footerReference w:type="default" r:id="rId8"/>
          <w:type w:val="continuous"/>
          <w:pgSz w:w="11910" w:h="16840"/>
          <w:pgMar w:top="1340" w:right="1320" w:bottom="1120" w:left="1340" w:header="717" w:footer="925" w:gutter="0"/>
          <w:pgNumType w:start="1"/>
          <w:cols w:space="720"/>
        </w:sectPr>
      </w:pPr>
    </w:p>
    <w:p w14:paraId="29CDAD99" w14:textId="77777777" w:rsidR="00EF4650" w:rsidRDefault="0037746B">
      <w:pPr>
        <w:pStyle w:val="Heading2"/>
        <w:spacing w:before="82"/>
      </w:pPr>
      <w:bookmarkStart w:id="4" w:name="Executive_Summary"/>
      <w:bookmarkEnd w:id="4"/>
      <w:r>
        <w:t>Executive</w:t>
      </w:r>
      <w:r>
        <w:rPr>
          <w:spacing w:val="-4"/>
        </w:rPr>
        <w:t xml:space="preserve"> </w:t>
      </w:r>
      <w:r>
        <w:rPr>
          <w:spacing w:val="-2"/>
        </w:rPr>
        <w:t>Summary</w:t>
      </w:r>
    </w:p>
    <w:p w14:paraId="5289928F" w14:textId="77777777" w:rsidR="00EF4650" w:rsidRDefault="00EF4650">
      <w:pPr>
        <w:pStyle w:val="BodyText"/>
        <w:spacing w:before="10"/>
        <w:rPr>
          <w:b/>
          <w:sz w:val="20"/>
        </w:rPr>
      </w:pPr>
    </w:p>
    <w:p w14:paraId="02C858D6" w14:textId="77777777" w:rsidR="00EF4650" w:rsidRDefault="0037746B">
      <w:pPr>
        <w:pStyle w:val="ListParagraph"/>
        <w:numPr>
          <w:ilvl w:val="0"/>
          <w:numId w:val="5"/>
        </w:numPr>
        <w:tabs>
          <w:tab w:val="left" w:pos="821"/>
          <w:tab w:val="left" w:pos="822"/>
        </w:tabs>
        <w:ind w:left="821" w:right="229"/>
        <w:rPr>
          <w:sz w:val="24"/>
        </w:rPr>
      </w:pPr>
      <w:r>
        <w:rPr>
          <w:sz w:val="24"/>
        </w:rPr>
        <w:t>Meeting emissions budgets and targets will require significant and far- reaching changes across society and the economy that will increase over time. Managing the negative impacts</w:t>
      </w:r>
      <w:r>
        <w:rPr>
          <w:sz w:val="24"/>
        </w:rPr>
        <w:t xml:space="preserve"> of change, and supporting people to seize</w:t>
      </w:r>
      <w:r>
        <w:rPr>
          <w:spacing w:val="-3"/>
          <w:sz w:val="24"/>
        </w:rPr>
        <w:t xml:space="preserve"> </w:t>
      </w:r>
      <w:r>
        <w:rPr>
          <w:sz w:val="24"/>
        </w:rPr>
        <w:t>the</w:t>
      </w:r>
      <w:r>
        <w:rPr>
          <w:spacing w:val="-5"/>
          <w:sz w:val="24"/>
        </w:rPr>
        <w:t xml:space="preserve"> </w:t>
      </w:r>
      <w:r>
        <w:rPr>
          <w:sz w:val="24"/>
        </w:rPr>
        <w:t>opportunities</w:t>
      </w:r>
      <w:r>
        <w:rPr>
          <w:spacing w:val="-3"/>
          <w:sz w:val="24"/>
        </w:rPr>
        <w:t xml:space="preserve"> </w:t>
      </w:r>
      <w:r>
        <w:rPr>
          <w:sz w:val="24"/>
        </w:rPr>
        <w:t>that</w:t>
      </w:r>
      <w:r>
        <w:rPr>
          <w:spacing w:val="-4"/>
          <w:sz w:val="24"/>
        </w:rPr>
        <w:t xml:space="preserve"> </w:t>
      </w:r>
      <w:r>
        <w:rPr>
          <w:sz w:val="24"/>
        </w:rPr>
        <w:t>the</w:t>
      </w:r>
      <w:r>
        <w:rPr>
          <w:spacing w:val="-5"/>
          <w:sz w:val="24"/>
        </w:rPr>
        <w:t xml:space="preserve"> </w:t>
      </w:r>
      <w:r>
        <w:rPr>
          <w:sz w:val="24"/>
        </w:rPr>
        <w:t>transition</w:t>
      </w:r>
      <w:r>
        <w:rPr>
          <w:spacing w:val="-3"/>
          <w:sz w:val="24"/>
        </w:rPr>
        <w:t xml:space="preserve"> </w:t>
      </w:r>
      <w:r>
        <w:rPr>
          <w:sz w:val="24"/>
        </w:rPr>
        <w:t>will</w:t>
      </w:r>
      <w:r>
        <w:rPr>
          <w:spacing w:val="-3"/>
          <w:sz w:val="24"/>
        </w:rPr>
        <w:t xml:space="preserve"> </w:t>
      </w:r>
      <w:r>
        <w:rPr>
          <w:sz w:val="24"/>
        </w:rPr>
        <w:t>bring,</w:t>
      </w:r>
      <w:r>
        <w:rPr>
          <w:spacing w:val="-4"/>
          <w:sz w:val="24"/>
        </w:rPr>
        <w:t xml:space="preserve"> </w:t>
      </w:r>
      <w:r>
        <w:rPr>
          <w:sz w:val="24"/>
        </w:rPr>
        <w:t>is</w:t>
      </w:r>
      <w:r>
        <w:rPr>
          <w:spacing w:val="-5"/>
          <w:sz w:val="24"/>
        </w:rPr>
        <w:t xml:space="preserve"> </w:t>
      </w:r>
      <w:r>
        <w:rPr>
          <w:sz w:val="24"/>
        </w:rPr>
        <w:t>an</w:t>
      </w:r>
      <w:r>
        <w:rPr>
          <w:spacing w:val="-5"/>
          <w:sz w:val="24"/>
        </w:rPr>
        <w:t xml:space="preserve"> </w:t>
      </w:r>
      <w:r>
        <w:rPr>
          <w:sz w:val="24"/>
        </w:rPr>
        <w:t>essential</w:t>
      </w:r>
      <w:r>
        <w:rPr>
          <w:spacing w:val="-5"/>
          <w:sz w:val="24"/>
        </w:rPr>
        <w:t xml:space="preserve"> </w:t>
      </w:r>
      <w:r>
        <w:rPr>
          <w:sz w:val="24"/>
        </w:rPr>
        <w:t>pillar</w:t>
      </w:r>
      <w:r>
        <w:rPr>
          <w:spacing w:val="-3"/>
          <w:sz w:val="24"/>
        </w:rPr>
        <w:t xml:space="preserve"> </w:t>
      </w:r>
      <w:r>
        <w:rPr>
          <w:sz w:val="24"/>
        </w:rPr>
        <w:t>of</w:t>
      </w:r>
      <w:r>
        <w:rPr>
          <w:spacing w:val="-6"/>
          <w:sz w:val="24"/>
        </w:rPr>
        <w:t xml:space="preserve"> </w:t>
      </w:r>
      <w:r>
        <w:rPr>
          <w:sz w:val="24"/>
        </w:rPr>
        <w:t xml:space="preserve">the </w:t>
      </w:r>
      <w:r>
        <w:rPr>
          <w:spacing w:val="-4"/>
          <w:sz w:val="24"/>
        </w:rPr>
        <w:t>ERP.</w:t>
      </w:r>
    </w:p>
    <w:p w14:paraId="5B04B7E6" w14:textId="77777777" w:rsidR="00EF4650" w:rsidRDefault="00EF4650">
      <w:pPr>
        <w:pStyle w:val="BodyText"/>
        <w:spacing w:before="10"/>
        <w:rPr>
          <w:sz w:val="20"/>
        </w:rPr>
      </w:pPr>
    </w:p>
    <w:p w14:paraId="5F0FC833" w14:textId="77777777" w:rsidR="00EF4650" w:rsidRDefault="0037746B">
      <w:pPr>
        <w:pStyle w:val="ListParagraph"/>
        <w:numPr>
          <w:ilvl w:val="0"/>
          <w:numId w:val="5"/>
        </w:numPr>
        <w:tabs>
          <w:tab w:val="left" w:pos="821"/>
          <w:tab w:val="left" w:pos="822"/>
        </w:tabs>
        <w:ind w:left="821" w:right="268"/>
        <w:rPr>
          <w:sz w:val="24"/>
        </w:rPr>
      </w:pPr>
      <w:r>
        <w:rPr>
          <w:sz w:val="24"/>
        </w:rPr>
        <w:t>Government</w:t>
      </w:r>
      <w:r>
        <w:rPr>
          <w:spacing w:val="-5"/>
          <w:sz w:val="24"/>
        </w:rPr>
        <w:t xml:space="preserve"> </w:t>
      </w:r>
      <w:r>
        <w:rPr>
          <w:sz w:val="24"/>
        </w:rPr>
        <w:t>has</w:t>
      </w:r>
      <w:r>
        <w:rPr>
          <w:spacing w:val="-6"/>
          <w:sz w:val="24"/>
        </w:rPr>
        <w:t xml:space="preserve"> </w:t>
      </w:r>
      <w:r>
        <w:rPr>
          <w:sz w:val="24"/>
        </w:rPr>
        <w:t>committed</w:t>
      </w:r>
      <w:r>
        <w:rPr>
          <w:spacing w:val="-4"/>
          <w:sz w:val="24"/>
        </w:rPr>
        <w:t xml:space="preserve"> </w:t>
      </w:r>
      <w:r>
        <w:rPr>
          <w:sz w:val="24"/>
        </w:rPr>
        <w:t>to</w:t>
      </w:r>
      <w:r>
        <w:rPr>
          <w:spacing w:val="-6"/>
          <w:sz w:val="24"/>
        </w:rPr>
        <w:t xml:space="preserve"> </w:t>
      </w:r>
      <w:r>
        <w:rPr>
          <w:sz w:val="24"/>
        </w:rPr>
        <w:t>developing</w:t>
      </w:r>
      <w:r>
        <w:rPr>
          <w:spacing w:val="-6"/>
          <w:sz w:val="24"/>
        </w:rPr>
        <w:t xml:space="preserve"> </w:t>
      </w:r>
      <w:r>
        <w:rPr>
          <w:sz w:val="24"/>
        </w:rPr>
        <w:t>an</w:t>
      </w:r>
      <w:r>
        <w:rPr>
          <w:spacing w:val="-6"/>
          <w:sz w:val="24"/>
        </w:rPr>
        <w:t xml:space="preserve"> </w:t>
      </w:r>
      <w:r>
        <w:rPr>
          <w:sz w:val="24"/>
        </w:rPr>
        <w:t>equitable</w:t>
      </w:r>
      <w:r>
        <w:rPr>
          <w:spacing w:val="-6"/>
          <w:sz w:val="24"/>
        </w:rPr>
        <w:t xml:space="preserve"> </w:t>
      </w:r>
      <w:r>
        <w:rPr>
          <w:sz w:val="24"/>
        </w:rPr>
        <w:t>transitions</w:t>
      </w:r>
      <w:r>
        <w:rPr>
          <w:spacing w:val="-4"/>
          <w:sz w:val="24"/>
        </w:rPr>
        <w:t xml:space="preserve"> </w:t>
      </w:r>
      <w:r>
        <w:rPr>
          <w:sz w:val="24"/>
        </w:rPr>
        <w:t>strategy</w:t>
      </w:r>
      <w:r>
        <w:rPr>
          <w:spacing w:val="-6"/>
          <w:sz w:val="24"/>
        </w:rPr>
        <w:t xml:space="preserve"> </w:t>
      </w:r>
      <w:r>
        <w:rPr>
          <w:sz w:val="24"/>
        </w:rPr>
        <w:t>to deliver a well-signalled and inclusive transition that maximises opportunities and minimises disruption and inequities.</w:t>
      </w:r>
    </w:p>
    <w:p w14:paraId="7B802E9B" w14:textId="77777777" w:rsidR="00EF4650" w:rsidRDefault="00EF4650">
      <w:pPr>
        <w:pStyle w:val="BodyText"/>
        <w:spacing w:before="10"/>
        <w:rPr>
          <w:sz w:val="20"/>
        </w:rPr>
      </w:pPr>
    </w:p>
    <w:p w14:paraId="7F88E797" w14:textId="77777777" w:rsidR="00EF4650" w:rsidRDefault="0037746B">
      <w:pPr>
        <w:pStyle w:val="ListParagraph"/>
        <w:numPr>
          <w:ilvl w:val="0"/>
          <w:numId w:val="5"/>
        </w:numPr>
        <w:tabs>
          <w:tab w:val="left" w:pos="821"/>
          <w:tab w:val="left" w:pos="822"/>
        </w:tabs>
        <w:ind w:left="821" w:right="174"/>
        <w:rPr>
          <w:sz w:val="24"/>
        </w:rPr>
      </w:pPr>
      <w:r>
        <w:rPr>
          <w:sz w:val="24"/>
        </w:rPr>
        <w:t>Work</w:t>
      </w:r>
      <w:r>
        <w:rPr>
          <w:spacing w:val="-3"/>
          <w:sz w:val="24"/>
        </w:rPr>
        <w:t xml:space="preserve"> </w:t>
      </w:r>
      <w:r>
        <w:rPr>
          <w:sz w:val="24"/>
        </w:rPr>
        <w:t>led</w:t>
      </w:r>
      <w:r>
        <w:rPr>
          <w:spacing w:val="-5"/>
          <w:sz w:val="24"/>
        </w:rPr>
        <w:t xml:space="preserve"> </w:t>
      </w:r>
      <w:r>
        <w:rPr>
          <w:sz w:val="24"/>
        </w:rPr>
        <w:t>by</w:t>
      </w:r>
      <w:r>
        <w:rPr>
          <w:spacing w:val="-5"/>
          <w:sz w:val="24"/>
        </w:rPr>
        <w:t xml:space="preserve"> </w:t>
      </w:r>
      <w:r>
        <w:rPr>
          <w:sz w:val="24"/>
        </w:rPr>
        <w:t>the</w:t>
      </w:r>
      <w:r>
        <w:rPr>
          <w:spacing w:val="-5"/>
          <w:sz w:val="24"/>
        </w:rPr>
        <w:t xml:space="preserve"> </w:t>
      </w:r>
      <w:r>
        <w:rPr>
          <w:sz w:val="24"/>
        </w:rPr>
        <w:t>Ministry</w:t>
      </w:r>
      <w:r>
        <w:rPr>
          <w:spacing w:val="-3"/>
          <w:sz w:val="24"/>
        </w:rPr>
        <w:t xml:space="preserve"> </w:t>
      </w:r>
      <w:r>
        <w:rPr>
          <w:sz w:val="24"/>
        </w:rPr>
        <w:t>of</w:t>
      </w:r>
      <w:r>
        <w:rPr>
          <w:spacing w:val="-4"/>
          <w:sz w:val="24"/>
        </w:rPr>
        <w:t xml:space="preserve"> </w:t>
      </w:r>
      <w:r>
        <w:rPr>
          <w:sz w:val="24"/>
        </w:rPr>
        <w:t>Business,</w:t>
      </w:r>
      <w:r>
        <w:rPr>
          <w:spacing w:val="-4"/>
          <w:sz w:val="24"/>
        </w:rPr>
        <w:t xml:space="preserve"> </w:t>
      </w:r>
      <w:r>
        <w:rPr>
          <w:sz w:val="24"/>
        </w:rPr>
        <w:t>Innovation</w:t>
      </w:r>
      <w:r>
        <w:rPr>
          <w:spacing w:val="-5"/>
          <w:sz w:val="24"/>
        </w:rPr>
        <w:t xml:space="preserve"> </w:t>
      </w:r>
      <w:r>
        <w:rPr>
          <w:sz w:val="24"/>
        </w:rPr>
        <w:t>and</w:t>
      </w:r>
      <w:r>
        <w:rPr>
          <w:spacing w:val="-5"/>
          <w:sz w:val="24"/>
        </w:rPr>
        <w:t xml:space="preserve"> </w:t>
      </w:r>
      <w:r>
        <w:rPr>
          <w:sz w:val="24"/>
        </w:rPr>
        <w:t>Employment</w:t>
      </w:r>
      <w:r>
        <w:rPr>
          <w:spacing w:val="-6"/>
          <w:sz w:val="24"/>
        </w:rPr>
        <w:t xml:space="preserve"> </w:t>
      </w:r>
      <w:r>
        <w:rPr>
          <w:sz w:val="24"/>
        </w:rPr>
        <w:t>(MBIE)</w:t>
      </w:r>
      <w:r>
        <w:rPr>
          <w:spacing w:val="-3"/>
          <w:sz w:val="24"/>
        </w:rPr>
        <w:t xml:space="preserve"> </w:t>
      </w:r>
      <w:r>
        <w:rPr>
          <w:sz w:val="24"/>
        </w:rPr>
        <w:t xml:space="preserve">and the Ministry of Social Development (MSD) is now underway </w:t>
      </w:r>
      <w:r>
        <w:rPr>
          <w:sz w:val="24"/>
        </w:rPr>
        <w:t>to develop the Strategy in a way that reflects the advice of the Climate Change Commission (the Commission), the ERP, and earlier Cabinet decisions.</w:t>
      </w:r>
    </w:p>
    <w:p w14:paraId="422992A7" w14:textId="77777777" w:rsidR="00EF4650" w:rsidRDefault="00EF4650">
      <w:pPr>
        <w:pStyle w:val="BodyText"/>
        <w:spacing w:before="10"/>
        <w:rPr>
          <w:sz w:val="20"/>
        </w:rPr>
      </w:pPr>
    </w:p>
    <w:p w14:paraId="4FEBE1D1" w14:textId="77777777" w:rsidR="00EF4650" w:rsidRDefault="0037746B">
      <w:pPr>
        <w:pStyle w:val="ListParagraph"/>
        <w:numPr>
          <w:ilvl w:val="0"/>
          <w:numId w:val="5"/>
        </w:numPr>
        <w:tabs>
          <w:tab w:val="left" w:pos="822"/>
        </w:tabs>
        <w:ind w:left="821" w:right="173"/>
        <w:jc w:val="both"/>
        <w:rPr>
          <w:sz w:val="24"/>
        </w:rPr>
      </w:pPr>
      <w:r>
        <w:rPr>
          <w:sz w:val="24"/>
        </w:rPr>
        <w:t>The</w:t>
      </w:r>
      <w:r>
        <w:rPr>
          <w:spacing w:val="-4"/>
          <w:sz w:val="24"/>
        </w:rPr>
        <w:t xml:space="preserve"> </w:t>
      </w:r>
      <w:r>
        <w:rPr>
          <w:sz w:val="24"/>
        </w:rPr>
        <w:t>proposed</w:t>
      </w:r>
      <w:r>
        <w:rPr>
          <w:spacing w:val="-4"/>
          <w:sz w:val="24"/>
        </w:rPr>
        <w:t xml:space="preserve"> </w:t>
      </w:r>
      <w:r>
        <w:rPr>
          <w:sz w:val="24"/>
        </w:rPr>
        <w:t>terms</w:t>
      </w:r>
      <w:r>
        <w:rPr>
          <w:spacing w:val="-3"/>
          <w:sz w:val="24"/>
        </w:rPr>
        <w:t xml:space="preserve"> </w:t>
      </w:r>
      <w:r>
        <w:rPr>
          <w:sz w:val="24"/>
        </w:rPr>
        <w:t>of</w:t>
      </w:r>
      <w:r>
        <w:rPr>
          <w:spacing w:val="-5"/>
          <w:sz w:val="24"/>
        </w:rPr>
        <w:t xml:space="preserve"> </w:t>
      </w:r>
      <w:r>
        <w:rPr>
          <w:sz w:val="24"/>
        </w:rPr>
        <w:t>reference</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Strategy</w:t>
      </w:r>
      <w:r>
        <w:rPr>
          <w:spacing w:val="-4"/>
          <w:sz w:val="24"/>
        </w:rPr>
        <w:t xml:space="preserve"> </w:t>
      </w:r>
      <w:r>
        <w:rPr>
          <w:sz w:val="24"/>
        </w:rPr>
        <w:t>(Appendix</w:t>
      </w:r>
      <w:r>
        <w:rPr>
          <w:spacing w:val="-4"/>
          <w:sz w:val="24"/>
        </w:rPr>
        <w:t xml:space="preserve"> </w:t>
      </w:r>
      <w:r>
        <w:rPr>
          <w:sz w:val="24"/>
        </w:rPr>
        <w:t>One)</w:t>
      </w:r>
      <w:r>
        <w:rPr>
          <w:spacing w:val="-4"/>
          <w:sz w:val="24"/>
        </w:rPr>
        <w:t xml:space="preserve"> </w:t>
      </w:r>
      <w:r>
        <w:rPr>
          <w:sz w:val="24"/>
        </w:rPr>
        <w:t>sets</w:t>
      </w:r>
      <w:r>
        <w:rPr>
          <w:spacing w:val="-3"/>
          <w:sz w:val="24"/>
        </w:rPr>
        <w:t xml:space="preserve"> </w:t>
      </w:r>
      <w:r>
        <w:rPr>
          <w:sz w:val="24"/>
        </w:rPr>
        <w:t>out</w:t>
      </w:r>
      <w:r>
        <w:rPr>
          <w:spacing w:val="-4"/>
          <w:sz w:val="24"/>
        </w:rPr>
        <w:t xml:space="preserve"> </w:t>
      </w:r>
      <w:r>
        <w:rPr>
          <w:sz w:val="24"/>
        </w:rPr>
        <w:t>the governance</w:t>
      </w:r>
      <w:r>
        <w:rPr>
          <w:spacing w:val="-1"/>
          <w:sz w:val="24"/>
        </w:rPr>
        <w:t xml:space="preserve"> </w:t>
      </w:r>
      <w:r>
        <w:rPr>
          <w:sz w:val="24"/>
        </w:rPr>
        <w:t>arrangements for</w:t>
      </w:r>
      <w:r>
        <w:rPr>
          <w:spacing w:val="-1"/>
          <w:sz w:val="24"/>
        </w:rPr>
        <w:t xml:space="preserve"> </w:t>
      </w:r>
      <w:r>
        <w:rPr>
          <w:sz w:val="24"/>
        </w:rPr>
        <w:t>the</w:t>
      </w:r>
      <w:r>
        <w:rPr>
          <w:spacing w:val="-1"/>
          <w:sz w:val="24"/>
        </w:rPr>
        <w:t xml:space="preserve"> </w:t>
      </w:r>
      <w:r>
        <w:rPr>
          <w:sz w:val="24"/>
        </w:rPr>
        <w:t>Strategy and</w:t>
      </w:r>
      <w:r>
        <w:rPr>
          <w:spacing w:val="-1"/>
          <w:sz w:val="24"/>
        </w:rPr>
        <w:t xml:space="preserve"> </w:t>
      </w:r>
      <w:r>
        <w:rPr>
          <w:sz w:val="24"/>
        </w:rPr>
        <w:t>the</w:t>
      </w:r>
      <w:r>
        <w:rPr>
          <w:spacing w:val="-1"/>
          <w:sz w:val="24"/>
        </w:rPr>
        <w:t xml:space="preserve"> </w:t>
      </w:r>
      <w:r>
        <w:rPr>
          <w:sz w:val="24"/>
        </w:rPr>
        <w:t>objectives, outcomes, and timeframes for the work programme.</w:t>
      </w:r>
    </w:p>
    <w:p w14:paraId="2742DDE7" w14:textId="77777777" w:rsidR="00EF4650" w:rsidRDefault="00EF4650">
      <w:pPr>
        <w:pStyle w:val="BodyText"/>
        <w:spacing w:before="10"/>
        <w:rPr>
          <w:sz w:val="20"/>
        </w:rPr>
      </w:pPr>
    </w:p>
    <w:p w14:paraId="4B47ABA0" w14:textId="77777777" w:rsidR="00EF4650" w:rsidRDefault="0037746B">
      <w:pPr>
        <w:pStyle w:val="ListParagraph"/>
        <w:numPr>
          <w:ilvl w:val="0"/>
          <w:numId w:val="5"/>
        </w:numPr>
        <w:tabs>
          <w:tab w:val="left" w:pos="821"/>
          <w:tab w:val="left" w:pos="822"/>
        </w:tabs>
        <w:ind w:left="821" w:right="201"/>
        <w:rPr>
          <w:sz w:val="24"/>
        </w:rPr>
      </w:pPr>
      <w:r>
        <w:rPr>
          <w:sz w:val="24"/>
        </w:rPr>
        <w:t>The</w:t>
      </w:r>
      <w:r>
        <w:rPr>
          <w:spacing w:val="-3"/>
          <w:sz w:val="24"/>
        </w:rPr>
        <w:t xml:space="preserve"> </w:t>
      </w:r>
      <w:r>
        <w:rPr>
          <w:sz w:val="24"/>
        </w:rPr>
        <w:t>terms</w:t>
      </w:r>
      <w:r>
        <w:rPr>
          <w:spacing w:val="-1"/>
          <w:sz w:val="24"/>
        </w:rPr>
        <w:t xml:space="preserve"> </w:t>
      </w:r>
      <w:r>
        <w:rPr>
          <w:sz w:val="24"/>
        </w:rPr>
        <w:t>of</w:t>
      </w:r>
      <w:r>
        <w:rPr>
          <w:spacing w:val="-4"/>
          <w:sz w:val="24"/>
        </w:rPr>
        <w:t xml:space="preserve"> </w:t>
      </w:r>
      <w:r>
        <w:rPr>
          <w:sz w:val="24"/>
        </w:rPr>
        <w:t>reference</w:t>
      </w:r>
      <w:r>
        <w:rPr>
          <w:spacing w:val="-1"/>
          <w:sz w:val="24"/>
        </w:rPr>
        <w:t xml:space="preserve"> </w:t>
      </w:r>
      <w:r>
        <w:rPr>
          <w:sz w:val="24"/>
        </w:rPr>
        <w:t>notes</w:t>
      </w:r>
      <w:r>
        <w:rPr>
          <w:spacing w:val="-1"/>
          <w:sz w:val="24"/>
        </w:rPr>
        <w:t xml:space="preserve"> </w:t>
      </w:r>
      <w:r>
        <w:rPr>
          <w:sz w:val="24"/>
        </w:rPr>
        <w:t>that</w:t>
      </w:r>
      <w:r>
        <w:rPr>
          <w:spacing w:val="-2"/>
          <w:sz w:val="24"/>
        </w:rPr>
        <w:t xml:space="preserve"> </w:t>
      </w:r>
      <w:r>
        <w:rPr>
          <w:sz w:val="24"/>
        </w:rPr>
        <w:t>the</w:t>
      </w:r>
      <w:r>
        <w:rPr>
          <w:spacing w:val="-3"/>
          <w:sz w:val="24"/>
        </w:rPr>
        <w:t xml:space="preserve"> </w:t>
      </w:r>
      <w:r>
        <w:rPr>
          <w:sz w:val="24"/>
        </w:rPr>
        <w:t>Strategy</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underpinned</w:t>
      </w:r>
      <w:r>
        <w:rPr>
          <w:spacing w:val="-3"/>
          <w:sz w:val="24"/>
        </w:rPr>
        <w:t xml:space="preserve"> </w:t>
      </w:r>
      <w:r>
        <w:rPr>
          <w:sz w:val="24"/>
        </w:rPr>
        <w:t>by</w:t>
      </w:r>
      <w:r>
        <w:rPr>
          <w:spacing w:val="-3"/>
          <w:sz w:val="24"/>
        </w:rPr>
        <w:t xml:space="preserve"> </w:t>
      </w:r>
      <w:r>
        <w:rPr>
          <w:sz w:val="24"/>
        </w:rPr>
        <w:t>a</w:t>
      </w:r>
      <w:r>
        <w:rPr>
          <w:spacing w:val="-3"/>
          <w:sz w:val="24"/>
        </w:rPr>
        <w:t xml:space="preserve"> </w:t>
      </w:r>
      <w:r>
        <w:rPr>
          <w:sz w:val="24"/>
        </w:rPr>
        <w:t>set</w:t>
      </w:r>
      <w:r>
        <w:rPr>
          <w:spacing w:val="-2"/>
          <w:sz w:val="24"/>
        </w:rPr>
        <w:t xml:space="preserve"> </w:t>
      </w:r>
      <w:r>
        <w:rPr>
          <w:sz w:val="24"/>
        </w:rPr>
        <w:t>of actions</w:t>
      </w:r>
      <w:r>
        <w:rPr>
          <w:spacing w:val="-4"/>
          <w:sz w:val="24"/>
        </w:rPr>
        <w:t xml:space="preserve"> </w:t>
      </w:r>
      <w:r>
        <w:rPr>
          <w:sz w:val="24"/>
        </w:rPr>
        <w:t>that</w:t>
      </w:r>
      <w:r>
        <w:rPr>
          <w:spacing w:val="-5"/>
          <w:sz w:val="24"/>
        </w:rPr>
        <w:t xml:space="preserve"> </w:t>
      </w:r>
      <w:r>
        <w:rPr>
          <w:sz w:val="24"/>
        </w:rPr>
        <w:t>are</w:t>
      </w:r>
      <w:r>
        <w:rPr>
          <w:spacing w:val="-4"/>
          <w:sz w:val="24"/>
        </w:rPr>
        <w:t xml:space="preserve"> </w:t>
      </w:r>
      <w:r>
        <w:rPr>
          <w:sz w:val="24"/>
        </w:rPr>
        <w:t>developed</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work</w:t>
      </w:r>
      <w:r>
        <w:rPr>
          <w:spacing w:val="-4"/>
          <w:sz w:val="24"/>
        </w:rPr>
        <w:t xml:space="preserve"> </w:t>
      </w:r>
      <w:r>
        <w:rPr>
          <w:sz w:val="24"/>
        </w:rPr>
        <w:t>programme.</w:t>
      </w:r>
      <w:r>
        <w:rPr>
          <w:spacing w:val="-3"/>
          <w:sz w:val="24"/>
        </w:rPr>
        <w:t xml:space="preserve"> </w:t>
      </w:r>
      <w:r>
        <w:rPr>
          <w:sz w:val="24"/>
        </w:rPr>
        <w:t>Given</w:t>
      </w:r>
      <w:r>
        <w:rPr>
          <w:spacing w:val="-2"/>
          <w:sz w:val="24"/>
        </w:rPr>
        <w:t xml:space="preserve"> </w:t>
      </w:r>
      <w:r>
        <w:rPr>
          <w:sz w:val="24"/>
        </w:rPr>
        <w:t>the c</w:t>
      </w:r>
      <w:r>
        <w:rPr>
          <w:sz w:val="24"/>
        </w:rPr>
        <w:t>ross-cutting nature of actions needed to support an equitable transition, the support and engagement of agencies and portfolios from across government is critical to the success of the Strategy.</w:t>
      </w:r>
    </w:p>
    <w:p w14:paraId="1790089F" w14:textId="77777777" w:rsidR="00EF4650" w:rsidRDefault="00EF4650">
      <w:pPr>
        <w:pStyle w:val="BodyText"/>
        <w:spacing w:before="10"/>
        <w:rPr>
          <w:sz w:val="20"/>
        </w:rPr>
      </w:pPr>
    </w:p>
    <w:p w14:paraId="0BA77A08" w14:textId="77777777" w:rsidR="00EF4650" w:rsidRDefault="0037746B">
      <w:pPr>
        <w:pStyle w:val="ListParagraph"/>
        <w:numPr>
          <w:ilvl w:val="0"/>
          <w:numId w:val="5"/>
        </w:numPr>
        <w:tabs>
          <w:tab w:val="left" w:pos="821"/>
          <w:tab w:val="left" w:pos="822"/>
        </w:tabs>
        <w:ind w:left="821" w:right="227"/>
        <w:rPr>
          <w:sz w:val="24"/>
        </w:rPr>
      </w:pPr>
      <w:r>
        <w:rPr>
          <w:sz w:val="24"/>
        </w:rPr>
        <w:t>A successful strategy is contingent on a robust engagement p</w:t>
      </w:r>
      <w:r>
        <w:rPr>
          <w:sz w:val="24"/>
        </w:rPr>
        <w:t>rocess that garners</w:t>
      </w:r>
      <w:r>
        <w:rPr>
          <w:spacing w:val="-2"/>
          <w:sz w:val="24"/>
        </w:rPr>
        <w:t xml:space="preserve"> </w:t>
      </w:r>
      <w:r>
        <w:rPr>
          <w:sz w:val="24"/>
        </w:rPr>
        <w:t>views</w:t>
      </w:r>
      <w:r>
        <w:rPr>
          <w:spacing w:val="-4"/>
          <w:sz w:val="24"/>
        </w:rPr>
        <w:t xml:space="preserve"> </w:t>
      </w:r>
      <w:r>
        <w:rPr>
          <w:sz w:val="24"/>
        </w:rPr>
        <w:t>and</w:t>
      </w:r>
      <w:r>
        <w:rPr>
          <w:spacing w:val="-2"/>
          <w:sz w:val="24"/>
        </w:rPr>
        <w:t xml:space="preserve"> </w:t>
      </w:r>
      <w:r>
        <w:rPr>
          <w:sz w:val="24"/>
        </w:rPr>
        <w:t>input</w:t>
      </w:r>
      <w:r>
        <w:rPr>
          <w:spacing w:val="-5"/>
          <w:sz w:val="24"/>
        </w:rPr>
        <w:t xml:space="preserve"> </w:t>
      </w:r>
      <w:r>
        <w:rPr>
          <w:sz w:val="24"/>
        </w:rPr>
        <w:t>from</w:t>
      </w:r>
      <w:r>
        <w:rPr>
          <w:spacing w:val="-2"/>
          <w:sz w:val="24"/>
        </w:rPr>
        <w:t xml:space="preserve"> </w:t>
      </w:r>
      <w:r>
        <w:rPr>
          <w:sz w:val="24"/>
        </w:rPr>
        <w:t>a</w:t>
      </w:r>
      <w:r>
        <w:rPr>
          <w:spacing w:val="-4"/>
          <w:sz w:val="24"/>
        </w:rPr>
        <w:t xml:space="preserve"> </w:t>
      </w:r>
      <w:r>
        <w:rPr>
          <w:sz w:val="24"/>
        </w:rPr>
        <w:t>diverse</w:t>
      </w:r>
      <w:r>
        <w:rPr>
          <w:spacing w:val="-4"/>
          <w:sz w:val="24"/>
        </w:rPr>
        <w:t xml:space="preserve"> </w:t>
      </w:r>
      <w:r>
        <w:rPr>
          <w:sz w:val="24"/>
        </w:rPr>
        <w:t>range</w:t>
      </w:r>
      <w:r>
        <w:rPr>
          <w:spacing w:val="-4"/>
          <w:sz w:val="24"/>
        </w:rPr>
        <w:t xml:space="preserve"> </w:t>
      </w:r>
      <w:r>
        <w:rPr>
          <w:sz w:val="24"/>
        </w:rPr>
        <w:t>of</w:t>
      </w:r>
      <w:r>
        <w:rPr>
          <w:spacing w:val="-3"/>
          <w:sz w:val="24"/>
        </w:rPr>
        <w:t xml:space="preserve"> </w:t>
      </w:r>
      <w:r>
        <w:rPr>
          <w:sz w:val="24"/>
        </w:rPr>
        <w:t>interest</w:t>
      </w:r>
      <w:r>
        <w:rPr>
          <w:spacing w:val="-3"/>
          <w:sz w:val="24"/>
        </w:rPr>
        <w:t xml:space="preserve"> </w:t>
      </w:r>
      <w:r>
        <w:rPr>
          <w:sz w:val="24"/>
        </w:rPr>
        <w:t>groups.</w:t>
      </w:r>
      <w:r>
        <w:rPr>
          <w:spacing w:val="-5"/>
          <w:sz w:val="24"/>
        </w:rPr>
        <w:t xml:space="preserve"> </w:t>
      </w:r>
      <w:r>
        <w:rPr>
          <w:sz w:val="24"/>
        </w:rPr>
        <w:t>We</w:t>
      </w:r>
      <w:r>
        <w:rPr>
          <w:spacing w:val="-2"/>
          <w:sz w:val="24"/>
        </w:rPr>
        <w:t xml:space="preserve"> </w:t>
      </w:r>
      <w:r>
        <w:rPr>
          <w:sz w:val="24"/>
        </w:rPr>
        <w:t>intend</w:t>
      </w:r>
      <w:r>
        <w:rPr>
          <w:spacing w:val="-4"/>
          <w:sz w:val="24"/>
        </w:rPr>
        <w:t xml:space="preserve"> </w:t>
      </w:r>
      <w:r>
        <w:rPr>
          <w:sz w:val="24"/>
        </w:rPr>
        <w:t>to commence public engagement to inform the development of the Strategy in November 2022 with the online release of the terms of reference and other supporting communications materials.</w:t>
      </w:r>
    </w:p>
    <w:p w14:paraId="33013636" w14:textId="77777777" w:rsidR="00EF4650" w:rsidRDefault="00EF4650">
      <w:pPr>
        <w:pStyle w:val="BodyText"/>
        <w:spacing w:before="10"/>
        <w:rPr>
          <w:sz w:val="20"/>
        </w:rPr>
      </w:pPr>
    </w:p>
    <w:p w14:paraId="50897D06" w14:textId="77777777" w:rsidR="00EF4650" w:rsidRDefault="0037746B">
      <w:pPr>
        <w:pStyle w:val="ListParagraph"/>
        <w:numPr>
          <w:ilvl w:val="0"/>
          <w:numId w:val="5"/>
        </w:numPr>
        <w:tabs>
          <w:tab w:val="left" w:pos="821"/>
          <w:tab w:val="left" w:pos="822"/>
        </w:tabs>
        <w:spacing w:before="1"/>
        <w:ind w:left="821" w:right="188"/>
        <w:rPr>
          <w:sz w:val="24"/>
        </w:rPr>
      </w:pPr>
      <w:r>
        <w:rPr>
          <w:sz w:val="24"/>
        </w:rPr>
        <w:t>The</w:t>
      </w:r>
      <w:r>
        <w:rPr>
          <w:spacing w:val="-4"/>
          <w:sz w:val="24"/>
        </w:rPr>
        <w:t xml:space="preserve"> </w:t>
      </w:r>
      <w:r>
        <w:rPr>
          <w:sz w:val="24"/>
        </w:rPr>
        <w:t>online</w:t>
      </w:r>
      <w:r>
        <w:rPr>
          <w:spacing w:val="-4"/>
          <w:sz w:val="24"/>
        </w:rPr>
        <w:t xml:space="preserve"> </w:t>
      </w:r>
      <w:r>
        <w:rPr>
          <w:sz w:val="24"/>
        </w:rPr>
        <w:t>launch</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followed</w:t>
      </w:r>
      <w:r>
        <w:rPr>
          <w:spacing w:val="-2"/>
          <w:sz w:val="24"/>
        </w:rPr>
        <w:t xml:space="preserve"> </w:t>
      </w:r>
      <w:r>
        <w:rPr>
          <w:sz w:val="24"/>
        </w:rPr>
        <w:t>by</w:t>
      </w:r>
      <w:r>
        <w:rPr>
          <w:spacing w:val="-2"/>
          <w:sz w:val="24"/>
        </w:rPr>
        <w:t xml:space="preserve"> </w:t>
      </w:r>
      <w:r>
        <w:rPr>
          <w:sz w:val="24"/>
        </w:rPr>
        <w:t>targeted</w:t>
      </w:r>
      <w:r>
        <w:rPr>
          <w:spacing w:val="-4"/>
          <w:sz w:val="24"/>
        </w:rPr>
        <w:t xml:space="preserve"> </w:t>
      </w:r>
      <w:r>
        <w:rPr>
          <w:sz w:val="24"/>
        </w:rPr>
        <w:t>public</w:t>
      </w:r>
      <w:r>
        <w:rPr>
          <w:spacing w:val="-4"/>
          <w:sz w:val="24"/>
        </w:rPr>
        <w:t xml:space="preserve"> </w:t>
      </w:r>
      <w:r>
        <w:rPr>
          <w:sz w:val="24"/>
        </w:rPr>
        <w:t>engagement</w:t>
      </w:r>
      <w:r>
        <w:rPr>
          <w:spacing w:val="-3"/>
          <w:sz w:val="24"/>
        </w:rPr>
        <w:t xml:space="preserve"> </w:t>
      </w:r>
      <w:r>
        <w:rPr>
          <w:sz w:val="24"/>
        </w:rPr>
        <w:t>with</w:t>
      </w:r>
      <w:r>
        <w:rPr>
          <w:spacing w:val="-2"/>
          <w:sz w:val="24"/>
        </w:rPr>
        <w:t xml:space="preserve"> </w:t>
      </w:r>
      <w:r>
        <w:rPr>
          <w:sz w:val="24"/>
        </w:rPr>
        <w:t>groups that</w:t>
      </w:r>
      <w:r>
        <w:rPr>
          <w:spacing w:val="-3"/>
          <w:sz w:val="24"/>
        </w:rPr>
        <w:t xml:space="preserve"> </w:t>
      </w:r>
      <w:r>
        <w:rPr>
          <w:sz w:val="24"/>
        </w:rPr>
        <w:t>are</w:t>
      </w:r>
      <w:r>
        <w:rPr>
          <w:spacing w:val="-2"/>
          <w:sz w:val="24"/>
        </w:rPr>
        <w:t xml:space="preserve"> </w:t>
      </w:r>
      <w:r>
        <w:rPr>
          <w:sz w:val="24"/>
        </w:rPr>
        <w:t>unlikely</w:t>
      </w:r>
      <w:r>
        <w:rPr>
          <w:spacing w:val="-4"/>
          <w:sz w:val="24"/>
        </w:rPr>
        <w:t xml:space="preserve"> </w:t>
      </w:r>
      <w:r>
        <w:rPr>
          <w:sz w:val="24"/>
        </w:rPr>
        <w:t>to</w:t>
      </w:r>
      <w:r>
        <w:rPr>
          <w:spacing w:val="-2"/>
          <w:sz w:val="24"/>
        </w:rPr>
        <w:t xml:space="preserve"> </w:t>
      </w:r>
      <w:r>
        <w:rPr>
          <w:sz w:val="24"/>
        </w:rPr>
        <w:t>engage</w:t>
      </w:r>
      <w:r>
        <w:rPr>
          <w:spacing w:val="-4"/>
          <w:sz w:val="24"/>
        </w:rPr>
        <w:t xml:space="preserve"> </w:t>
      </w:r>
      <w:r>
        <w:rPr>
          <w:sz w:val="24"/>
        </w:rPr>
        <w:t>with</w:t>
      </w:r>
      <w:r>
        <w:rPr>
          <w:spacing w:val="-4"/>
          <w:sz w:val="24"/>
        </w:rPr>
        <w:t xml:space="preserve"> </w:t>
      </w:r>
      <w:r>
        <w:rPr>
          <w:sz w:val="24"/>
        </w:rPr>
        <w:t>online</w:t>
      </w:r>
      <w:r>
        <w:rPr>
          <w:spacing w:val="-4"/>
          <w:sz w:val="24"/>
        </w:rPr>
        <w:t xml:space="preserve"> </w:t>
      </w:r>
      <w:r>
        <w:rPr>
          <w:sz w:val="24"/>
        </w:rPr>
        <w:t>content</w:t>
      </w:r>
      <w:r>
        <w:rPr>
          <w:spacing w:val="-3"/>
          <w:sz w:val="24"/>
        </w:rPr>
        <w:t xml:space="preserve"> </w:t>
      </w:r>
      <w:r>
        <w:rPr>
          <w:sz w:val="24"/>
        </w:rPr>
        <w:t>or</w:t>
      </w:r>
      <w:r>
        <w:rPr>
          <w:spacing w:val="-4"/>
          <w:sz w:val="24"/>
        </w:rPr>
        <w:t xml:space="preserve"> </w:t>
      </w:r>
      <w:r>
        <w:rPr>
          <w:sz w:val="24"/>
        </w:rPr>
        <w:t>who</w:t>
      </w:r>
      <w:r>
        <w:rPr>
          <w:spacing w:val="-4"/>
          <w:sz w:val="24"/>
        </w:rPr>
        <w:t xml:space="preserve"> </w:t>
      </w:r>
      <w:r>
        <w:rPr>
          <w:sz w:val="24"/>
        </w:rPr>
        <w:t>may</w:t>
      </w:r>
      <w:r>
        <w:rPr>
          <w:spacing w:val="-2"/>
          <w:sz w:val="24"/>
        </w:rPr>
        <w:t xml:space="preserve"> </w:t>
      </w:r>
      <w:r>
        <w:rPr>
          <w:sz w:val="24"/>
        </w:rPr>
        <w:t>not</w:t>
      </w:r>
      <w:r>
        <w:rPr>
          <w:spacing w:val="-3"/>
          <w:sz w:val="24"/>
        </w:rPr>
        <w:t xml:space="preserve"> </w:t>
      </w:r>
      <w:r>
        <w:rPr>
          <w:sz w:val="24"/>
        </w:rPr>
        <w:t>have</w:t>
      </w:r>
      <w:r>
        <w:rPr>
          <w:spacing w:val="-4"/>
          <w:sz w:val="24"/>
        </w:rPr>
        <w:t xml:space="preserve"> </w:t>
      </w:r>
      <w:r>
        <w:rPr>
          <w:sz w:val="24"/>
        </w:rPr>
        <w:t>access</w:t>
      </w:r>
      <w:r>
        <w:rPr>
          <w:spacing w:val="-4"/>
          <w:sz w:val="24"/>
        </w:rPr>
        <w:t xml:space="preserve"> </w:t>
      </w:r>
      <w:r>
        <w:rPr>
          <w:sz w:val="24"/>
        </w:rPr>
        <w:t>to the internet. MSD and MBIE will develop a communications strategy to support this public engagement. We expect this face-to-face engagement to take place in early 2023.</w:t>
      </w:r>
    </w:p>
    <w:p w14:paraId="458E2CFD" w14:textId="77777777" w:rsidR="00EF4650" w:rsidRDefault="00EF4650">
      <w:pPr>
        <w:pStyle w:val="BodyText"/>
        <w:spacing w:before="3"/>
        <w:rPr>
          <w:sz w:val="31"/>
        </w:rPr>
      </w:pPr>
    </w:p>
    <w:p w14:paraId="7A60CFA1" w14:textId="77777777" w:rsidR="00EF4650" w:rsidRDefault="0037746B">
      <w:pPr>
        <w:pStyle w:val="Heading2"/>
      </w:pPr>
      <w:bookmarkStart w:id="5" w:name="Background"/>
      <w:bookmarkEnd w:id="5"/>
      <w:r>
        <w:rPr>
          <w:spacing w:val="-2"/>
        </w:rPr>
        <w:t>Background</w:t>
      </w:r>
    </w:p>
    <w:p w14:paraId="6F0A5F01" w14:textId="77777777" w:rsidR="00EF4650" w:rsidRDefault="00EF4650">
      <w:pPr>
        <w:pStyle w:val="BodyText"/>
        <w:spacing w:before="10"/>
        <w:rPr>
          <w:b/>
          <w:sz w:val="20"/>
        </w:rPr>
      </w:pPr>
    </w:p>
    <w:p w14:paraId="7BEB8B97" w14:textId="77777777" w:rsidR="00EF4650" w:rsidRDefault="0037746B">
      <w:pPr>
        <w:pStyle w:val="ListParagraph"/>
        <w:numPr>
          <w:ilvl w:val="0"/>
          <w:numId w:val="5"/>
        </w:numPr>
        <w:tabs>
          <w:tab w:val="left" w:pos="821"/>
          <w:tab w:val="left" w:pos="822"/>
        </w:tabs>
        <w:ind w:hanging="721"/>
        <w:rPr>
          <w:sz w:val="24"/>
        </w:rPr>
      </w:pPr>
      <w:r>
        <w:rPr>
          <w:sz w:val="24"/>
        </w:rPr>
        <w:t>In</w:t>
      </w:r>
      <w:r>
        <w:rPr>
          <w:spacing w:val="-1"/>
          <w:sz w:val="24"/>
        </w:rPr>
        <w:t xml:space="preserve"> </w:t>
      </w:r>
      <w:r>
        <w:rPr>
          <w:sz w:val="24"/>
        </w:rPr>
        <w:t>March</w:t>
      </w:r>
      <w:r>
        <w:rPr>
          <w:spacing w:val="-1"/>
          <w:sz w:val="24"/>
        </w:rPr>
        <w:t xml:space="preserve"> </w:t>
      </w:r>
      <w:r>
        <w:rPr>
          <w:sz w:val="24"/>
        </w:rPr>
        <w:t>2022,</w:t>
      </w:r>
      <w:r>
        <w:rPr>
          <w:spacing w:val="-4"/>
          <w:sz w:val="24"/>
        </w:rPr>
        <w:t xml:space="preserve"> </w:t>
      </w:r>
      <w:r>
        <w:rPr>
          <w:sz w:val="24"/>
        </w:rPr>
        <w:t>Cabinet</w:t>
      </w:r>
      <w:r>
        <w:rPr>
          <w:spacing w:val="-3"/>
          <w:sz w:val="24"/>
        </w:rPr>
        <w:t xml:space="preserve"> </w:t>
      </w:r>
      <w:r>
        <w:rPr>
          <w:spacing w:val="-2"/>
          <w:sz w:val="24"/>
        </w:rPr>
        <w:t>agreed;</w:t>
      </w:r>
    </w:p>
    <w:p w14:paraId="16572528" w14:textId="77777777" w:rsidR="00EF4650" w:rsidRDefault="00EF4650">
      <w:pPr>
        <w:pStyle w:val="BodyText"/>
        <w:spacing w:before="10"/>
        <w:rPr>
          <w:sz w:val="20"/>
        </w:rPr>
      </w:pPr>
    </w:p>
    <w:p w14:paraId="28392867" w14:textId="77777777" w:rsidR="00EF4650" w:rsidRDefault="0037746B">
      <w:pPr>
        <w:pStyle w:val="ListParagraph"/>
        <w:numPr>
          <w:ilvl w:val="1"/>
          <w:numId w:val="5"/>
        </w:numPr>
        <w:tabs>
          <w:tab w:val="left" w:pos="1541"/>
          <w:tab w:val="left" w:pos="1542"/>
        </w:tabs>
        <w:ind w:right="387"/>
        <w:rPr>
          <w:sz w:val="24"/>
        </w:rPr>
      </w:pPr>
      <w:r>
        <w:rPr>
          <w:sz w:val="24"/>
        </w:rPr>
        <w:t>to</w:t>
      </w:r>
      <w:r>
        <w:rPr>
          <w:spacing w:val="-5"/>
          <w:sz w:val="24"/>
        </w:rPr>
        <w:t xml:space="preserve"> </w:t>
      </w:r>
      <w:r>
        <w:rPr>
          <w:sz w:val="24"/>
        </w:rPr>
        <w:t>accept</w:t>
      </w:r>
      <w:r>
        <w:rPr>
          <w:spacing w:val="-6"/>
          <w:sz w:val="24"/>
        </w:rPr>
        <w:t xml:space="preserve"> </w:t>
      </w:r>
      <w:r>
        <w:rPr>
          <w:sz w:val="24"/>
        </w:rPr>
        <w:t>the</w:t>
      </w:r>
      <w:r>
        <w:rPr>
          <w:spacing w:val="-5"/>
          <w:sz w:val="24"/>
        </w:rPr>
        <w:t xml:space="preserve"> </w:t>
      </w:r>
      <w:r>
        <w:rPr>
          <w:sz w:val="24"/>
        </w:rPr>
        <w:t>Commission’s</w:t>
      </w:r>
      <w:r>
        <w:rPr>
          <w:spacing w:val="-6"/>
          <w:sz w:val="24"/>
        </w:rPr>
        <w:t xml:space="preserve"> </w:t>
      </w:r>
      <w:r>
        <w:rPr>
          <w:sz w:val="24"/>
        </w:rPr>
        <w:t>recommendation</w:t>
      </w:r>
      <w:r>
        <w:rPr>
          <w:spacing w:val="-6"/>
          <w:sz w:val="24"/>
        </w:rPr>
        <w:t xml:space="preserve"> </w:t>
      </w:r>
      <w:r>
        <w:rPr>
          <w:sz w:val="24"/>
        </w:rPr>
        <w:t>28</w:t>
      </w:r>
      <w:r>
        <w:rPr>
          <w:spacing w:val="-6"/>
          <w:sz w:val="24"/>
        </w:rPr>
        <w:t xml:space="preserve"> </w:t>
      </w:r>
      <w:r>
        <w:rPr>
          <w:sz w:val="24"/>
        </w:rPr>
        <w:t>that</w:t>
      </w:r>
      <w:r>
        <w:rPr>
          <w:spacing w:val="-6"/>
          <w:sz w:val="24"/>
        </w:rPr>
        <w:t xml:space="preserve"> </w:t>
      </w:r>
      <w:r>
        <w:rPr>
          <w:sz w:val="24"/>
        </w:rPr>
        <w:t>the</w:t>
      </w:r>
      <w:r>
        <w:rPr>
          <w:spacing w:val="-6"/>
          <w:sz w:val="24"/>
        </w:rPr>
        <w:t xml:space="preserve"> </w:t>
      </w:r>
      <w:r>
        <w:rPr>
          <w:sz w:val="24"/>
        </w:rPr>
        <w:t>government develop an Equitable Transitions Strategy;</w:t>
      </w:r>
    </w:p>
    <w:p w14:paraId="33CFCC17" w14:textId="77777777" w:rsidR="00EF4650" w:rsidRDefault="00EF4650">
      <w:pPr>
        <w:pStyle w:val="BodyText"/>
        <w:spacing w:before="10"/>
        <w:rPr>
          <w:sz w:val="20"/>
        </w:rPr>
      </w:pPr>
    </w:p>
    <w:p w14:paraId="45D54B92" w14:textId="77777777" w:rsidR="00EF4650" w:rsidRDefault="0037746B">
      <w:pPr>
        <w:pStyle w:val="ListParagraph"/>
        <w:numPr>
          <w:ilvl w:val="1"/>
          <w:numId w:val="5"/>
        </w:numPr>
        <w:tabs>
          <w:tab w:val="left" w:pos="1541"/>
          <w:tab w:val="left" w:pos="1542"/>
        </w:tabs>
        <w:ind w:right="293"/>
        <w:rPr>
          <w:sz w:val="24"/>
        </w:rPr>
      </w:pPr>
      <w:r>
        <w:rPr>
          <w:sz w:val="24"/>
        </w:rPr>
        <w:t>to commence work on the Strategy in 2022 with a draft Strategy published</w:t>
      </w:r>
      <w:r>
        <w:rPr>
          <w:spacing w:val="-6"/>
          <w:sz w:val="24"/>
        </w:rPr>
        <w:t xml:space="preserve"> </w:t>
      </w:r>
      <w:r>
        <w:rPr>
          <w:sz w:val="24"/>
        </w:rPr>
        <w:t>for</w:t>
      </w:r>
      <w:r>
        <w:rPr>
          <w:spacing w:val="-4"/>
          <w:sz w:val="24"/>
        </w:rPr>
        <w:t xml:space="preserve"> </w:t>
      </w:r>
      <w:r>
        <w:rPr>
          <w:sz w:val="24"/>
        </w:rPr>
        <w:t>consultation</w:t>
      </w:r>
      <w:r>
        <w:rPr>
          <w:spacing w:val="-4"/>
          <w:sz w:val="24"/>
        </w:rPr>
        <w:t xml:space="preserve"> </w:t>
      </w:r>
      <w:r>
        <w:rPr>
          <w:sz w:val="24"/>
        </w:rPr>
        <w:t>by</w:t>
      </w:r>
      <w:r>
        <w:rPr>
          <w:spacing w:val="-4"/>
          <w:sz w:val="24"/>
        </w:rPr>
        <w:t xml:space="preserve"> </w:t>
      </w:r>
      <w:r>
        <w:rPr>
          <w:sz w:val="24"/>
        </w:rPr>
        <w:t>June</w:t>
      </w:r>
      <w:r>
        <w:rPr>
          <w:spacing w:val="-6"/>
          <w:sz w:val="24"/>
        </w:rPr>
        <w:t xml:space="preserve"> </w:t>
      </w:r>
      <w:r>
        <w:rPr>
          <w:sz w:val="24"/>
        </w:rPr>
        <w:t>2023</w:t>
      </w:r>
      <w:r>
        <w:rPr>
          <w:spacing w:val="-4"/>
          <w:sz w:val="24"/>
        </w:rPr>
        <w:t xml:space="preserve"> </w:t>
      </w:r>
      <w:r>
        <w:rPr>
          <w:sz w:val="24"/>
        </w:rPr>
        <w:t>and</w:t>
      </w:r>
      <w:r>
        <w:rPr>
          <w:spacing w:val="-6"/>
          <w:sz w:val="24"/>
        </w:rPr>
        <w:t xml:space="preserve"> </w:t>
      </w:r>
      <w:r>
        <w:rPr>
          <w:sz w:val="24"/>
        </w:rPr>
        <w:t>a</w:t>
      </w:r>
      <w:r>
        <w:rPr>
          <w:spacing w:val="-6"/>
          <w:sz w:val="24"/>
        </w:rPr>
        <w:t xml:space="preserve"> </w:t>
      </w:r>
      <w:r>
        <w:rPr>
          <w:sz w:val="24"/>
        </w:rPr>
        <w:t>final</w:t>
      </w:r>
      <w:r>
        <w:rPr>
          <w:spacing w:val="-6"/>
          <w:sz w:val="24"/>
        </w:rPr>
        <w:t xml:space="preserve"> </w:t>
      </w:r>
      <w:r>
        <w:rPr>
          <w:sz w:val="24"/>
        </w:rPr>
        <w:t>strategy</w:t>
      </w:r>
      <w:r>
        <w:rPr>
          <w:spacing w:val="-6"/>
          <w:sz w:val="24"/>
        </w:rPr>
        <w:t xml:space="preserve"> </w:t>
      </w:r>
      <w:r>
        <w:rPr>
          <w:sz w:val="24"/>
        </w:rPr>
        <w:t>published by June 2024;</w:t>
      </w:r>
    </w:p>
    <w:p w14:paraId="22C1093E" w14:textId="77777777" w:rsidR="00EF4650" w:rsidRDefault="00EF4650">
      <w:pPr>
        <w:rPr>
          <w:sz w:val="24"/>
        </w:rPr>
        <w:sectPr w:rsidR="00EF4650">
          <w:pgSz w:w="11910" w:h="16840"/>
          <w:pgMar w:top="1340" w:right="1320" w:bottom="1120" w:left="1340" w:header="717" w:footer="925" w:gutter="0"/>
          <w:cols w:space="720"/>
        </w:sectPr>
      </w:pPr>
    </w:p>
    <w:p w14:paraId="628C43E6" w14:textId="77777777" w:rsidR="00EF4650" w:rsidRDefault="0037746B">
      <w:pPr>
        <w:pStyle w:val="ListParagraph"/>
        <w:numPr>
          <w:ilvl w:val="1"/>
          <w:numId w:val="5"/>
        </w:numPr>
        <w:tabs>
          <w:tab w:val="left" w:pos="1541"/>
          <w:tab w:val="left" w:pos="1542"/>
        </w:tabs>
        <w:spacing w:before="82"/>
        <w:ind w:right="840"/>
        <w:rPr>
          <w:sz w:val="24"/>
        </w:rPr>
      </w:pPr>
      <w:r>
        <w:rPr>
          <w:sz w:val="24"/>
        </w:rPr>
        <w:t>that the Strategy be developed through high engagement and in collaboration</w:t>
      </w:r>
      <w:r>
        <w:rPr>
          <w:spacing w:val="-7"/>
          <w:sz w:val="24"/>
        </w:rPr>
        <w:t xml:space="preserve"> </w:t>
      </w:r>
      <w:r>
        <w:rPr>
          <w:sz w:val="24"/>
        </w:rPr>
        <w:t>with</w:t>
      </w:r>
      <w:r>
        <w:rPr>
          <w:spacing w:val="-7"/>
          <w:sz w:val="24"/>
        </w:rPr>
        <w:t xml:space="preserve"> </w:t>
      </w:r>
      <w:r>
        <w:rPr>
          <w:sz w:val="24"/>
        </w:rPr>
        <w:t>affected</w:t>
      </w:r>
      <w:r>
        <w:rPr>
          <w:spacing w:val="-7"/>
          <w:sz w:val="24"/>
        </w:rPr>
        <w:t xml:space="preserve"> </w:t>
      </w:r>
      <w:r>
        <w:rPr>
          <w:sz w:val="24"/>
        </w:rPr>
        <w:t>groups,</w:t>
      </w:r>
      <w:r>
        <w:rPr>
          <w:spacing w:val="-6"/>
          <w:sz w:val="24"/>
        </w:rPr>
        <w:t xml:space="preserve"> </w:t>
      </w:r>
      <w:r>
        <w:rPr>
          <w:sz w:val="24"/>
        </w:rPr>
        <w:t>with</w:t>
      </w:r>
      <w:r>
        <w:rPr>
          <w:spacing w:val="-5"/>
          <w:sz w:val="24"/>
        </w:rPr>
        <w:t xml:space="preserve"> </w:t>
      </w:r>
      <w:r>
        <w:rPr>
          <w:sz w:val="24"/>
        </w:rPr>
        <w:t>governance</w:t>
      </w:r>
      <w:r>
        <w:rPr>
          <w:spacing w:val="-7"/>
          <w:sz w:val="24"/>
        </w:rPr>
        <w:t xml:space="preserve"> </w:t>
      </w:r>
      <w:r>
        <w:rPr>
          <w:sz w:val="24"/>
        </w:rPr>
        <w:t>and</w:t>
      </w:r>
      <w:r>
        <w:rPr>
          <w:spacing w:val="-7"/>
          <w:sz w:val="24"/>
        </w:rPr>
        <w:t xml:space="preserve"> </w:t>
      </w:r>
      <w:r>
        <w:rPr>
          <w:sz w:val="24"/>
        </w:rPr>
        <w:t>decision making remaining with Government;</w:t>
      </w:r>
    </w:p>
    <w:p w14:paraId="3A15A71F" w14:textId="77777777" w:rsidR="00EF4650" w:rsidRDefault="00EF4650">
      <w:pPr>
        <w:pStyle w:val="BodyText"/>
        <w:spacing w:before="10"/>
        <w:rPr>
          <w:sz w:val="20"/>
        </w:rPr>
      </w:pPr>
    </w:p>
    <w:p w14:paraId="6BB91E8F" w14:textId="77777777" w:rsidR="00EF4650" w:rsidRDefault="0037746B">
      <w:pPr>
        <w:pStyle w:val="ListParagraph"/>
        <w:numPr>
          <w:ilvl w:val="1"/>
          <w:numId w:val="5"/>
        </w:numPr>
        <w:tabs>
          <w:tab w:val="left" w:pos="1541"/>
          <w:tab w:val="left" w:pos="1542"/>
        </w:tabs>
        <w:ind w:right="334"/>
        <w:rPr>
          <w:sz w:val="24"/>
        </w:rPr>
      </w:pPr>
      <w:r>
        <w:rPr>
          <w:sz w:val="24"/>
        </w:rPr>
        <w:t>to</w:t>
      </w:r>
      <w:r>
        <w:rPr>
          <w:spacing w:val="-3"/>
          <w:sz w:val="24"/>
        </w:rPr>
        <w:t xml:space="preserve"> </w:t>
      </w:r>
      <w:r>
        <w:rPr>
          <w:sz w:val="24"/>
        </w:rPr>
        <w:t>a</w:t>
      </w:r>
      <w:r>
        <w:rPr>
          <w:spacing w:val="-5"/>
          <w:sz w:val="24"/>
        </w:rPr>
        <w:t xml:space="preserve"> </w:t>
      </w:r>
      <w:r>
        <w:rPr>
          <w:sz w:val="24"/>
        </w:rPr>
        <w:t>set</w:t>
      </w:r>
      <w:r>
        <w:rPr>
          <w:spacing w:val="-6"/>
          <w:sz w:val="24"/>
        </w:rPr>
        <w:t xml:space="preserve"> </w:t>
      </w:r>
      <w:r>
        <w:rPr>
          <w:sz w:val="24"/>
        </w:rPr>
        <w:t>of</w:t>
      </w:r>
      <w:r>
        <w:rPr>
          <w:spacing w:val="-4"/>
          <w:sz w:val="24"/>
        </w:rPr>
        <w:t xml:space="preserve"> </w:t>
      </w:r>
      <w:r>
        <w:rPr>
          <w:sz w:val="24"/>
        </w:rPr>
        <w:t>initial</w:t>
      </w:r>
      <w:r>
        <w:rPr>
          <w:spacing w:val="-5"/>
          <w:sz w:val="24"/>
        </w:rPr>
        <w:t xml:space="preserve"> </w:t>
      </w:r>
      <w:r>
        <w:rPr>
          <w:sz w:val="24"/>
        </w:rPr>
        <w:t>objectives</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Strategy</w:t>
      </w:r>
      <w:r>
        <w:rPr>
          <w:spacing w:val="-5"/>
          <w:sz w:val="24"/>
        </w:rPr>
        <w:t xml:space="preserve"> </w:t>
      </w:r>
      <w:r>
        <w:rPr>
          <w:sz w:val="24"/>
        </w:rPr>
        <w:t>should</w:t>
      </w:r>
      <w:r>
        <w:rPr>
          <w:spacing w:val="-5"/>
          <w:sz w:val="24"/>
        </w:rPr>
        <w:t xml:space="preserve"> </w:t>
      </w:r>
      <w:r>
        <w:rPr>
          <w:sz w:val="24"/>
        </w:rPr>
        <w:t>address</w:t>
      </w:r>
      <w:r>
        <w:rPr>
          <w:spacing w:val="-3"/>
          <w:sz w:val="24"/>
        </w:rPr>
        <w:t xml:space="preserve"> </w:t>
      </w:r>
      <w:r>
        <w:rPr>
          <w:sz w:val="24"/>
        </w:rPr>
        <w:t xml:space="preserve">[CAB-22- </w:t>
      </w:r>
      <w:r>
        <w:rPr>
          <w:spacing w:val="-2"/>
          <w:sz w:val="24"/>
        </w:rPr>
        <w:t>MIN-0070].</w:t>
      </w:r>
    </w:p>
    <w:p w14:paraId="37D64D09" w14:textId="77777777" w:rsidR="00EF4650" w:rsidRDefault="00EF4650">
      <w:pPr>
        <w:pStyle w:val="BodyText"/>
        <w:spacing w:before="10"/>
        <w:rPr>
          <w:sz w:val="20"/>
        </w:rPr>
      </w:pPr>
    </w:p>
    <w:p w14:paraId="33561A20" w14:textId="77777777" w:rsidR="00EF4650" w:rsidRDefault="0037746B">
      <w:pPr>
        <w:pStyle w:val="ListParagraph"/>
        <w:numPr>
          <w:ilvl w:val="0"/>
          <w:numId w:val="5"/>
        </w:numPr>
        <w:tabs>
          <w:tab w:val="left" w:pos="821"/>
          <w:tab w:val="left" w:pos="822"/>
        </w:tabs>
        <w:ind w:left="821" w:right="148"/>
        <w:rPr>
          <w:sz w:val="24"/>
        </w:rPr>
      </w:pPr>
      <w:r>
        <w:rPr>
          <w:sz w:val="24"/>
        </w:rPr>
        <w:t>Cabinet</w:t>
      </w:r>
      <w:r>
        <w:rPr>
          <w:spacing w:val="-6"/>
          <w:sz w:val="24"/>
        </w:rPr>
        <w:t xml:space="preserve"> </w:t>
      </w:r>
      <w:r>
        <w:rPr>
          <w:sz w:val="24"/>
        </w:rPr>
        <w:t>also</w:t>
      </w:r>
      <w:r>
        <w:rPr>
          <w:spacing w:val="-3"/>
          <w:sz w:val="24"/>
        </w:rPr>
        <w:t xml:space="preserve"> </w:t>
      </w:r>
      <w:r>
        <w:rPr>
          <w:sz w:val="24"/>
        </w:rPr>
        <w:t>invited</w:t>
      </w:r>
      <w:r>
        <w:rPr>
          <w:spacing w:val="-5"/>
          <w:sz w:val="24"/>
        </w:rPr>
        <w:t xml:space="preserve"> </w:t>
      </w:r>
      <w:r>
        <w:rPr>
          <w:sz w:val="24"/>
        </w:rPr>
        <w:t>the</w:t>
      </w:r>
      <w:r>
        <w:rPr>
          <w:spacing w:val="-5"/>
          <w:sz w:val="24"/>
        </w:rPr>
        <w:t xml:space="preserve"> </w:t>
      </w:r>
      <w:r>
        <w:rPr>
          <w:sz w:val="24"/>
        </w:rPr>
        <w:t>Minister</w:t>
      </w:r>
      <w:r>
        <w:rPr>
          <w:spacing w:val="-3"/>
          <w:sz w:val="24"/>
        </w:rPr>
        <w:t xml:space="preserve"> </w:t>
      </w:r>
      <w:r>
        <w:rPr>
          <w:sz w:val="24"/>
        </w:rPr>
        <w:t>for</w:t>
      </w:r>
      <w:r>
        <w:rPr>
          <w:spacing w:val="-5"/>
          <w:sz w:val="24"/>
        </w:rPr>
        <w:t xml:space="preserve"> </w:t>
      </w:r>
      <w:r>
        <w:rPr>
          <w:sz w:val="24"/>
        </w:rPr>
        <w:t>Social</w:t>
      </w:r>
      <w:r>
        <w:rPr>
          <w:spacing w:val="-5"/>
          <w:sz w:val="24"/>
        </w:rPr>
        <w:t xml:space="preserve"> </w:t>
      </w:r>
      <w:r>
        <w:rPr>
          <w:sz w:val="24"/>
        </w:rPr>
        <w:t>Development</w:t>
      </w:r>
      <w:r>
        <w:rPr>
          <w:spacing w:val="-4"/>
          <w:sz w:val="24"/>
        </w:rPr>
        <w:t xml:space="preserve"> </w:t>
      </w:r>
      <w:r>
        <w:rPr>
          <w:sz w:val="24"/>
        </w:rPr>
        <w:t>and</w:t>
      </w:r>
      <w:r>
        <w:rPr>
          <w:spacing w:val="-5"/>
          <w:sz w:val="24"/>
        </w:rPr>
        <w:t xml:space="preserve"> </w:t>
      </w:r>
      <w:r>
        <w:rPr>
          <w:sz w:val="24"/>
        </w:rPr>
        <w:t>Employment</w:t>
      </w:r>
      <w:r>
        <w:rPr>
          <w:spacing w:val="-4"/>
          <w:sz w:val="24"/>
        </w:rPr>
        <w:t xml:space="preserve"> </w:t>
      </w:r>
      <w:r>
        <w:rPr>
          <w:sz w:val="24"/>
        </w:rPr>
        <w:t>and Minister for Economic and Regional Development to report back to Cabinet with proposed final terms of reference, governance arrangements and</w:t>
      </w:r>
      <w:r>
        <w:rPr>
          <w:spacing w:val="40"/>
          <w:sz w:val="24"/>
        </w:rPr>
        <w:t xml:space="preserve"> </w:t>
      </w:r>
      <w:r>
        <w:rPr>
          <w:sz w:val="24"/>
        </w:rPr>
        <w:t>delivery approach for the Strategy which takes into account Cabinet’s preferred approach to timeframes, governa</w:t>
      </w:r>
      <w:r>
        <w:rPr>
          <w:sz w:val="24"/>
        </w:rPr>
        <w:t>nce and stakeholder participation.</w:t>
      </w:r>
    </w:p>
    <w:p w14:paraId="09351EE3" w14:textId="77777777" w:rsidR="00EF4650" w:rsidRDefault="00EF4650">
      <w:pPr>
        <w:pStyle w:val="BodyText"/>
        <w:spacing w:before="10"/>
        <w:rPr>
          <w:sz w:val="20"/>
        </w:rPr>
      </w:pPr>
    </w:p>
    <w:p w14:paraId="55EE9519" w14:textId="77777777" w:rsidR="00EF4650" w:rsidRDefault="0037746B">
      <w:pPr>
        <w:pStyle w:val="ListParagraph"/>
        <w:numPr>
          <w:ilvl w:val="0"/>
          <w:numId w:val="5"/>
        </w:numPr>
        <w:tabs>
          <w:tab w:val="left" w:pos="821"/>
          <w:tab w:val="left" w:pos="822"/>
        </w:tabs>
        <w:ind w:left="821" w:right="280"/>
        <w:rPr>
          <w:sz w:val="24"/>
        </w:rPr>
      </w:pPr>
      <w:r>
        <w:rPr>
          <w:sz w:val="24"/>
        </w:rPr>
        <w:t>The development of the Strategy was included as a key action in the Equitable</w:t>
      </w:r>
      <w:r>
        <w:rPr>
          <w:spacing w:val="-5"/>
          <w:sz w:val="24"/>
        </w:rPr>
        <w:t xml:space="preserve"> </w:t>
      </w:r>
      <w:r>
        <w:rPr>
          <w:sz w:val="24"/>
        </w:rPr>
        <w:t>Transition</w:t>
      </w:r>
      <w:r>
        <w:rPr>
          <w:spacing w:val="-5"/>
          <w:sz w:val="24"/>
        </w:rPr>
        <w:t xml:space="preserve"> </w:t>
      </w:r>
      <w:r>
        <w:rPr>
          <w:sz w:val="24"/>
        </w:rPr>
        <w:t>chapter</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ERP</w:t>
      </w:r>
      <w:r>
        <w:rPr>
          <w:spacing w:val="-4"/>
          <w:sz w:val="24"/>
        </w:rPr>
        <w:t xml:space="preserve"> </w:t>
      </w:r>
      <w:r>
        <w:rPr>
          <w:sz w:val="24"/>
        </w:rPr>
        <w:t>and</w:t>
      </w:r>
      <w:r>
        <w:rPr>
          <w:spacing w:val="-5"/>
          <w:sz w:val="24"/>
        </w:rPr>
        <w:t xml:space="preserve"> </w:t>
      </w:r>
      <w:r>
        <w:rPr>
          <w:sz w:val="24"/>
        </w:rPr>
        <w:t>funding</w:t>
      </w:r>
      <w:r>
        <w:rPr>
          <w:spacing w:val="-5"/>
          <w:sz w:val="24"/>
        </w:rPr>
        <w:t xml:space="preserve"> </w:t>
      </w:r>
      <w:r>
        <w:rPr>
          <w:sz w:val="24"/>
        </w:rPr>
        <w:t>to</w:t>
      </w:r>
      <w:r>
        <w:rPr>
          <w:spacing w:val="-3"/>
          <w:sz w:val="24"/>
        </w:rPr>
        <w:t xml:space="preserve"> </w:t>
      </w:r>
      <w:r>
        <w:rPr>
          <w:sz w:val="24"/>
        </w:rPr>
        <w:t>enable</w:t>
      </w:r>
      <w:r>
        <w:rPr>
          <w:spacing w:val="-5"/>
          <w:sz w:val="24"/>
        </w:rPr>
        <w:t xml:space="preserve"> </w:t>
      </w:r>
      <w:r>
        <w:rPr>
          <w:sz w:val="24"/>
        </w:rPr>
        <w:t>the</w:t>
      </w:r>
      <w:r>
        <w:rPr>
          <w:spacing w:val="-3"/>
          <w:sz w:val="24"/>
        </w:rPr>
        <w:t xml:space="preserve"> </w:t>
      </w:r>
      <w:r>
        <w:rPr>
          <w:sz w:val="24"/>
        </w:rPr>
        <w:t>delivery</w:t>
      </w:r>
      <w:r>
        <w:rPr>
          <w:spacing w:val="-3"/>
          <w:sz w:val="24"/>
        </w:rPr>
        <w:t xml:space="preserve"> </w:t>
      </w:r>
      <w:r>
        <w:rPr>
          <w:sz w:val="24"/>
        </w:rPr>
        <w:t>of the strategy was provided through the Budget 2022 Climate Emergency Respon</w:t>
      </w:r>
      <w:r>
        <w:rPr>
          <w:sz w:val="24"/>
        </w:rPr>
        <w:t>se Fund (CERF).</w:t>
      </w:r>
    </w:p>
    <w:p w14:paraId="3CDAC77C" w14:textId="77777777" w:rsidR="00EF4650" w:rsidRDefault="00EF4650">
      <w:pPr>
        <w:pStyle w:val="BodyText"/>
        <w:spacing w:before="10"/>
        <w:rPr>
          <w:sz w:val="20"/>
        </w:rPr>
      </w:pPr>
    </w:p>
    <w:p w14:paraId="3023AD00" w14:textId="77777777" w:rsidR="00EF4650" w:rsidRDefault="0037746B">
      <w:pPr>
        <w:pStyle w:val="ListParagraph"/>
        <w:numPr>
          <w:ilvl w:val="0"/>
          <w:numId w:val="5"/>
        </w:numPr>
        <w:tabs>
          <w:tab w:val="left" w:pos="822"/>
        </w:tabs>
        <w:ind w:left="821" w:right="201"/>
        <w:jc w:val="both"/>
        <w:rPr>
          <w:sz w:val="24"/>
        </w:rPr>
      </w:pPr>
      <w:r>
        <w:rPr>
          <w:sz w:val="24"/>
        </w:rPr>
        <w:t>In agreeing</w:t>
      </w:r>
      <w:r>
        <w:rPr>
          <w:spacing w:val="-1"/>
          <w:sz w:val="24"/>
        </w:rPr>
        <w:t xml:space="preserve"> </w:t>
      </w:r>
      <w:r>
        <w:rPr>
          <w:sz w:val="24"/>
        </w:rPr>
        <w:t>to the content of</w:t>
      </w:r>
      <w:r>
        <w:rPr>
          <w:spacing w:val="-2"/>
          <w:sz w:val="24"/>
        </w:rPr>
        <w:t xml:space="preserve"> </w:t>
      </w:r>
      <w:r>
        <w:rPr>
          <w:sz w:val="24"/>
        </w:rPr>
        <w:t>the</w:t>
      </w:r>
      <w:r>
        <w:rPr>
          <w:spacing w:val="-1"/>
          <w:sz w:val="24"/>
        </w:rPr>
        <w:t xml:space="preserve"> </w:t>
      </w:r>
      <w:r>
        <w:rPr>
          <w:sz w:val="24"/>
        </w:rPr>
        <w:t>ERP, Cabinet designated</w:t>
      </w:r>
      <w:r>
        <w:rPr>
          <w:spacing w:val="-1"/>
          <w:sz w:val="24"/>
        </w:rPr>
        <w:t xml:space="preserve"> </w:t>
      </w:r>
      <w:r>
        <w:rPr>
          <w:sz w:val="24"/>
        </w:rPr>
        <w:t>MSD</w:t>
      </w:r>
      <w:r>
        <w:rPr>
          <w:spacing w:val="-1"/>
          <w:sz w:val="24"/>
        </w:rPr>
        <w:t xml:space="preserve"> </w:t>
      </w:r>
      <w:r>
        <w:rPr>
          <w:sz w:val="24"/>
        </w:rPr>
        <w:t>and</w:t>
      </w:r>
      <w:r>
        <w:rPr>
          <w:spacing w:val="-1"/>
          <w:sz w:val="24"/>
        </w:rPr>
        <w:t xml:space="preserve"> </w:t>
      </w:r>
      <w:r>
        <w:rPr>
          <w:sz w:val="24"/>
        </w:rPr>
        <w:t>MBIE as the</w:t>
      </w:r>
      <w:r>
        <w:rPr>
          <w:spacing w:val="-6"/>
          <w:sz w:val="24"/>
        </w:rPr>
        <w:t xml:space="preserve"> </w:t>
      </w:r>
      <w:r>
        <w:rPr>
          <w:sz w:val="24"/>
        </w:rPr>
        <w:t>lead</w:t>
      </w:r>
      <w:r>
        <w:rPr>
          <w:spacing w:val="-4"/>
          <w:sz w:val="24"/>
        </w:rPr>
        <w:t xml:space="preserve"> </w:t>
      </w:r>
      <w:r>
        <w:rPr>
          <w:sz w:val="24"/>
        </w:rPr>
        <w:t>agencies</w:t>
      </w:r>
      <w:r>
        <w:rPr>
          <w:spacing w:val="-6"/>
          <w:sz w:val="24"/>
        </w:rPr>
        <w:t xml:space="preserve"> </w:t>
      </w:r>
      <w:r>
        <w:rPr>
          <w:sz w:val="24"/>
        </w:rPr>
        <w:t>for</w:t>
      </w:r>
      <w:r>
        <w:rPr>
          <w:spacing w:val="-4"/>
          <w:sz w:val="24"/>
        </w:rPr>
        <w:t xml:space="preserve"> </w:t>
      </w:r>
      <w:r>
        <w:rPr>
          <w:sz w:val="24"/>
        </w:rPr>
        <w:t>the</w:t>
      </w:r>
      <w:r>
        <w:rPr>
          <w:spacing w:val="-6"/>
          <w:sz w:val="24"/>
        </w:rPr>
        <w:t xml:space="preserve"> </w:t>
      </w:r>
      <w:r>
        <w:rPr>
          <w:sz w:val="24"/>
        </w:rPr>
        <w:t>Equitable</w:t>
      </w:r>
      <w:r>
        <w:rPr>
          <w:spacing w:val="-4"/>
          <w:sz w:val="24"/>
        </w:rPr>
        <w:t xml:space="preserve"> </w:t>
      </w:r>
      <w:r>
        <w:rPr>
          <w:sz w:val="24"/>
        </w:rPr>
        <w:t>Transition</w:t>
      </w:r>
      <w:r>
        <w:rPr>
          <w:spacing w:val="-6"/>
          <w:sz w:val="24"/>
        </w:rPr>
        <w:t xml:space="preserve"> </w:t>
      </w:r>
      <w:r>
        <w:rPr>
          <w:sz w:val="24"/>
        </w:rPr>
        <w:t>chapter.</w:t>
      </w:r>
      <w:r>
        <w:rPr>
          <w:spacing w:val="-5"/>
          <w:sz w:val="24"/>
        </w:rPr>
        <w:t xml:space="preserve"> </w:t>
      </w:r>
      <w:r>
        <w:rPr>
          <w:sz w:val="24"/>
        </w:rPr>
        <w:t>Cabinet</w:t>
      </w:r>
      <w:r>
        <w:rPr>
          <w:spacing w:val="-5"/>
          <w:sz w:val="24"/>
        </w:rPr>
        <w:t xml:space="preserve"> </w:t>
      </w:r>
      <w:r>
        <w:rPr>
          <w:sz w:val="24"/>
        </w:rPr>
        <w:t>also</w:t>
      </w:r>
      <w:r>
        <w:rPr>
          <w:spacing w:val="-4"/>
          <w:sz w:val="24"/>
        </w:rPr>
        <w:t xml:space="preserve"> </w:t>
      </w:r>
      <w:r>
        <w:rPr>
          <w:sz w:val="24"/>
        </w:rPr>
        <w:t>agreed</w:t>
      </w:r>
      <w:r>
        <w:rPr>
          <w:spacing w:val="-4"/>
          <w:sz w:val="24"/>
        </w:rPr>
        <w:t xml:space="preserve"> </w:t>
      </w:r>
      <w:r>
        <w:rPr>
          <w:sz w:val="24"/>
        </w:rPr>
        <w:t>to the</w:t>
      </w:r>
      <w:r>
        <w:rPr>
          <w:spacing w:val="-1"/>
          <w:sz w:val="24"/>
        </w:rPr>
        <w:t xml:space="preserve"> </w:t>
      </w:r>
      <w:r>
        <w:rPr>
          <w:sz w:val="24"/>
        </w:rPr>
        <w:t>supporting</w:t>
      </w:r>
      <w:r>
        <w:rPr>
          <w:spacing w:val="-1"/>
          <w:sz w:val="24"/>
        </w:rPr>
        <w:t xml:space="preserve"> </w:t>
      </w:r>
      <w:r>
        <w:rPr>
          <w:sz w:val="24"/>
        </w:rPr>
        <w:t>actions</w:t>
      </w:r>
      <w:r>
        <w:rPr>
          <w:spacing w:val="-1"/>
          <w:sz w:val="24"/>
        </w:rPr>
        <w:t xml:space="preserve"> </w:t>
      </w:r>
      <w:r>
        <w:rPr>
          <w:sz w:val="24"/>
        </w:rPr>
        <w:t>in the ERP which</w:t>
      </w:r>
      <w:r>
        <w:rPr>
          <w:spacing w:val="-1"/>
          <w:sz w:val="24"/>
        </w:rPr>
        <w:t xml:space="preserve"> </w:t>
      </w:r>
      <w:r>
        <w:rPr>
          <w:sz w:val="24"/>
        </w:rPr>
        <w:t>confirms MSD and</w:t>
      </w:r>
      <w:r>
        <w:rPr>
          <w:spacing w:val="-1"/>
          <w:sz w:val="24"/>
        </w:rPr>
        <w:t xml:space="preserve"> </w:t>
      </w:r>
      <w:r>
        <w:rPr>
          <w:sz w:val="24"/>
        </w:rPr>
        <w:t>MBIE as</w:t>
      </w:r>
      <w:r>
        <w:rPr>
          <w:spacing w:val="-1"/>
          <w:sz w:val="24"/>
        </w:rPr>
        <w:t xml:space="preserve"> </w:t>
      </w:r>
      <w:r>
        <w:rPr>
          <w:sz w:val="24"/>
        </w:rPr>
        <w:t>the</w:t>
      </w:r>
      <w:r>
        <w:rPr>
          <w:spacing w:val="-1"/>
          <w:sz w:val="24"/>
        </w:rPr>
        <w:t xml:space="preserve"> </w:t>
      </w:r>
      <w:r>
        <w:rPr>
          <w:sz w:val="24"/>
        </w:rPr>
        <w:t>lead agencies for delivery of the Strategy [CAB-22-MIN-0152 refers].</w:t>
      </w:r>
    </w:p>
    <w:p w14:paraId="63B0A161" w14:textId="77777777" w:rsidR="00EF4650" w:rsidRDefault="00EF4650">
      <w:pPr>
        <w:pStyle w:val="BodyText"/>
        <w:spacing w:before="10"/>
        <w:rPr>
          <w:sz w:val="20"/>
        </w:rPr>
      </w:pPr>
    </w:p>
    <w:p w14:paraId="0A2BF1EA" w14:textId="77777777" w:rsidR="00EF4650" w:rsidRDefault="0037746B">
      <w:pPr>
        <w:pStyle w:val="ListParagraph"/>
        <w:numPr>
          <w:ilvl w:val="0"/>
          <w:numId w:val="5"/>
        </w:numPr>
        <w:tabs>
          <w:tab w:val="left" w:pos="821"/>
          <w:tab w:val="left" w:pos="822"/>
        </w:tabs>
        <w:ind w:left="821" w:right="281"/>
        <w:rPr>
          <w:sz w:val="24"/>
        </w:rPr>
      </w:pPr>
      <w:r>
        <w:rPr>
          <w:sz w:val="24"/>
        </w:rPr>
        <w:t>The intent of the Strategy is to ameliorate the negative impacts of the transition</w:t>
      </w:r>
      <w:r>
        <w:rPr>
          <w:spacing w:val="-3"/>
          <w:sz w:val="24"/>
        </w:rPr>
        <w:t xml:space="preserve"> </w:t>
      </w:r>
      <w:r>
        <w:rPr>
          <w:sz w:val="24"/>
        </w:rPr>
        <w:t>and</w:t>
      </w:r>
      <w:r>
        <w:rPr>
          <w:spacing w:val="-5"/>
          <w:sz w:val="24"/>
        </w:rPr>
        <w:t xml:space="preserve"> </w:t>
      </w:r>
      <w:r>
        <w:rPr>
          <w:sz w:val="24"/>
        </w:rPr>
        <w:t>to</w:t>
      </w:r>
      <w:r>
        <w:rPr>
          <w:spacing w:val="-3"/>
          <w:sz w:val="24"/>
        </w:rPr>
        <w:t xml:space="preserve"> </w:t>
      </w:r>
      <w:r>
        <w:rPr>
          <w:sz w:val="24"/>
        </w:rPr>
        <w:t>seize</w:t>
      </w:r>
      <w:r>
        <w:rPr>
          <w:spacing w:val="-5"/>
          <w:sz w:val="24"/>
        </w:rPr>
        <w:t xml:space="preserve"> </w:t>
      </w:r>
      <w:r>
        <w:rPr>
          <w:sz w:val="24"/>
        </w:rPr>
        <w:t>the</w:t>
      </w:r>
      <w:r>
        <w:rPr>
          <w:spacing w:val="-5"/>
          <w:sz w:val="24"/>
        </w:rPr>
        <w:t xml:space="preserve"> </w:t>
      </w:r>
      <w:r>
        <w:rPr>
          <w:sz w:val="24"/>
        </w:rPr>
        <w:t>opportunities,</w:t>
      </w:r>
      <w:r>
        <w:rPr>
          <w:spacing w:val="-6"/>
          <w:sz w:val="24"/>
        </w:rPr>
        <w:t xml:space="preserve"> </w:t>
      </w:r>
      <w:r>
        <w:rPr>
          <w:sz w:val="24"/>
        </w:rPr>
        <w:t>but</w:t>
      </w:r>
      <w:r>
        <w:rPr>
          <w:spacing w:val="-6"/>
          <w:sz w:val="24"/>
        </w:rPr>
        <w:t xml:space="preserve"> </w:t>
      </w:r>
      <w:r>
        <w:rPr>
          <w:sz w:val="24"/>
        </w:rPr>
        <w:t>without</w:t>
      </w:r>
      <w:r>
        <w:rPr>
          <w:spacing w:val="-4"/>
          <w:sz w:val="24"/>
        </w:rPr>
        <w:t xml:space="preserve"> </w:t>
      </w:r>
      <w:r>
        <w:rPr>
          <w:sz w:val="24"/>
        </w:rPr>
        <w:t>delaying</w:t>
      </w:r>
      <w:r>
        <w:rPr>
          <w:spacing w:val="-5"/>
          <w:sz w:val="24"/>
        </w:rPr>
        <w:t xml:space="preserve"> </w:t>
      </w:r>
      <w:r>
        <w:rPr>
          <w:sz w:val="24"/>
        </w:rPr>
        <w:t>or</w:t>
      </w:r>
      <w:r>
        <w:rPr>
          <w:spacing w:val="-5"/>
          <w:sz w:val="24"/>
        </w:rPr>
        <w:t xml:space="preserve"> </w:t>
      </w:r>
      <w:r>
        <w:rPr>
          <w:sz w:val="24"/>
        </w:rPr>
        <w:t>impeding</w:t>
      </w:r>
      <w:r>
        <w:rPr>
          <w:spacing w:val="-5"/>
          <w:sz w:val="24"/>
        </w:rPr>
        <w:t xml:space="preserve"> </w:t>
      </w:r>
      <w:r>
        <w:rPr>
          <w:sz w:val="24"/>
        </w:rPr>
        <w:t>the changes necessary to drive the tra</w:t>
      </w:r>
      <w:r>
        <w:rPr>
          <w:sz w:val="24"/>
        </w:rPr>
        <w:t>nsition to a low-emissions future.</w:t>
      </w:r>
    </w:p>
    <w:p w14:paraId="52EC5228" w14:textId="77777777" w:rsidR="00EF4650" w:rsidRDefault="00EF4650">
      <w:pPr>
        <w:pStyle w:val="BodyText"/>
        <w:spacing w:before="10"/>
        <w:rPr>
          <w:sz w:val="20"/>
        </w:rPr>
      </w:pPr>
    </w:p>
    <w:p w14:paraId="4F18B28E" w14:textId="77777777" w:rsidR="00EF4650" w:rsidRDefault="0037746B">
      <w:pPr>
        <w:pStyle w:val="ListParagraph"/>
        <w:numPr>
          <w:ilvl w:val="0"/>
          <w:numId w:val="5"/>
        </w:numPr>
        <w:tabs>
          <w:tab w:val="left" w:pos="821"/>
          <w:tab w:val="left" w:pos="822"/>
        </w:tabs>
        <w:ind w:left="821" w:right="146"/>
        <w:rPr>
          <w:sz w:val="24"/>
        </w:rPr>
      </w:pPr>
      <w:r>
        <w:rPr>
          <w:sz w:val="24"/>
        </w:rPr>
        <w:t>The Strategy will complement a number of existing initiatives underway to ensure New</w:t>
      </w:r>
      <w:r>
        <w:rPr>
          <w:spacing w:val="-2"/>
          <w:sz w:val="24"/>
        </w:rPr>
        <w:t xml:space="preserve"> </w:t>
      </w:r>
      <w:r>
        <w:rPr>
          <w:sz w:val="24"/>
        </w:rPr>
        <w:t>Zealand</w:t>
      </w:r>
      <w:r>
        <w:rPr>
          <w:spacing w:val="-2"/>
          <w:sz w:val="24"/>
        </w:rPr>
        <w:t xml:space="preserve"> </w:t>
      </w:r>
      <w:r>
        <w:rPr>
          <w:sz w:val="24"/>
        </w:rPr>
        <w:t>is</w:t>
      </w:r>
      <w:r>
        <w:rPr>
          <w:spacing w:val="-2"/>
          <w:sz w:val="24"/>
        </w:rPr>
        <w:t xml:space="preserve"> </w:t>
      </w:r>
      <w:r>
        <w:rPr>
          <w:sz w:val="24"/>
        </w:rPr>
        <w:t>well</w:t>
      </w:r>
      <w:r>
        <w:rPr>
          <w:spacing w:val="-2"/>
          <w:sz w:val="24"/>
        </w:rPr>
        <w:t xml:space="preserve"> </w:t>
      </w:r>
      <w:r>
        <w:rPr>
          <w:sz w:val="24"/>
        </w:rPr>
        <w:t>positioned to</w:t>
      </w:r>
      <w:r>
        <w:rPr>
          <w:spacing w:val="-2"/>
          <w:sz w:val="24"/>
        </w:rPr>
        <w:t xml:space="preserve"> </w:t>
      </w:r>
      <w:r>
        <w:rPr>
          <w:sz w:val="24"/>
        </w:rPr>
        <w:t>respond</w:t>
      </w:r>
      <w:r>
        <w:rPr>
          <w:spacing w:val="-2"/>
          <w:sz w:val="24"/>
        </w:rPr>
        <w:t xml:space="preserve"> </w:t>
      </w:r>
      <w:r>
        <w:rPr>
          <w:sz w:val="24"/>
        </w:rPr>
        <w:t>to emerging</w:t>
      </w:r>
      <w:r>
        <w:rPr>
          <w:spacing w:val="-2"/>
          <w:sz w:val="24"/>
        </w:rPr>
        <w:t xml:space="preserve"> </w:t>
      </w:r>
      <w:r>
        <w:rPr>
          <w:sz w:val="24"/>
        </w:rPr>
        <w:t>changes</w:t>
      </w:r>
      <w:r>
        <w:rPr>
          <w:spacing w:val="-2"/>
          <w:sz w:val="24"/>
        </w:rPr>
        <w:t xml:space="preserve"> </w:t>
      </w:r>
      <w:r>
        <w:rPr>
          <w:sz w:val="24"/>
        </w:rPr>
        <w:t>in</w:t>
      </w:r>
      <w:r>
        <w:rPr>
          <w:spacing w:val="-2"/>
          <w:sz w:val="24"/>
        </w:rPr>
        <w:t xml:space="preserve"> </w:t>
      </w:r>
      <w:r>
        <w:rPr>
          <w:sz w:val="24"/>
        </w:rPr>
        <w:t>the economy and the labour market and to support an equitable transition. This includes the Reform of Vocational Education, development of the New Zealand Income Insurance Scheme, the Welfare Overhaul, the review of active labour market programmes, the Gov</w:t>
      </w:r>
      <w:r>
        <w:rPr>
          <w:sz w:val="24"/>
        </w:rPr>
        <w:t>ernment’s response to the Electricity Price Review, establishment of the Centre for Climate Action on Agricultural</w:t>
      </w:r>
      <w:r>
        <w:rPr>
          <w:spacing w:val="-6"/>
          <w:sz w:val="24"/>
        </w:rPr>
        <w:t xml:space="preserve"> </w:t>
      </w:r>
      <w:r>
        <w:rPr>
          <w:sz w:val="24"/>
        </w:rPr>
        <w:t>Emissions,</w:t>
      </w:r>
      <w:r>
        <w:rPr>
          <w:spacing w:val="-6"/>
          <w:sz w:val="24"/>
        </w:rPr>
        <w:t xml:space="preserve"> </w:t>
      </w:r>
      <w:r>
        <w:rPr>
          <w:sz w:val="24"/>
        </w:rPr>
        <w:t>and</w:t>
      </w:r>
      <w:r>
        <w:rPr>
          <w:spacing w:val="-6"/>
          <w:sz w:val="24"/>
        </w:rPr>
        <w:t xml:space="preserve"> </w:t>
      </w:r>
      <w:r>
        <w:rPr>
          <w:sz w:val="24"/>
        </w:rPr>
        <w:t>Te</w:t>
      </w:r>
      <w:r>
        <w:rPr>
          <w:spacing w:val="-6"/>
          <w:sz w:val="24"/>
        </w:rPr>
        <w:t xml:space="preserve"> </w:t>
      </w:r>
      <w:r>
        <w:rPr>
          <w:sz w:val="24"/>
        </w:rPr>
        <w:t>Manatū</w:t>
      </w:r>
      <w:r>
        <w:rPr>
          <w:spacing w:val="-6"/>
          <w:sz w:val="24"/>
        </w:rPr>
        <w:t xml:space="preserve"> </w:t>
      </w:r>
      <w:r>
        <w:rPr>
          <w:sz w:val="24"/>
        </w:rPr>
        <w:t>Waka/Ministry</w:t>
      </w:r>
      <w:r>
        <w:rPr>
          <w:spacing w:val="-4"/>
          <w:sz w:val="24"/>
        </w:rPr>
        <w:t xml:space="preserve"> </w:t>
      </w:r>
      <w:r>
        <w:rPr>
          <w:sz w:val="24"/>
        </w:rPr>
        <w:t>of</w:t>
      </w:r>
      <w:r>
        <w:rPr>
          <w:spacing w:val="-6"/>
          <w:sz w:val="24"/>
        </w:rPr>
        <w:t xml:space="preserve"> </w:t>
      </w:r>
      <w:r>
        <w:rPr>
          <w:sz w:val="24"/>
        </w:rPr>
        <w:t>Transport’s</w:t>
      </w:r>
      <w:r>
        <w:rPr>
          <w:spacing w:val="-6"/>
          <w:sz w:val="24"/>
        </w:rPr>
        <w:t xml:space="preserve"> </w:t>
      </w:r>
      <w:r>
        <w:rPr>
          <w:sz w:val="24"/>
        </w:rPr>
        <w:t>proposed public transport strategy.</w:t>
      </w:r>
    </w:p>
    <w:p w14:paraId="0186CC41" w14:textId="77777777" w:rsidR="00EF4650" w:rsidRDefault="00EF4650">
      <w:pPr>
        <w:pStyle w:val="BodyText"/>
        <w:spacing w:before="10"/>
        <w:rPr>
          <w:sz w:val="20"/>
        </w:rPr>
      </w:pPr>
    </w:p>
    <w:p w14:paraId="2B5684D9" w14:textId="77777777" w:rsidR="00EF4650" w:rsidRDefault="0037746B">
      <w:pPr>
        <w:pStyle w:val="ListParagraph"/>
        <w:numPr>
          <w:ilvl w:val="0"/>
          <w:numId w:val="5"/>
        </w:numPr>
        <w:tabs>
          <w:tab w:val="left" w:pos="821"/>
          <w:tab w:val="left" w:pos="822"/>
        </w:tabs>
        <w:spacing w:before="1"/>
        <w:ind w:left="821" w:right="986"/>
        <w:rPr>
          <w:sz w:val="24"/>
        </w:rPr>
      </w:pPr>
      <w:r>
        <w:rPr>
          <w:sz w:val="24"/>
        </w:rPr>
        <w:t>The Strategy will also build on lessons learnt thr</w:t>
      </w:r>
      <w:r>
        <w:rPr>
          <w:sz w:val="24"/>
        </w:rPr>
        <w:t>ough Just Transition Partnership’s work in Taranaki and Southland and draw on existing government</w:t>
      </w:r>
      <w:r>
        <w:rPr>
          <w:spacing w:val="-6"/>
          <w:sz w:val="24"/>
        </w:rPr>
        <w:t xml:space="preserve"> </w:t>
      </w:r>
      <w:r>
        <w:rPr>
          <w:sz w:val="24"/>
        </w:rPr>
        <w:t>partnerships</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the</w:t>
      </w:r>
      <w:r>
        <w:rPr>
          <w:spacing w:val="-5"/>
          <w:sz w:val="24"/>
        </w:rPr>
        <w:t xml:space="preserve"> </w:t>
      </w:r>
      <w:r>
        <w:rPr>
          <w:sz w:val="24"/>
        </w:rPr>
        <w:t>Future</w:t>
      </w:r>
      <w:r>
        <w:rPr>
          <w:spacing w:val="-3"/>
          <w:sz w:val="24"/>
        </w:rPr>
        <w:t xml:space="preserve"> </w:t>
      </w:r>
      <w:r>
        <w:rPr>
          <w:sz w:val="24"/>
        </w:rPr>
        <w:t>of</w:t>
      </w:r>
      <w:r>
        <w:rPr>
          <w:spacing w:val="-6"/>
          <w:sz w:val="24"/>
        </w:rPr>
        <w:t xml:space="preserve"> </w:t>
      </w:r>
      <w:r>
        <w:rPr>
          <w:sz w:val="24"/>
        </w:rPr>
        <w:t>Work</w:t>
      </w:r>
      <w:r>
        <w:rPr>
          <w:spacing w:val="-5"/>
          <w:sz w:val="24"/>
        </w:rPr>
        <w:t xml:space="preserve"> </w:t>
      </w:r>
      <w:r>
        <w:rPr>
          <w:sz w:val="24"/>
        </w:rPr>
        <w:t>Tripartite</w:t>
      </w:r>
      <w:r>
        <w:rPr>
          <w:spacing w:val="-5"/>
          <w:sz w:val="24"/>
        </w:rPr>
        <w:t xml:space="preserve"> </w:t>
      </w:r>
      <w:r>
        <w:rPr>
          <w:sz w:val="24"/>
        </w:rPr>
        <w:t>Forum.</w:t>
      </w:r>
    </w:p>
    <w:p w14:paraId="31334B41" w14:textId="77777777" w:rsidR="00EF4650" w:rsidRDefault="00EF4650">
      <w:pPr>
        <w:pStyle w:val="BodyText"/>
        <w:spacing w:before="10"/>
        <w:rPr>
          <w:sz w:val="20"/>
        </w:rPr>
      </w:pPr>
    </w:p>
    <w:p w14:paraId="17DADA77" w14:textId="77777777" w:rsidR="00EF4650" w:rsidRDefault="0037746B">
      <w:pPr>
        <w:pStyle w:val="ListParagraph"/>
        <w:numPr>
          <w:ilvl w:val="0"/>
          <w:numId w:val="5"/>
        </w:numPr>
        <w:tabs>
          <w:tab w:val="left" w:pos="821"/>
          <w:tab w:val="left" w:pos="822"/>
        </w:tabs>
        <w:ind w:left="821" w:right="348"/>
        <w:rPr>
          <w:sz w:val="24"/>
        </w:rPr>
      </w:pPr>
      <w:r>
        <w:rPr>
          <w:sz w:val="24"/>
        </w:rPr>
        <w:t xml:space="preserve">The Strategy will focus on developing overarching principles to guide Government’s approach to the </w:t>
      </w:r>
      <w:r>
        <w:rPr>
          <w:sz w:val="24"/>
        </w:rPr>
        <w:t>transition over the next 20 to 30 years, and identify</w:t>
      </w:r>
      <w:r>
        <w:rPr>
          <w:spacing w:val="-3"/>
          <w:sz w:val="24"/>
        </w:rPr>
        <w:t xml:space="preserve"> </w:t>
      </w:r>
      <w:r>
        <w:rPr>
          <w:sz w:val="24"/>
        </w:rPr>
        <w:t>where</w:t>
      </w:r>
      <w:r>
        <w:rPr>
          <w:spacing w:val="-5"/>
          <w:sz w:val="24"/>
        </w:rPr>
        <w:t xml:space="preserve"> </w:t>
      </w:r>
      <w:r>
        <w:rPr>
          <w:sz w:val="24"/>
        </w:rPr>
        <w:t>additional</w:t>
      </w:r>
      <w:r>
        <w:rPr>
          <w:spacing w:val="-5"/>
          <w:sz w:val="24"/>
        </w:rPr>
        <w:t xml:space="preserve"> </w:t>
      </w:r>
      <w:r>
        <w:rPr>
          <w:sz w:val="24"/>
        </w:rPr>
        <w:t>supports</w:t>
      </w:r>
      <w:r>
        <w:rPr>
          <w:spacing w:val="-3"/>
          <w:sz w:val="24"/>
        </w:rPr>
        <w:t xml:space="preserve"> </w:t>
      </w:r>
      <w:r>
        <w:rPr>
          <w:sz w:val="24"/>
        </w:rPr>
        <w:t>or</w:t>
      </w:r>
      <w:r>
        <w:rPr>
          <w:spacing w:val="-5"/>
          <w:sz w:val="24"/>
        </w:rPr>
        <w:t xml:space="preserve"> </w:t>
      </w:r>
      <w:r>
        <w:rPr>
          <w:sz w:val="24"/>
        </w:rPr>
        <w:t>initiatives</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needed</w:t>
      </w:r>
      <w:r>
        <w:rPr>
          <w:spacing w:val="-3"/>
          <w:sz w:val="24"/>
        </w:rPr>
        <w:t xml:space="preserve"> </w:t>
      </w:r>
      <w:r>
        <w:rPr>
          <w:sz w:val="24"/>
        </w:rPr>
        <w:t>to</w:t>
      </w:r>
      <w:r>
        <w:rPr>
          <w:spacing w:val="-5"/>
          <w:sz w:val="24"/>
        </w:rPr>
        <w:t xml:space="preserve"> </w:t>
      </w:r>
      <w:r>
        <w:rPr>
          <w:sz w:val="24"/>
        </w:rPr>
        <w:t>ensure</w:t>
      </w:r>
      <w:r>
        <w:rPr>
          <w:spacing w:val="-5"/>
          <w:sz w:val="24"/>
        </w:rPr>
        <w:t xml:space="preserve"> </w:t>
      </w:r>
      <w:r>
        <w:rPr>
          <w:sz w:val="24"/>
        </w:rPr>
        <w:t>the transition</w:t>
      </w:r>
      <w:r>
        <w:rPr>
          <w:spacing w:val="-3"/>
          <w:sz w:val="24"/>
        </w:rPr>
        <w:t xml:space="preserve"> </w:t>
      </w:r>
      <w:r>
        <w:rPr>
          <w:sz w:val="24"/>
        </w:rPr>
        <w:t>to</w:t>
      </w:r>
      <w:r>
        <w:rPr>
          <w:spacing w:val="-4"/>
          <w:sz w:val="24"/>
        </w:rPr>
        <w:t xml:space="preserve"> </w:t>
      </w:r>
      <w:r>
        <w:rPr>
          <w:sz w:val="24"/>
        </w:rPr>
        <w:t>a</w:t>
      </w:r>
      <w:r>
        <w:rPr>
          <w:spacing w:val="-4"/>
          <w:sz w:val="24"/>
        </w:rPr>
        <w:t xml:space="preserve"> </w:t>
      </w:r>
      <w:r>
        <w:rPr>
          <w:sz w:val="24"/>
        </w:rPr>
        <w:t>low-emissions</w:t>
      </w:r>
      <w:r>
        <w:rPr>
          <w:spacing w:val="-4"/>
          <w:sz w:val="24"/>
        </w:rPr>
        <w:t xml:space="preserve"> </w:t>
      </w:r>
      <w:r>
        <w:rPr>
          <w:sz w:val="24"/>
        </w:rPr>
        <w:t>future</w:t>
      </w:r>
      <w:r>
        <w:rPr>
          <w:spacing w:val="-4"/>
          <w:sz w:val="24"/>
        </w:rPr>
        <w:t xml:space="preserve"> </w:t>
      </w:r>
      <w:r>
        <w:rPr>
          <w:sz w:val="24"/>
        </w:rPr>
        <w:t>minimises</w:t>
      </w:r>
      <w:r>
        <w:rPr>
          <w:spacing w:val="-4"/>
          <w:sz w:val="24"/>
        </w:rPr>
        <w:t xml:space="preserve"> </w:t>
      </w:r>
      <w:r>
        <w:rPr>
          <w:sz w:val="24"/>
        </w:rPr>
        <w:t>negative</w:t>
      </w:r>
      <w:r>
        <w:rPr>
          <w:spacing w:val="-4"/>
          <w:sz w:val="24"/>
        </w:rPr>
        <w:t xml:space="preserve"> </w:t>
      </w:r>
      <w:r>
        <w:rPr>
          <w:sz w:val="24"/>
        </w:rPr>
        <w:t>impacts</w:t>
      </w:r>
      <w:r>
        <w:rPr>
          <w:spacing w:val="-3"/>
          <w:sz w:val="24"/>
        </w:rPr>
        <w:t xml:space="preserve"> </w:t>
      </w:r>
      <w:r>
        <w:rPr>
          <w:sz w:val="24"/>
        </w:rPr>
        <w:t>and</w:t>
      </w:r>
      <w:r>
        <w:rPr>
          <w:spacing w:val="-3"/>
          <w:sz w:val="24"/>
        </w:rPr>
        <w:t xml:space="preserve"> </w:t>
      </w:r>
      <w:r>
        <w:rPr>
          <w:sz w:val="24"/>
        </w:rPr>
        <w:t>enables households,</w:t>
      </w:r>
      <w:r>
        <w:rPr>
          <w:spacing w:val="-2"/>
          <w:sz w:val="24"/>
        </w:rPr>
        <w:t xml:space="preserve"> </w:t>
      </w:r>
      <w:r>
        <w:rPr>
          <w:sz w:val="24"/>
        </w:rPr>
        <w:t>businesses</w:t>
      </w:r>
      <w:r>
        <w:rPr>
          <w:spacing w:val="-1"/>
          <w:sz w:val="24"/>
        </w:rPr>
        <w:t xml:space="preserve"> </w:t>
      </w:r>
      <w:r>
        <w:rPr>
          <w:sz w:val="24"/>
        </w:rPr>
        <w:t>and</w:t>
      </w:r>
      <w:r>
        <w:rPr>
          <w:spacing w:val="-3"/>
          <w:sz w:val="24"/>
        </w:rPr>
        <w:t xml:space="preserve"> </w:t>
      </w:r>
      <w:r>
        <w:rPr>
          <w:sz w:val="24"/>
        </w:rPr>
        <w:t>workers</w:t>
      </w:r>
      <w:r>
        <w:rPr>
          <w:spacing w:val="-1"/>
          <w:sz w:val="24"/>
        </w:rPr>
        <w:t xml:space="preserve"> </w:t>
      </w:r>
      <w:r>
        <w:rPr>
          <w:sz w:val="24"/>
        </w:rPr>
        <w:t>to</w:t>
      </w:r>
      <w:r>
        <w:rPr>
          <w:spacing w:val="-3"/>
          <w:sz w:val="24"/>
        </w:rPr>
        <w:t xml:space="preserve"> </w:t>
      </w:r>
      <w:r>
        <w:rPr>
          <w:sz w:val="24"/>
        </w:rPr>
        <w:t>seize</w:t>
      </w:r>
      <w:r>
        <w:rPr>
          <w:spacing w:val="-1"/>
          <w:sz w:val="24"/>
        </w:rPr>
        <w:t xml:space="preserve"> </w:t>
      </w:r>
      <w:r>
        <w:rPr>
          <w:sz w:val="24"/>
        </w:rPr>
        <w:t>emerging</w:t>
      </w:r>
      <w:r>
        <w:rPr>
          <w:spacing w:val="-3"/>
          <w:sz w:val="24"/>
        </w:rPr>
        <w:t xml:space="preserve"> </w:t>
      </w:r>
      <w:r>
        <w:rPr>
          <w:sz w:val="24"/>
        </w:rPr>
        <w:t>opportunities</w:t>
      </w:r>
      <w:r>
        <w:rPr>
          <w:spacing w:val="-3"/>
          <w:sz w:val="24"/>
        </w:rPr>
        <w:t xml:space="preserve"> </w:t>
      </w:r>
      <w:r>
        <w:rPr>
          <w:sz w:val="24"/>
        </w:rPr>
        <w:t>as</w:t>
      </w:r>
      <w:r>
        <w:rPr>
          <w:spacing w:val="-3"/>
          <w:sz w:val="24"/>
        </w:rPr>
        <w:t xml:space="preserve"> </w:t>
      </w:r>
      <w:r>
        <w:rPr>
          <w:sz w:val="24"/>
        </w:rPr>
        <w:t>the economy shifts.</w:t>
      </w:r>
    </w:p>
    <w:p w14:paraId="41FBBAE5" w14:textId="77777777" w:rsidR="00EF4650" w:rsidRDefault="00EF4650">
      <w:pPr>
        <w:rPr>
          <w:sz w:val="24"/>
        </w:rPr>
        <w:sectPr w:rsidR="00EF4650">
          <w:pgSz w:w="11910" w:h="16840"/>
          <w:pgMar w:top="1340" w:right="1320" w:bottom="1120" w:left="1340" w:header="717" w:footer="925" w:gutter="0"/>
          <w:cols w:space="720"/>
        </w:sectPr>
      </w:pPr>
    </w:p>
    <w:p w14:paraId="713DB31A" w14:textId="77777777" w:rsidR="00EF4650" w:rsidRDefault="0037746B">
      <w:pPr>
        <w:pStyle w:val="Heading2"/>
        <w:spacing w:before="82"/>
      </w:pPr>
      <w:bookmarkStart w:id="6" w:name="Delivery_of_the_Equitable_Transitions_St"/>
      <w:bookmarkEnd w:id="6"/>
      <w:r>
        <w:t>Delivery</w:t>
      </w:r>
      <w:r>
        <w:rPr>
          <w:spacing w:val="-3"/>
        </w:rPr>
        <w:t xml:space="preserve"> </w:t>
      </w:r>
      <w:r>
        <w:t>of</w:t>
      </w:r>
      <w:r>
        <w:rPr>
          <w:spacing w:val="-5"/>
        </w:rPr>
        <w:t xml:space="preserve"> </w:t>
      </w:r>
      <w:r>
        <w:t>the</w:t>
      </w:r>
      <w:r>
        <w:rPr>
          <w:spacing w:val="-3"/>
        </w:rPr>
        <w:t xml:space="preserve"> </w:t>
      </w:r>
      <w:r>
        <w:t>Equitable</w:t>
      </w:r>
      <w:r>
        <w:rPr>
          <w:spacing w:val="-3"/>
        </w:rPr>
        <w:t xml:space="preserve"> </w:t>
      </w:r>
      <w:r>
        <w:t>Transitions</w:t>
      </w:r>
      <w:r>
        <w:rPr>
          <w:spacing w:val="-2"/>
        </w:rPr>
        <w:t xml:space="preserve"> Strategy</w:t>
      </w:r>
    </w:p>
    <w:p w14:paraId="670CCEC0" w14:textId="77777777" w:rsidR="00EF4650" w:rsidRDefault="00EF4650">
      <w:pPr>
        <w:pStyle w:val="BodyText"/>
        <w:spacing w:before="10"/>
        <w:rPr>
          <w:b/>
          <w:sz w:val="20"/>
        </w:rPr>
      </w:pPr>
    </w:p>
    <w:p w14:paraId="71648193" w14:textId="77777777" w:rsidR="00EF4650" w:rsidRDefault="0037746B">
      <w:pPr>
        <w:pStyle w:val="ListParagraph"/>
        <w:numPr>
          <w:ilvl w:val="0"/>
          <w:numId w:val="5"/>
        </w:numPr>
        <w:tabs>
          <w:tab w:val="left" w:pos="821"/>
          <w:tab w:val="left" w:pos="822"/>
        </w:tabs>
        <w:ind w:left="821" w:right="480"/>
        <w:rPr>
          <w:sz w:val="24"/>
        </w:rPr>
      </w:pPr>
      <w:r>
        <w:rPr>
          <w:sz w:val="24"/>
        </w:rPr>
        <w:t>We</w:t>
      </w:r>
      <w:r>
        <w:rPr>
          <w:spacing w:val="-3"/>
          <w:sz w:val="24"/>
        </w:rPr>
        <w:t xml:space="preserve"> </w:t>
      </w:r>
      <w:r>
        <w:rPr>
          <w:sz w:val="24"/>
        </w:rPr>
        <w:t>are</w:t>
      </w:r>
      <w:r>
        <w:rPr>
          <w:spacing w:val="-4"/>
          <w:sz w:val="24"/>
        </w:rPr>
        <w:t xml:space="preserve"> </w:t>
      </w:r>
      <w:r>
        <w:rPr>
          <w:sz w:val="24"/>
        </w:rPr>
        <w:t>seeking</w:t>
      </w:r>
      <w:r>
        <w:rPr>
          <w:spacing w:val="-4"/>
          <w:sz w:val="24"/>
        </w:rPr>
        <w:t xml:space="preserve"> </w:t>
      </w:r>
      <w:r>
        <w:rPr>
          <w:sz w:val="24"/>
        </w:rPr>
        <w:t>agreement</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terms</w:t>
      </w:r>
      <w:r>
        <w:rPr>
          <w:spacing w:val="-3"/>
          <w:sz w:val="24"/>
        </w:rPr>
        <w:t xml:space="preserve"> </w:t>
      </w:r>
      <w:r>
        <w:rPr>
          <w:sz w:val="24"/>
        </w:rPr>
        <w:t>of</w:t>
      </w:r>
      <w:r>
        <w:rPr>
          <w:spacing w:val="-5"/>
          <w:sz w:val="24"/>
        </w:rPr>
        <w:t xml:space="preserve"> </w:t>
      </w:r>
      <w:r>
        <w:rPr>
          <w:sz w:val="24"/>
        </w:rPr>
        <w:t>reference</w:t>
      </w:r>
      <w:r>
        <w:rPr>
          <w:spacing w:val="-4"/>
          <w:sz w:val="24"/>
        </w:rPr>
        <w:t xml:space="preserve"> </w:t>
      </w:r>
      <w:r>
        <w:rPr>
          <w:sz w:val="24"/>
        </w:rPr>
        <w:t>for</w:t>
      </w:r>
      <w:r>
        <w:rPr>
          <w:spacing w:val="-3"/>
          <w:sz w:val="24"/>
        </w:rPr>
        <w:t xml:space="preserve"> </w:t>
      </w:r>
      <w:r>
        <w:rPr>
          <w:sz w:val="24"/>
        </w:rPr>
        <w:t>the</w:t>
      </w:r>
      <w:r>
        <w:rPr>
          <w:spacing w:val="-4"/>
          <w:sz w:val="24"/>
        </w:rPr>
        <w:t xml:space="preserve"> </w:t>
      </w:r>
      <w:r>
        <w:rPr>
          <w:sz w:val="24"/>
        </w:rPr>
        <w:t>Strategy</w:t>
      </w:r>
      <w:r>
        <w:rPr>
          <w:spacing w:val="-4"/>
          <w:sz w:val="24"/>
        </w:rPr>
        <w:t xml:space="preserve"> </w:t>
      </w:r>
      <w:r>
        <w:rPr>
          <w:sz w:val="24"/>
        </w:rPr>
        <w:t>which are attached in full in Appendix One.</w:t>
      </w:r>
    </w:p>
    <w:p w14:paraId="37CBDED6" w14:textId="77777777" w:rsidR="00EF4650" w:rsidRDefault="00EF4650">
      <w:pPr>
        <w:pStyle w:val="BodyText"/>
        <w:spacing w:before="10"/>
        <w:rPr>
          <w:sz w:val="20"/>
        </w:rPr>
      </w:pPr>
    </w:p>
    <w:p w14:paraId="23308A17" w14:textId="77777777" w:rsidR="00EF4650" w:rsidRDefault="0037746B">
      <w:pPr>
        <w:pStyle w:val="ListParagraph"/>
        <w:numPr>
          <w:ilvl w:val="0"/>
          <w:numId w:val="5"/>
        </w:numPr>
        <w:tabs>
          <w:tab w:val="left" w:pos="821"/>
          <w:tab w:val="left" w:pos="822"/>
        </w:tabs>
        <w:ind w:left="821" w:right="214"/>
        <w:rPr>
          <w:sz w:val="24"/>
        </w:rPr>
      </w:pPr>
      <w:r>
        <w:rPr>
          <w:sz w:val="24"/>
        </w:rPr>
        <w:t>The terms of reference cover the scope and objectives for the Strategy, the outcomes</w:t>
      </w:r>
      <w:r>
        <w:rPr>
          <w:spacing w:val="-5"/>
          <w:sz w:val="24"/>
        </w:rPr>
        <w:t xml:space="preserve"> </w:t>
      </w:r>
      <w:r>
        <w:rPr>
          <w:sz w:val="24"/>
        </w:rPr>
        <w:t>that</w:t>
      </w:r>
      <w:r>
        <w:rPr>
          <w:spacing w:val="-6"/>
          <w:sz w:val="24"/>
        </w:rPr>
        <w:t xml:space="preserve"> </w:t>
      </w:r>
      <w:r>
        <w:rPr>
          <w:sz w:val="24"/>
        </w:rPr>
        <w:t>the</w:t>
      </w:r>
      <w:r>
        <w:rPr>
          <w:spacing w:val="-3"/>
          <w:sz w:val="24"/>
        </w:rPr>
        <w:t xml:space="preserve"> </w:t>
      </w:r>
      <w:r>
        <w:rPr>
          <w:sz w:val="24"/>
        </w:rPr>
        <w:t>Strategy</w:t>
      </w:r>
      <w:r>
        <w:rPr>
          <w:spacing w:val="-5"/>
          <w:sz w:val="24"/>
        </w:rPr>
        <w:t xml:space="preserve"> </w:t>
      </w:r>
      <w:r>
        <w:rPr>
          <w:sz w:val="24"/>
        </w:rPr>
        <w:t>will</w:t>
      </w:r>
      <w:r>
        <w:rPr>
          <w:spacing w:val="-5"/>
          <w:sz w:val="24"/>
        </w:rPr>
        <w:t xml:space="preserve"> </w:t>
      </w:r>
      <w:r>
        <w:rPr>
          <w:sz w:val="24"/>
        </w:rPr>
        <w:t>seek</w:t>
      </w:r>
      <w:r>
        <w:rPr>
          <w:spacing w:val="-3"/>
          <w:sz w:val="24"/>
        </w:rPr>
        <w:t xml:space="preserve"> </w:t>
      </w:r>
      <w:r>
        <w:rPr>
          <w:sz w:val="24"/>
        </w:rPr>
        <w:t>to</w:t>
      </w:r>
      <w:r>
        <w:rPr>
          <w:spacing w:val="-5"/>
          <w:sz w:val="24"/>
        </w:rPr>
        <w:t xml:space="preserve"> </w:t>
      </w:r>
      <w:r>
        <w:rPr>
          <w:sz w:val="24"/>
        </w:rPr>
        <w:t>deliver,</w:t>
      </w:r>
      <w:r>
        <w:rPr>
          <w:spacing w:val="-6"/>
          <w:sz w:val="24"/>
        </w:rPr>
        <w:t xml:space="preserve"> </w:t>
      </w:r>
      <w:r>
        <w:rPr>
          <w:sz w:val="24"/>
        </w:rPr>
        <w:t>governance</w:t>
      </w:r>
      <w:r>
        <w:rPr>
          <w:spacing w:val="-5"/>
          <w:sz w:val="24"/>
        </w:rPr>
        <w:t xml:space="preserve"> </w:t>
      </w:r>
      <w:r>
        <w:rPr>
          <w:sz w:val="24"/>
        </w:rPr>
        <w:t>arrangements,</w:t>
      </w:r>
      <w:r>
        <w:rPr>
          <w:spacing w:val="-4"/>
          <w:sz w:val="24"/>
        </w:rPr>
        <w:t xml:space="preserve"> </w:t>
      </w:r>
      <w:r>
        <w:rPr>
          <w:sz w:val="24"/>
        </w:rPr>
        <w:t>an overarching approach to engagement and the timeframes for publication of the draft and final strategy.</w:t>
      </w:r>
    </w:p>
    <w:p w14:paraId="182E5FBC" w14:textId="77777777" w:rsidR="00EF4650" w:rsidRDefault="00EF4650">
      <w:pPr>
        <w:pStyle w:val="BodyText"/>
        <w:spacing w:before="10"/>
        <w:rPr>
          <w:sz w:val="20"/>
        </w:rPr>
      </w:pPr>
    </w:p>
    <w:p w14:paraId="461B7ECC" w14:textId="77777777" w:rsidR="00EF4650" w:rsidRDefault="0037746B">
      <w:pPr>
        <w:pStyle w:val="ListParagraph"/>
        <w:numPr>
          <w:ilvl w:val="0"/>
          <w:numId w:val="5"/>
        </w:numPr>
        <w:tabs>
          <w:tab w:val="left" w:pos="821"/>
          <w:tab w:val="left" w:pos="822"/>
        </w:tabs>
        <w:ind w:left="821" w:right="214"/>
        <w:rPr>
          <w:sz w:val="24"/>
        </w:rPr>
      </w:pPr>
      <w:r>
        <w:rPr>
          <w:sz w:val="24"/>
        </w:rPr>
        <w:t>Our</w:t>
      </w:r>
      <w:r>
        <w:rPr>
          <w:spacing w:val="-3"/>
          <w:sz w:val="24"/>
        </w:rPr>
        <w:t xml:space="preserve"> </w:t>
      </w:r>
      <w:r>
        <w:rPr>
          <w:sz w:val="24"/>
        </w:rPr>
        <w:t>intention</w:t>
      </w:r>
      <w:r>
        <w:rPr>
          <w:spacing w:val="-3"/>
          <w:sz w:val="24"/>
        </w:rPr>
        <w:t xml:space="preserve"> </w:t>
      </w:r>
      <w:r>
        <w:rPr>
          <w:sz w:val="24"/>
        </w:rPr>
        <w:t>is</w:t>
      </w:r>
      <w:r>
        <w:rPr>
          <w:spacing w:val="-3"/>
          <w:sz w:val="24"/>
        </w:rPr>
        <w:t xml:space="preserve"> </w:t>
      </w:r>
      <w:r>
        <w:rPr>
          <w:sz w:val="24"/>
        </w:rPr>
        <w:t>that</w:t>
      </w:r>
      <w:r>
        <w:rPr>
          <w:spacing w:val="-6"/>
          <w:sz w:val="24"/>
        </w:rPr>
        <w:t xml:space="preserve"> </w:t>
      </w:r>
      <w:r>
        <w:rPr>
          <w:sz w:val="24"/>
        </w:rPr>
        <w:t>the</w:t>
      </w:r>
      <w:r>
        <w:rPr>
          <w:spacing w:val="-5"/>
          <w:sz w:val="24"/>
        </w:rPr>
        <w:t xml:space="preserve"> </w:t>
      </w:r>
      <w:r>
        <w:rPr>
          <w:sz w:val="24"/>
        </w:rPr>
        <w:t>terms</w:t>
      </w:r>
      <w:r>
        <w:rPr>
          <w:spacing w:val="-3"/>
          <w:sz w:val="24"/>
        </w:rPr>
        <w:t xml:space="preserve"> </w:t>
      </w:r>
      <w:r>
        <w:rPr>
          <w:sz w:val="24"/>
        </w:rPr>
        <w:t>of</w:t>
      </w:r>
      <w:r>
        <w:rPr>
          <w:spacing w:val="-6"/>
          <w:sz w:val="24"/>
        </w:rPr>
        <w:t xml:space="preserve"> </w:t>
      </w:r>
      <w:r>
        <w:rPr>
          <w:sz w:val="24"/>
        </w:rPr>
        <w:t>reference</w:t>
      </w:r>
      <w:r>
        <w:rPr>
          <w:spacing w:val="-3"/>
          <w:sz w:val="24"/>
        </w:rPr>
        <w:t xml:space="preserve"> </w:t>
      </w:r>
      <w:r>
        <w:rPr>
          <w:sz w:val="24"/>
        </w:rPr>
        <w:t>will</w:t>
      </w:r>
      <w:r>
        <w:rPr>
          <w:spacing w:val="-3"/>
          <w:sz w:val="24"/>
        </w:rPr>
        <w:t xml:space="preserve"> </w:t>
      </w:r>
      <w:r>
        <w:rPr>
          <w:sz w:val="24"/>
        </w:rPr>
        <w:t>provide</w:t>
      </w:r>
      <w:r>
        <w:rPr>
          <w:spacing w:val="-3"/>
          <w:sz w:val="24"/>
        </w:rPr>
        <w:t xml:space="preserve"> </w:t>
      </w:r>
      <w:r>
        <w:rPr>
          <w:sz w:val="24"/>
        </w:rPr>
        <w:t>the</w:t>
      </w:r>
      <w:r>
        <w:rPr>
          <w:spacing w:val="-5"/>
          <w:sz w:val="24"/>
        </w:rPr>
        <w:t xml:space="preserve"> </w:t>
      </w:r>
      <w:r>
        <w:rPr>
          <w:sz w:val="24"/>
        </w:rPr>
        <w:t>public</w:t>
      </w:r>
      <w:r>
        <w:rPr>
          <w:spacing w:val="-3"/>
          <w:sz w:val="24"/>
        </w:rPr>
        <w:t xml:space="preserve"> </w:t>
      </w:r>
      <w:r>
        <w:rPr>
          <w:sz w:val="24"/>
        </w:rPr>
        <w:t>with</w:t>
      </w:r>
      <w:r>
        <w:rPr>
          <w:spacing w:val="-3"/>
          <w:sz w:val="24"/>
        </w:rPr>
        <w:t xml:space="preserve"> </w:t>
      </w:r>
      <w:r>
        <w:rPr>
          <w:sz w:val="24"/>
        </w:rPr>
        <w:t>a</w:t>
      </w:r>
      <w:r>
        <w:rPr>
          <w:spacing w:val="-5"/>
          <w:sz w:val="24"/>
        </w:rPr>
        <w:t xml:space="preserve"> </w:t>
      </w:r>
      <w:r>
        <w:rPr>
          <w:sz w:val="24"/>
        </w:rPr>
        <w:t>broad overview</w:t>
      </w:r>
      <w:r>
        <w:rPr>
          <w:spacing w:val="-4"/>
          <w:sz w:val="24"/>
        </w:rPr>
        <w:t xml:space="preserve"> </w:t>
      </w:r>
      <w:r>
        <w:rPr>
          <w:sz w:val="24"/>
        </w:rPr>
        <w:t>of</w:t>
      </w:r>
      <w:r>
        <w:rPr>
          <w:spacing w:val="-3"/>
          <w:sz w:val="24"/>
        </w:rPr>
        <w:t xml:space="preserve"> </w:t>
      </w:r>
      <w:r>
        <w:rPr>
          <w:sz w:val="24"/>
        </w:rPr>
        <w:t>what</w:t>
      </w:r>
      <w:r>
        <w:rPr>
          <w:spacing w:val="-5"/>
          <w:sz w:val="24"/>
        </w:rPr>
        <w:t xml:space="preserve"> </w:t>
      </w:r>
      <w:r>
        <w:rPr>
          <w:sz w:val="24"/>
        </w:rPr>
        <w:t>the</w:t>
      </w:r>
      <w:r>
        <w:rPr>
          <w:spacing w:val="-2"/>
          <w:sz w:val="24"/>
        </w:rPr>
        <w:t xml:space="preserve"> </w:t>
      </w:r>
      <w:r>
        <w:rPr>
          <w:sz w:val="24"/>
        </w:rPr>
        <w:t>Strategy</w:t>
      </w:r>
      <w:r>
        <w:rPr>
          <w:spacing w:val="-4"/>
          <w:sz w:val="24"/>
        </w:rPr>
        <w:t xml:space="preserve"> </w:t>
      </w:r>
      <w:r>
        <w:rPr>
          <w:sz w:val="24"/>
        </w:rPr>
        <w:t>will</w:t>
      </w:r>
      <w:r>
        <w:rPr>
          <w:spacing w:val="-4"/>
          <w:sz w:val="24"/>
        </w:rPr>
        <w:t xml:space="preserve"> </w:t>
      </w:r>
      <w:r>
        <w:rPr>
          <w:sz w:val="24"/>
        </w:rPr>
        <w:t>address</w:t>
      </w:r>
      <w:r>
        <w:rPr>
          <w:spacing w:val="-4"/>
          <w:sz w:val="24"/>
        </w:rPr>
        <w:t xml:space="preserve"> </w:t>
      </w:r>
      <w:r>
        <w:rPr>
          <w:sz w:val="24"/>
        </w:rPr>
        <w:t>and</w:t>
      </w:r>
      <w:r>
        <w:rPr>
          <w:spacing w:val="-2"/>
          <w:sz w:val="24"/>
        </w:rPr>
        <w:t xml:space="preserve"> </w:t>
      </w:r>
      <w:r>
        <w:rPr>
          <w:sz w:val="24"/>
        </w:rPr>
        <w:t>how</w:t>
      </w:r>
      <w:r>
        <w:rPr>
          <w:spacing w:val="-4"/>
          <w:sz w:val="24"/>
        </w:rPr>
        <w:t xml:space="preserve"> </w:t>
      </w:r>
      <w:r>
        <w:rPr>
          <w:sz w:val="24"/>
        </w:rPr>
        <w:t>it</w:t>
      </w:r>
      <w:r>
        <w:rPr>
          <w:spacing w:val="-3"/>
          <w:sz w:val="24"/>
        </w:rPr>
        <w:t xml:space="preserve"> </w:t>
      </w:r>
      <w:r>
        <w:rPr>
          <w:sz w:val="24"/>
        </w:rPr>
        <w:t>will</w:t>
      </w:r>
      <w:r>
        <w:rPr>
          <w:spacing w:val="-2"/>
          <w:sz w:val="24"/>
        </w:rPr>
        <w:t xml:space="preserve"> </w:t>
      </w:r>
      <w:r>
        <w:rPr>
          <w:sz w:val="24"/>
        </w:rPr>
        <w:t>be</w:t>
      </w:r>
      <w:r>
        <w:rPr>
          <w:spacing w:val="-4"/>
          <w:sz w:val="24"/>
        </w:rPr>
        <w:t xml:space="preserve"> </w:t>
      </w:r>
      <w:r>
        <w:rPr>
          <w:sz w:val="24"/>
        </w:rPr>
        <w:t>developed,</w:t>
      </w:r>
      <w:r>
        <w:rPr>
          <w:spacing w:val="-3"/>
          <w:sz w:val="24"/>
        </w:rPr>
        <w:t xml:space="preserve"> </w:t>
      </w:r>
      <w:r>
        <w:rPr>
          <w:sz w:val="24"/>
        </w:rPr>
        <w:t>while retaining enough flexibility for the work programme to evolve in response to stakeholder prefe</w:t>
      </w:r>
      <w:r>
        <w:rPr>
          <w:sz w:val="24"/>
        </w:rPr>
        <w:t>rences.</w:t>
      </w:r>
    </w:p>
    <w:p w14:paraId="27DC273C" w14:textId="77777777" w:rsidR="00EF4650" w:rsidRDefault="00EF4650">
      <w:pPr>
        <w:pStyle w:val="BodyText"/>
        <w:spacing w:before="4"/>
        <w:rPr>
          <w:sz w:val="31"/>
        </w:rPr>
      </w:pPr>
    </w:p>
    <w:p w14:paraId="43D9FB71" w14:textId="77777777" w:rsidR="00EF4650" w:rsidRDefault="0037746B">
      <w:pPr>
        <w:ind w:left="101"/>
        <w:rPr>
          <w:i/>
          <w:sz w:val="24"/>
        </w:rPr>
      </w:pPr>
      <w:bookmarkStart w:id="7" w:name="Objectives_and_scope_of_the_Strategy"/>
      <w:bookmarkEnd w:id="7"/>
      <w:r>
        <w:rPr>
          <w:i/>
          <w:sz w:val="24"/>
        </w:rPr>
        <w:t>Objectives</w:t>
      </w:r>
      <w:r>
        <w:rPr>
          <w:i/>
          <w:spacing w:val="-2"/>
          <w:sz w:val="24"/>
        </w:rPr>
        <w:t xml:space="preserve"> </w:t>
      </w:r>
      <w:r>
        <w:rPr>
          <w:i/>
          <w:sz w:val="24"/>
        </w:rPr>
        <w:t>and</w:t>
      </w:r>
      <w:r>
        <w:rPr>
          <w:i/>
          <w:spacing w:val="-2"/>
          <w:sz w:val="24"/>
        </w:rPr>
        <w:t xml:space="preserve"> </w:t>
      </w:r>
      <w:r>
        <w:rPr>
          <w:i/>
          <w:sz w:val="24"/>
        </w:rPr>
        <w:t>scope</w:t>
      </w:r>
      <w:r>
        <w:rPr>
          <w:i/>
          <w:spacing w:val="-2"/>
          <w:sz w:val="24"/>
        </w:rPr>
        <w:t xml:space="preserve"> </w:t>
      </w:r>
      <w:r>
        <w:rPr>
          <w:i/>
          <w:sz w:val="24"/>
        </w:rPr>
        <w:t>of</w:t>
      </w:r>
      <w:r>
        <w:rPr>
          <w:i/>
          <w:spacing w:val="-3"/>
          <w:sz w:val="24"/>
        </w:rPr>
        <w:t xml:space="preserve"> </w:t>
      </w:r>
      <w:r>
        <w:rPr>
          <w:i/>
          <w:sz w:val="24"/>
        </w:rPr>
        <w:t xml:space="preserve">the </w:t>
      </w:r>
      <w:r>
        <w:rPr>
          <w:i/>
          <w:spacing w:val="-2"/>
          <w:sz w:val="24"/>
        </w:rPr>
        <w:t>Strategy</w:t>
      </w:r>
    </w:p>
    <w:p w14:paraId="1C90054E" w14:textId="77777777" w:rsidR="00EF4650" w:rsidRDefault="0037746B">
      <w:pPr>
        <w:pStyle w:val="ListParagraph"/>
        <w:numPr>
          <w:ilvl w:val="0"/>
          <w:numId w:val="5"/>
        </w:numPr>
        <w:tabs>
          <w:tab w:val="left" w:pos="821"/>
          <w:tab w:val="left" w:pos="822"/>
        </w:tabs>
        <w:spacing w:before="182"/>
        <w:ind w:left="821" w:right="148"/>
        <w:rPr>
          <w:sz w:val="24"/>
        </w:rPr>
      </w:pPr>
      <w:r>
        <w:rPr>
          <w:sz w:val="24"/>
        </w:rPr>
        <w:t>The</w:t>
      </w:r>
      <w:r>
        <w:rPr>
          <w:spacing w:val="-5"/>
          <w:sz w:val="24"/>
        </w:rPr>
        <w:t xml:space="preserve"> </w:t>
      </w:r>
      <w:r>
        <w:rPr>
          <w:sz w:val="24"/>
        </w:rPr>
        <w:t>overarching</w:t>
      </w:r>
      <w:r>
        <w:rPr>
          <w:spacing w:val="-5"/>
          <w:sz w:val="24"/>
        </w:rPr>
        <w:t xml:space="preserve"> </w:t>
      </w:r>
      <w:r>
        <w:rPr>
          <w:sz w:val="24"/>
        </w:rPr>
        <w:t>objective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Strategy</w:t>
      </w:r>
      <w:r>
        <w:rPr>
          <w:spacing w:val="-3"/>
          <w:sz w:val="24"/>
        </w:rPr>
        <w:t xml:space="preserve"> </w:t>
      </w:r>
      <w:r>
        <w:rPr>
          <w:sz w:val="24"/>
        </w:rPr>
        <w:t>is</w:t>
      </w:r>
      <w:r>
        <w:rPr>
          <w:spacing w:val="-3"/>
          <w:sz w:val="24"/>
        </w:rPr>
        <w:t xml:space="preserve"> </w:t>
      </w:r>
      <w:r>
        <w:rPr>
          <w:sz w:val="24"/>
        </w:rPr>
        <w:t>to</w:t>
      </w:r>
      <w:r>
        <w:rPr>
          <w:spacing w:val="-5"/>
          <w:sz w:val="24"/>
        </w:rPr>
        <w:t xml:space="preserve"> </w:t>
      </w:r>
      <w:r>
        <w:rPr>
          <w:sz w:val="24"/>
        </w:rPr>
        <w:t>set</w:t>
      </w:r>
      <w:r>
        <w:rPr>
          <w:spacing w:val="-4"/>
          <w:sz w:val="24"/>
        </w:rPr>
        <w:t xml:space="preserve"> </w:t>
      </w:r>
      <w:r>
        <w:rPr>
          <w:sz w:val="24"/>
        </w:rPr>
        <w:t>out</w:t>
      </w:r>
      <w:r>
        <w:rPr>
          <w:spacing w:val="-4"/>
          <w:sz w:val="24"/>
        </w:rPr>
        <w:t xml:space="preserve"> </w:t>
      </w:r>
      <w:r>
        <w:rPr>
          <w:sz w:val="24"/>
        </w:rPr>
        <w:t>a</w:t>
      </w:r>
      <w:r>
        <w:rPr>
          <w:spacing w:val="-5"/>
          <w:sz w:val="24"/>
        </w:rPr>
        <w:t xml:space="preserve"> </w:t>
      </w:r>
      <w:r>
        <w:rPr>
          <w:sz w:val="24"/>
        </w:rPr>
        <w:t>vision</w:t>
      </w:r>
      <w:r>
        <w:rPr>
          <w:spacing w:val="-5"/>
          <w:sz w:val="24"/>
        </w:rPr>
        <w:t xml:space="preserve"> </w:t>
      </w:r>
      <w:r>
        <w:rPr>
          <w:sz w:val="24"/>
        </w:rPr>
        <w:t>and</w:t>
      </w:r>
      <w:r>
        <w:rPr>
          <w:spacing w:val="-3"/>
          <w:sz w:val="24"/>
        </w:rPr>
        <w:t xml:space="preserve"> </w:t>
      </w:r>
      <w:r>
        <w:rPr>
          <w:sz w:val="24"/>
        </w:rPr>
        <w:t>supporting actions to enable a high-wage, low-emissions and climate resilient future that maximises</w:t>
      </w:r>
      <w:r>
        <w:rPr>
          <w:spacing w:val="-4"/>
          <w:sz w:val="24"/>
        </w:rPr>
        <w:t xml:space="preserve"> </w:t>
      </w:r>
      <w:r>
        <w:rPr>
          <w:sz w:val="24"/>
        </w:rPr>
        <w:t>opportunities,</w:t>
      </w:r>
      <w:r>
        <w:rPr>
          <w:spacing w:val="-6"/>
          <w:sz w:val="24"/>
        </w:rPr>
        <w:t xml:space="preserve"> </w:t>
      </w:r>
      <w:r>
        <w:rPr>
          <w:sz w:val="24"/>
        </w:rPr>
        <w:t>minimises</w:t>
      </w:r>
      <w:r>
        <w:rPr>
          <w:spacing w:val="-5"/>
          <w:sz w:val="24"/>
        </w:rPr>
        <w:t xml:space="preserve"> </w:t>
      </w:r>
      <w:r>
        <w:rPr>
          <w:sz w:val="24"/>
        </w:rPr>
        <w:t>disruption</w:t>
      </w:r>
      <w:r>
        <w:rPr>
          <w:spacing w:val="-5"/>
          <w:sz w:val="24"/>
        </w:rPr>
        <w:t xml:space="preserve"> </w:t>
      </w:r>
      <w:r>
        <w:rPr>
          <w:sz w:val="24"/>
        </w:rPr>
        <w:t>and</w:t>
      </w:r>
      <w:r>
        <w:rPr>
          <w:spacing w:val="-3"/>
          <w:sz w:val="24"/>
        </w:rPr>
        <w:t xml:space="preserve"> </w:t>
      </w:r>
      <w:r>
        <w:rPr>
          <w:sz w:val="24"/>
        </w:rPr>
        <w:t>inequities</w:t>
      </w:r>
      <w:r>
        <w:rPr>
          <w:spacing w:val="-5"/>
          <w:sz w:val="24"/>
        </w:rPr>
        <w:t xml:space="preserve"> </w:t>
      </w:r>
      <w:r>
        <w:rPr>
          <w:sz w:val="24"/>
        </w:rPr>
        <w:t>and</w:t>
      </w:r>
      <w:r>
        <w:rPr>
          <w:spacing w:val="-3"/>
          <w:sz w:val="24"/>
        </w:rPr>
        <w:t xml:space="preserve"> </w:t>
      </w:r>
      <w:r>
        <w:rPr>
          <w:sz w:val="24"/>
        </w:rPr>
        <w:t>builds</w:t>
      </w:r>
      <w:r>
        <w:rPr>
          <w:spacing w:val="-3"/>
          <w:sz w:val="24"/>
        </w:rPr>
        <w:t xml:space="preserve"> </w:t>
      </w:r>
      <w:r>
        <w:rPr>
          <w:sz w:val="24"/>
        </w:rPr>
        <w:t>social licence for the transition.</w:t>
      </w:r>
    </w:p>
    <w:p w14:paraId="5C284059" w14:textId="77777777" w:rsidR="00EF4650" w:rsidRDefault="00EF4650">
      <w:pPr>
        <w:pStyle w:val="BodyText"/>
        <w:spacing w:before="10"/>
        <w:rPr>
          <w:sz w:val="20"/>
        </w:rPr>
      </w:pPr>
    </w:p>
    <w:p w14:paraId="0F398D52" w14:textId="77777777" w:rsidR="00EF4650" w:rsidRDefault="0037746B">
      <w:pPr>
        <w:pStyle w:val="ListParagraph"/>
        <w:numPr>
          <w:ilvl w:val="0"/>
          <w:numId w:val="5"/>
        </w:numPr>
        <w:tabs>
          <w:tab w:val="left" w:pos="821"/>
          <w:tab w:val="left" w:pos="822"/>
        </w:tabs>
        <w:ind w:left="821" w:right="748"/>
        <w:rPr>
          <w:sz w:val="24"/>
        </w:rPr>
      </w:pPr>
      <w:r>
        <w:rPr>
          <w:sz w:val="24"/>
        </w:rPr>
        <w:t>This</w:t>
      </w:r>
      <w:r>
        <w:rPr>
          <w:spacing w:val="-5"/>
          <w:sz w:val="24"/>
        </w:rPr>
        <w:t xml:space="preserve"> </w:t>
      </w:r>
      <w:r>
        <w:rPr>
          <w:sz w:val="24"/>
        </w:rPr>
        <w:t>aligns</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objectives</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Government’s</w:t>
      </w:r>
      <w:r>
        <w:rPr>
          <w:spacing w:val="-5"/>
          <w:sz w:val="24"/>
        </w:rPr>
        <w:t xml:space="preserve"> </w:t>
      </w:r>
      <w:r>
        <w:rPr>
          <w:sz w:val="24"/>
        </w:rPr>
        <w:t>econom</w:t>
      </w:r>
      <w:r>
        <w:rPr>
          <w:sz w:val="24"/>
        </w:rPr>
        <w:t>ic</w:t>
      </w:r>
      <w:r>
        <w:rPr>
          <w:spacing w:val="-5"/>
          <w:sz w:val="24"/>
        </w:rPr>
        <w:t xml:space="preserve"> </w:t>
      </w:r>
      <w:r>
        <w:rPr>
          <w:sz w:val="24"/>
        </w:rPr>
        <w:t>strategy</w:t>
      </w:r>
      <w:r>
        <w:rPr>
          <w:spacing w:val="-5"/>
          <w:sz w:val="24"/>
        </w:rPr>
        <w:t xml:space="preserve"> </w:t>
      </w:r>
      <w:r>
        <w:rPr>
          <w:sz w:val="24"/>
        </w:rPr>
        <w:t>to support Aotearoa New Zealand to become a high-wage, low-emissions economy that provides economic security in good times and bad.</w:t>
      </w:r>
    </w:p>
    <w:p w14:paraId="2DEF475A" w14:textId="77777777" w:rsidR="00EF4650" w:rsidRDefault="00EF4650">
      <w:pPr>
        <w:pStyle w:val="BodyText"/>
        <w:spacing w:before="10"/>
        <w:rPr>
          <w:sz w:val="20"/>
        </w:rPr>
      </w:pPr>
    </w:p>
    <w:p w14:paraId="4F9102E3" w14:textId="77777777" w:rsidR="00EF4650" w:rsidRDefault="0037746B">
      <w:pPr>
        <w:pStyle w:val="ListParagraph"/>
        <w:numPr>
          <w:ilvl w:val="0"/>
          <w:numId w:val="5"/>
        </w:numPr>
        <w:tabs>
          <w:tab w:val="left" w:pos="821"/>
          <w:tab w:val="left" w:pos="822"/>
        </w:tabs>
        <w:ind w:left="821" w:right="134"/>
        <w:rPr>
          <w:sz w:val="24"/>
        </w:rPr>
      </w:pPr>
      <w:r>
        <w:rPr>
          <w:sz w:val="24"/>
        </w:rPr>
        <w:t>The terms of reference also set out a plain language iteration of the six initial objectives</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Strategy</w:t>
      </w:r>
      <w:r>
        <w:rPr>
          <w:spacing w:val="-5"/>
          <w:sz w:val="24"/>
        </w:rPr>
        <w:t xml:space="preserve"> </w:t>
      </w:r>
      <w:r>
        <w:rPr>
          <w:sz w:val="24"/>
        </w:rPr>
        <w:t>w</w:t>
      </w:r>
      <w:r>
        <w:rPr>
          <w:sz w:val="24"/>
        </w:rPr>
        <w:t>hich</w:t>
      </w:r>
      <w:r>
        <w:rPr>
          <w:spacing w:val="-5"/>
          <w:sz w:val="24"/>
        </w:rPr>
        <w:t xml:space="preserve"> </w:t>
      </w:r>
      <w:r>
        <w:rPr>
          <w:sz w:val="24"/>
        </w:rPr>
        <w:t>were</w:t>
      </w:r>
      <w:r>
        <w:rPr>
          <w:spacing w:val="-3"/>
          <w:sz w:val="24"/>
        </w:rPr>
        <w:t xml:space="preserve"> </w:t>
      </w:r>
      <w:r>
        <w:rPr>
          <w:sz w:val="24"/>
        </w:rPr>
        <w:t>agreed</w:t>
      </w:r>
      <w:r>
        <w:rPr>
          <w:spacing w:val="-5"/>
          <w:sz w:val="24"/>
        </w:rPr>
        <w:t xml:space="preserve"> </w:t>
      </w:r>
      <w:r>
        <w:rPr>
          <w:sz w:val="24"/>
        </w:rPr>
        <w:t>by</w:t>
      </w:r>
      <w:r>
        <w:rPr>
          <w:spacing w:val="-5"/>
          <w:sz w:val="24"/>
        </w:rPr>
        <w:t xml:space="preserve"> </w:t>
      </w:r>
      <w:r>
        <w:rPr>
          <w:sz w:val="24"/>
        </w:rPr>
        <w:t>Cabinet</w:t>
      </w:r>
      <w:r>
        <w:rPr>
          <w:spacing w:val="-4"/>
          <w:sz w:val="24"/>
        </w:rPr>
        <w:t xml:space="preserve"> </w:t>
      </w:r>
      <w:r>
        <w:rPr>
          <w:sz w:val="24"/>
        </w:rPr>
        <w:t>and</w:t>
      </w:r>
      <w:r>
        <w:rPr>
          <w:spacing w:val="-3"/>
          <w:sz w:val="24"/>
        </w:rPr>
        <w:t xml:space="preserve"> </w:t>
      </w:r>
      <w:r>
        <w:rPr>
          <w:sz w:val="24"/>
        </w:rPr>
        <w:t>reflect</w:t>
      </w:r>
      <w:r>
        <w:rPr>
          <w:spacing w:val="-4"/>
          <w:sz w:val="24"/>
        </w:rPr>
        <w:t xml:space="preserve"> </w:t>
      </w:r>
      <w:r>
        <w:rPr>
          <w:sz w:val="24"/>
        </w:rPr>
        <w:t>and</w:t>
      </w:r>
      <w:r>
        <w:rPr>
          <w:spacing w:val="-5"/>
          <w:sz w:val="24"/>
        </w:rPr>
        <w:t xml:space="preserve"> </w:t>
      </w:r>
      <w:r>
        <w:rPr>
          <w:sz w:val="24"/>
        </w:rPr>
        <w:t>build on the advice of the Commission.</w:t>
      </w:r>
    </w:p>
    <w:p w14:paraId="0928AB57" w14:textId="77777777" w:rsidR="00EF4650" w:rsidRDefault="00EF4650">
      <w:pPr>
        <w:pStyle w:val="BodyText"/>
        <w:spacing w:before="10"/>
        <w:rPr>
          <w:sz w:val="20"/>
        </w:rPr>
      </w:pPr>
    </w:p>
    <w:p w14:paraId="7841D928" w14:textId="77777777" w:rsidR="00EF4650" w:rsidRDefault="0037746B">
      <w:pPr>
        <w:pStyle w:val="ListParagraph"/>
        <w:numPr>
          <w:ilvl w:val="0"/>
          <w:numId w:val="5"/>
        </w:numPr>
        <w:tabs>
          <w:tab w:val="left" w:pos="821"/>
          <w:tab w:val="left" w:pos="822"/>
        </w:tabs>
        <w:ind w:hanging="721"/>
        <w:rPr>
          <w:sz w:val="24"/>
        </w:rPr>
      </w:pPr>
      <w:r>
        <w:rPr>
          <w:sz w:val="24"/>
        </w:rPr>
        <w:t>The</w:t>
      </w:r>
      <w:r>
        <w:rPr>
          <w:spacing w:val="-3"/>
          <w:sz w:val="24"/>
        </w:rPr>
        <w:t xml:space="preserve"> </w:t>
      </w:r>
      <w:r>
        <w:rPr>
          <w:sz w:val="24"/>
        </w:rPr>
        <w:t>six</w:t>
      </w:r>
      <w:r>
        <w:rPr>
          <w:spacing w:val="-3"/>
          <w:sz w:val="24"/>
        </w:rPr>
        <w:t xml:space="preserve"> </w:t>
      </w:r>
      <w:r>
        <w:rPr>
          <w:sz w:val="24"/>
        </w:rPr>
        <w:t>initial</w:t>
      </w:r>
      <w:r>
        <w:rPr>
          <w:spacing w:val="-3"/>
          <w:sz w:val="24"/>
        </w:rPr>
        <w:t xml:space="preserve"> </w:t>
      </w:r>
      <w:r>
        <w:rPr>
          <w:sz w:val="24"/>
        </w:rPr>
        <w:t>objectives</w:t>
      </w:r>
      <w:r>
        <w:rPr>
          <w:spacing w:val="-2"/>
          <w:sz w:val="24"/>
        </w:rPr>
        <w:t xml:space="preserve"> </w:t>
      </w:r>
      <w:r>
        <w:rPr>
          <w:spacing w:val="-4"/>
          <w:sz w:val="24"/>
        </w:rPr>
        <w:t>are:</w:t>
      </w:r>
    </w:p>
    <w:p w14:paraId="1134C859" w14:textId="77777777" w:rsidR="00EF4650" w:rsidRDefault="00EF4650">
      <w:pPr>
        <w:pStyle w:val="BodyText"/>
        <w:spacing w:before="10"/>
        <w:rPr>
          <w:sz w:val="20"/>
        </w:rPr>
      </w:pPr>
    </w:p>
    <w:p w14:paraId="30F6B8B4" w14:textId="77777777" w:rsidR="00EF4650" w:rsidRDefault="0037746B">
      <w:pPr>
        <w:pStyle w:val="ListParagraph"/>
        <w:numPr>
          <w:ilvl w:val="1"/>
          <w:numId w:val="5"/>
        </w:numPr>
        <w:tabs>
          <w:tab w:val="left" w:pos="1541"/>
          <w:tab w:val="left" w:pos="1542"/>
        </w:tabs>
        <w:ind w:right="147"/>
        <w:rPr>
          <w:sz w:val="24"/>
        </w:rPr>
      </w:pPr>
      <w:r>
        <w:rPr>
          <w:sz w:val="24"/>
        </w:rPr>
        <w:t>undertaking</w:t>
      </w:r>
      <w:r>
        <w:rPr>
          <w:spacing w:val="-6"/>
          <w:sz w:val="24"/>
        </w:rPr>
        <w:t xml:space="preserve"> </w:t>
      </w:r>
      <w:r>
        <w:rPr>
          <w:sz w:val="24"/>
        </w:rPr>
        <w:t>proactive</w:t>
      </w:r>
      <w:r>
        <w:rPr>
          <w:spacing w:val="-6"/>
          <w:sz w:val="24"/>
        </w:rPr>
        <w:t xml:space="preserve"> </w:t>
      </w:r>
      <w:r>
        <w:rPr>
          <w:sz w:val="24"/>
        </w:rPr>
        <w:t>transition</w:t>
      </w:r>
      <w:r>
        <w:rPr>
          <w:spacing w:val="-4"/>
          <w:sz w:val="24"/>
        </w:rPr>
        <w:t xml:space="preserve"> </w:t>
      </w:r>
      <w:r>
        <w:rPr>
          <w:sz w:val="24"/>
        </w:rPr>
        <w:t>planning</w:t>
      </w:r>
      <w:r>
        <w:rPr>
          <w:spacing w:val="-4"/>
          <w:sz w:val="24"/>
        </w:rPr>
        <w:t xml:space="preserve"> </w:t>
      </w:r>
      <w:r>
        <w:rPr>
          <w:sz w:val="24"/>
        </w:rPr>
        <w:t>that</w:t>
      </w:r>
      <w:r>
        <w:rPr>
          <w:spacing w:val="-7"/>
          <w:sz w:val="24"/>
        </w:rPr>
        <w:t xml:space="preserve"> </w:t>
      </w:r>
      <w:r>
        <w:rPr>
          <w:sz w:val="24"/>
        </w:rPr>
        <w:t>aligns</w:t>
      </w:r>
      <w:r>
        <w:rPr>
          <w:spacing w:val="-6"/>
          <w:sz w:val="24"/>
        </w:rPr>
        <w:t xml:space="preserve"> </w:t>
      </w:r>
      <w:r>
        <w:rPr>
          <w:sz w:val="24"/>
        </w:rPr>
        <w:t>with</w:t>
      </w:r>
      <w:r>
        <w:rPr>
          <w:spacing w:val="-6"/>
          <w:sz w:val="24"/>
        </w:rPr>
        <w:t xml:space="preserve"> </w:t>
      </w:r>
      <w:r>
        <w:rPr>
          <w:sz w:val="24"/>
        </w:rPr>
        <w:t>tikanga</w:t>
      </w:r>
      <w:r>
        <w:rPr>
          <w:spacing w:val="-6"/>
          <w:sz w:val="24"/>
        </w:rPr>
        <w:t xml:space="preserve"> </w:t>
      </w:r>
      <w:r>
        <w:rPr>
          <w:sz w:val="24"/>
        </w:rPr>
        <w:t>values and is developed in collaboration with Iwi/Māori, local government, regional economic development agencies, workers, unions, businesses, low-income households, and community groups including rural communities, with particular regard to those most af</w:t>
      </w:r>
      <w:r>
        <w:rPr>
          <w:sz w:val="24"/>
        </w:rPr>
        <w:t xml:space="preserve">fected by the </w:t>
      </w:r>
      <w:r>
        <w:rPr>
          <w:spacing w:val="-2"/>
          <w:sz w:val="24"/>
        </w:rPr>
        <w:t>transition</w:t>
      </w:r>
    </w:p>
    <w:p w14:paraId="041897FA" w14:textId="77777777" w:rsidR="00EF4650" w:rsidRDefault="00EF4650">
      <w:pPr>
        <w:pStyle w:val="BodyText"/>
        <w:spacing w:before="10"/>
        <w:rPr>
          <w:sz w:val="20"/>
        </w:rPr>
      </w:pPr>
    </w:p>
    <w:p w14:paraId="3E8B0958" w14:textId="77777777" w:rsidR="00EF4650" w:rsidRDefault="0037746B">
      <w:pPr>
        <w:pStyle w:val="ListParagraph"/>
        <w:numPr>
          <w:ilvl w:val="1"/>
          <w:numId w:val="5"/>
        </w:numPr>
        <w:tabs>
          <w:tab w:val="left" w:pos="1541"/>
          <w:tab w:val="left" w:pos="1542"/>
        </w:tabs>
        <w:ind w:right="132"/>
        <w:rPr>
          <w:sz w:val="24"/>
        </w:rPr>
      </w:pPr>
      <w:r>
        <w:rPr>
          <w:sz w:val="24"/>
        </w:rPr>
        <w:t>strengthening efforts to support a nimble and responsive education system with equitable access that sets New Zealanders up with skills needed for a low-emissions future, including strategies for identifying and building the skillsets needed to support sec</w:t>
      </w:r>
      <w:r>
        <w:rPr>
          <w:sz w:val="24"/>
        </w:rPr>
        <w:t>tors key to move to a low-emissions</w:t>
      </w:r>
      <w:r>
        <w:rPr>
          <w:spacing w:val="-7"/>
          <w:sz w:val="24"/>
        </w:rPr>
        <w:t xml:space="preserve"> </w:t>
      </w:r>
      <w:r>
        <w:rPr>
          <w:sz w:val="24"/>
        </w:rPr>
        <w:t>economy</w:t>
      </w:r>
      <w:r>
        <w:rPr>
          <w:spacing w:val="-5"/>
          <w:sz w:val="24"/>
        </w:rPr>
        <w:t xml:space="preserve"> </w:t>
      </w:r>
      <w:r>
        <w:rPr>
          <w:sz w:val="24"/>
        </w:rPr>
        <w:t>over</w:t>
      </w:r>
      <w:r>
        <w:rPr>
          <w:spacing w:val="-7"/>
          <w:sz w:val="24"/>
        </w:rPr>
        <w:t xml:space="preserve"> </w:t>
      </w:r>
      <w:r>
        <w:rPr>
          <w:sz w:val="24"/>
        </w:rPr>
        <w:t>the</w:t>
      </w:r>
      <w:r>
        <w:rPr>
          <w:spacing w:val="-5"/>
          <w:sz w:val="24"/>
        </w:rPr>
        <w:t xml:space="preserve"> </w:t>
      </w:r>
      <w:r>
        <w:rPr>
          <w:sz w:val="24"/>
        </w:rPr>
        <w:t>next</w:t>
      </w:r>
      <w:r>
        <w:rPr>
          <w:spacing w:val="-6"/>
          <w:sz w:val="24"/>
        </w:rPr>
        <w:t xml:space="preserve"> </w:t>
      </w:r>
      <w:r>
        <w:rPr>
          <w:sz w:val="24"/>
        </w:rPr>
        <w:t>decade,</w:t>
      </w:r>
      <w:r>
        <w:rPr>
          <w:spacing w:val="-8"/>
          <w:sz w:val="24"/>
        </w:rPr>
        <w:t xml:space="preserve"> </w:t>
      </w:r>
      <w:r>
        <w:rPr>
          <w:sz w:val="24"/>
        </w:rPr>
        <w:t>and</w:t>
      </w:r>
      <w:r>
        <w:rPr>
          <w:spacing w:val="-5"/>
          <w:sz w:val="24"/>
        </w:rPr>
        <w:t xml:space="preserve"> </w:t>
      </w:r>
      <w:r>
        <w:rPr>
          <w:sz w:val="24"/>
        </w:rPr>
        <w:t>education</w:t>
      </w:r>
      <w:r>
        <w:rPr>
          <w:spacing w:val="-5"/>
          <w:sz w:val="24"/>
        </w:rPr>
        <w:t xml:space="preserve"> </w:t>
      </w:r>
      <w:r>
        <w:rPr>
          <w:sz w:val="24"/>
        </w:rPr>
        <w:t>pathways by Māori, for Māori</w:t>
      </w:r>
    </w:p>
    <w:p w14:paraId="76F23F4B" w14:textId="77777777" w:rsidR="00EF4650" w:rsidRDefault="00EF4650">
      <w:pPr>
        <w:pStyle w:val="BodyText"/>
        <w:spacing w:before="10"/>
        <w:rPr>
          <w:sz w:val="20"/>
        </w:rPr>
      </w:pPr>
    </w:p>
    <w:p w14:paraId="467327A4" w14:textId="77777777" w:rsidR="00EF4650" w:rsidRDefault="0037746B">
      <w:pPr>
        <w:pStyle w:val="ListParagraph"/>
        <w:numPr>
          <w:ilvl w:val="1"/>
          <w:numId w:val="5"/>
        </w:numPr>
        <w:tabs>
          <w:tab w:val="left" w:pos="1541"/>
          <w:tab w:val="left" w:pos="1542"/>
        </w:tabs>
        <w:ind w:right="227"/>
        <w:rPr>
          <w:sz w:val="24"/>
        </w:rPr>
      </w:pPr>
      <w:r>
        <w:rPr>
          <w:sz w:val="24"/>
        </w:rPr>
        <w:t>supporting workers to transition from high-emissions sectors to low- emissions sectors, including redeploying and upskilling workers, and identify</w:t>
      </w:r>
      <w:r>
        <w:rPr>
          <w:sz w:val="24"/>
        </w:rPr>
        <w:t>ing preventative interventions to avoid job loss and displacement,</w:t>
      </w:r>
      <w:r>
        <w:rPr>
          <w:spacing w:val="-6"/>
          <w:sz w:val="24"/>
        </w:rPr>
        <w:t xml:space="preserve"> </w:t>
      </w:r>
      <w:r>
        <w:rPr>
          <w:sz w:val="24"/>
        </w:rPr>
        <w:t>in</w:t>
      </w:r>
      <w:r>
        <w:rPr>
          <w:spacing w:val="-7"/>
          <w:sz w:val="24"/>
        </w:rPr>
        <w:t xml:space="preserve"> </w:t>
      </w:r>
      <w:r>
        <w:rPr>
          <w:sz w:val="24"/>
        </w:rPr>
        <w:t>conjunction</w:t>
      </w:r>
      <w:r>
        <w:rPr>
          <w:spacing w:val="-7"/>
          <w:sz w:val="24"/>
        </w:rPr>
        <w:t xml:space="preserve"> </w:t>
      </w:r>
      <w:r>
        <w:rPr>
          <w:sz w:val="24"/>
        </w:rPr>
        <w:t>with</w:t>
      </w:r>
      <w:r>
        <w:rPr>
          <w:spacing w:val="-7"/>
          <w:sz w:val="24"/>
        </w:rPr>
        <w:t xml:space="preserve"> </w:t>
      </w:r>
      <w:r>
        <w:rPr>
          <w:sz w:val="24"/>
        </w:rPr>
        <w:t>workers,</w:t>
      </w:r>
      <w:r>
        <w:rPr>
          <w:spacing w:val="-6"/>
          <w:sz w:val="24"/>
        </w:rPr>
        <w:t xml:space="preserve"> </w:t>
      </w:r>
      <w:r>
        <w:rPr>
          <w:sz w:val="24"/>
        </w:rPr>
        <w:t>unions,</w:t>
      </w:r>
      <w:r>
        <w:rPr>
          <w:spacing w:val="-8"/>
          <w:sz w:val="24"/>
        </w:rPr>
        <w:t xml:space="preserve"> </w:t>
      </w:r>
      <w:r>
        <w:rPr>
          <w:sz w:val="24"/>
        </w:rPr>
        <w:t>education</w:t>
      </w:r>
      <w:r>
        <w:rPr>
          <w:spacing w:val="-7"/>
          <w:sz w:val="24"/>
        </w:rPr>
        <w:t xml:space="preserve"> </w:t>
      </w:r>
      <w:r>
        <w:rPr>
          <w:sz w:val="24"/>
        </w:rPr>
        <w:t>providers and businesses</w:t>
      </w:r>
    </w:p>
    <w:p w14:paraId="4AC4A11C" w14:textId="77777777" w:rsidR="00EF4650" w:rsidRDefault="00EF4650">
      <w:pPr>
        <w:rPr>
          <w:sz w:val="24"/>
        </w:rPr>
        <w:sectPr w:rsidR="00EF4650">
          <w:pgSz w:w="11910" w:h="16840"/>
          <w:pgMar w:top="1340" w:right="1320" w:bottom="1120" w:left="1340" w:header="717" w:footer="925" w:gutter="0"/>
          <w:cols w:space="720"/>
        </w:sectPr>
      </w:pPr>
    </w:p>
    <w:p w14:paraId="7465838A" w14:textId="77777777" w:rsidR="00EF4650" w:rsidRDefault="0037746B">
      <w:pPr>
        <w:pStyle w:val="ListParagraph"/>
        <w:numPr>
          <w:ilvl w:val="1"/>
          <w:numId w:val="5"/>
        </w:numPr>
        <w:tabs>
          <w:tab w:val="left" w:pos="1541"/>
          <w:tab w:val="left" w:pos="1542"/>
        </w:tabs>
        <w:spacing w:before="82"/>
        <w:ind w:right="160"/>
        <w:rPr>
          <w:sz w:val="24"/>
        </w:rPr>
      </w:pPr>
      <w:r>
        <w:rPr>
          <w:sz w:val="24"/>
        </w:rPr>
        <w:t>factoring distributional impacts into how climate strategies and policies are</w:t>
      </w:r>
      <w:r>
        <w:rPr>
          <w:spacing w:val="-6"/>
          <w:sz w:val="24"/>
        </w:rPr>
        <w:t xml:space="preserve"> </w:t>
      </w:r>
      <w:r>
        <w:rPr>
          <w:sz w:val="24"/>
        </w:rPr>
        <w:t>designed</w:t>
      </w:r>
      <w:r>
        <w:rPr>
          <w:spacing w:val="-4"/>
          <w:sz w:val="24"/>
        </w:rPr>
        <w:t xml:space="preserve"> </w:t>
      </w:r>
      <w:r>
        <w:rPr>
          <w:sz w:val="24"/>
        </w:rPr>
        <w:t>and</w:t>
      </w:r>
      <w:r>
        <w:rPr>
          <w:spacing w:val="-6"/>
          <w:sz w:val="24"/>
        </w:rPr>
        <w:t xml:space="preserve"> </w:t>
      </w:r>
      <w:r>
        <w:rPr>
          <w:sz w:val="24"/>
        </w:rPr>
        <w:t>implemen</w:t>
      </w:r>
      <w:r>
        <w:rPr>
          <w:sz w:val="24"/>
        </w:rPr>
        <w:t>ted</w:t>
      </w:r>
      <w:r>
        <w:rPr>
          <w:spacing w:val="-4"/>
          <w:sz w:val="24"/>
        </w:rPr>
        <w:t xml:space="preserve"> </w:t>
      </w:r>
      <w:r>
        <w:rPr>
          <w:sz w:val="24"/>
        </w:rPr>
        <w:t>so</w:t>
      </w:r>
      <w:r>
        <w:rPr>
          <w:spacing w:val="-4"/>
          <w:sz w:val="24"/>
        </w:rPr>
        <w:t xml:space="preserve"> </w:t>
      </w:r>
      <w:r>
        <w:rPr>
          <w:sz w:val="24"/>
        </w:rPr>
        <w:t>that</w:t>
      </w:r>
      <w:r>
        <w:rPr>
          <w:spacing w:val="-7"/>
          <w:sz w:val="24"/>
        </w:rPr>
        <w:t xml:space="preserve"> </w:t>
      </w:r>
      <w:r>
        <w:rPr>
          <w:sz w:val="24"/>
        </w:rPr>
        <w:t>they</w:t>
      </w:r>
      <w:r>
        <w:rPr>
          <w:spacing w:val="-6"/>
          <w:sz w:val="24"/>
        </w:rPr>
        <w:t xml:space="preserve"> </w:t>
      </w:r>
      <w:r>
        <w:rPr>
          <w:sz w:val="24"/>
        </w:rPr>
        <w:t>minimise</w:t>
      </w:r>
      <w:r>
        <w:rPr>
          <w:spacing w:val="-6"/>
          <w:sz w:val="24"/>
        </w:rPr>
        <w:t xml:space="preserve"> </w:t>
      </w:r>
      <w:r>
        <w:rPr>
          <w:sz w:val="24"/>
        </w:rPr>
        <w:t>negative</w:t>
      </w:r>
      <w:r>
        <w:rPr>
          <w:spacing w:val="-6"/>
          <w:sz w:val="24"/>
        </w:rPr>
        <w:t xml:space="preserve"> </w:t>
      </w:r>
      <w:r>
        <w:rPr>
          <w:sz w:val="24"/>
        </w:rPr>
        <w:t>impacts, maximise co-benefits and take opportunities to reduce inequities, including work to improve real-time monitoring of impacts and the development and provision of more detailed modelling and analysis of how the transition will affect different group</w:t>
      </w:r>
      <w:r>
        <w:rPr>
          <w:sz w:val="24"/>
        </w:rPr>
        <w:t>s</w:t>
      </w:r>
    </w:p>
    <w:p w14:paraId="75743333" w14:textId="77777777" w:rsidR="00EF4650" w:rsidRDefault="00EF4650">
      <w:pPr>
        <w:pStyle w:val="BodyText"/>
        <w:spacing w:before="10"/>
        <w:rPr>
          <w:sz w:val="20"/>
        </w:rPr>
      </w:pPr>
    </w:p>
    <w:p w14:paraId="05DD254A" w14:textId="77777777" w:rsidR="00EF4650" w:rsidRDefault="0037746B">
      <w:pPr>
        <w:pStyle w:val="ListParagraph"/>
        <w:numPr>
          <w:ilvl w:val="1"/>
          <w:numId w:val="5"/>
        </w:numPr>
        <w:tabs>
          <w:tab w:val="left" w:pos="1541"/>
          <w:tab w:val="left" w:pos="1542"/>
        </w:tabs>
        <w:ind w:right="346"/>
        <w:rPr>
          <w:sz w:val="24"/>
        </w:rPr>
      </w:pPr>
      <w:r>
        <w:rPr>
          <w:sz w:val="24"/>
        </w:rPr>
        <w:t>identifying actions to reduce the exposure of households and communities</w:t>
      </w:r>
      <w:r>
        <w:rPr>
          <w:spacing w:val="-2"/>
          <w:sz w:val="24"/>
        </w:rPr>
        <w:t xml:space="preserve"> </w:t>
      </w:r>
      <w:r>
        <w:rPr>
          <w:sz w:val="24"/>
        </w:rPr>
        <w:t>to negative transition</w:t>
      </w:r>
      <w:r>
        <w:rPr>
          <w:spacing w:val="-2"/>
          <w:sz w:val="24"/>
        </w:rPr>
        <w:t xml:space="preserve"> </w:t>
      </w:r>
      <w:r>
        <w:rPr>
          <w:sz w:val="24"/>
        </w:rPr>
        <w:t>impacts and seize</w:t>
      </w:r>
      <w:r>
        <w:rPr>
          <w:spacing w:val="-2"/>
          <w:sz w:val="24"/>
        </w:rPr>
        <w:t xml:space="preserve"> </w:t>
      </w:r>
      <w:r>
        <w:rPr>
          <w:sz w:val="24"/>
        </w:rPr>
        <w:t>opportunities to address existing inequity through climate policy co-benefits – for example</w:t>
      </w:r>
      <w:r>
        <w:rPr>
          <w:spacing w:val="-6"/>
          <w:sz w:val="24"/>
        </w:rPr>
        <w:t xml:space="preserve"> </w:t>
      </w:r>
      <w:r>
        <w:rPr>
          <w:sz w:val="24"/>
        </w:rPr>
        <w:t>measures</w:t>
      </w:r>
      <w:r>
        <w:rPr>
          <w:spacing w:val="-4"/>
          <w:sz w:val="24"/>
        </w:rPr>
        <w:t xml:space="preserve"> </w:t>
      </w:r>
      <w:r>
        <w:rPr>
          <w:sz w:val="24"/>
        </w:rPr>
        <w:t>to</w:t>
      </w:r>
      <w:r>
        <w:rPr>
          <w:spacing w:val="-6"/>
          <w:sz w:val="24"/>
        </w:rPr>
        <w:t xml:space="preserve"> </w:t>
      </w:r>
      <w:r>
        <w:rPr>
          <w:sz w:val="24"/>
        </w:rPr>
        <w:t>improve</w:t>
      </w:r>
      <w:r>
        <w:rPr>
          <w:spacing w:val="-6"/>
          <w:sz w:val="24"/>
        </w:rPr>
        <w:t xml:space="preserve"> </w:t>
      </w:r>
      <w:r>
        <w:rPr>
          <w:sz w:val="24"/>
        </w:rPr>
        <w:t>fairness,</w:t>
      </w:r>
      <w:r>
        <w:rPr>
          <w:spacing w:val="-7"/>
          <w:sz w:val="24"/>
        </w:rPr>
        <w:t xml:space="preserve"> </w:t>
      </w:r>
      <w:r>
        <w:rPr>
          <w:sz w:val="24"/>
        </w:rPr>
        <w:t>accessibility</w:t>
      </w:r>
      <w:r>
        <w:rPr>
          <w:spacing w:val="-4"/>
          <w:sz w:val="24"/>
        </w:rPr>
        <w:t xml:space="preserve"> </w:t>
      </w:r>
      <w:r>
        <w:rPr>
          <w:sz w:val="24"/>
        </w:rPr>
        <w:t>and</w:t>
      </w:r>
      <w:r>
        <w:rPr>
          <w:spacing w:val="-6"/>
          <w:sz w:val="24"/>
        </w:rPr>
        <w:t xml:space="preserve"> </w:t>
      </w:r>
      <w:r>
        <w:rPr>
          <w:sz w:val="24"/>
        </w:rPr>
        <w:t>equity</w:t>
      </w:r>
      <w:r>
        <w:rPr>
          <w:spacing w:val="-4"/>
          <w:sz w:val="24"/>
        </w:rPr>
        <w:t xml:space="preserve"> </w:t>
      </w:r>
      <w:r>
        <w:rPr>
          <w:sz w:val="24"/>
        </w:rPr>
        <w:t>in</w:t>
      </w:r>
      <w:r>
        <w:rPr>
          <w:spacing w:val="-4"/>
          <w:sz w:val="24"/>
        </w:rPr>
        <w:t xml:space="preserve"> </w:t>
      </w:r>
      <w:r>
        <w:rPr>
          <w:sz w:val="24"/>
        </w:rPr>
        <w:t>the transport sector</w:t>
      </w:r>
    </w:p>
    <w:p w14:paraId="0FEC41CE" w14:textId="77777777" w:rsidR="00EF4650" w:rsidRDefault="00EF4650">
      <w:pPr>
        <w:pStyle w:val="BodyText"/>
        <w:spacing w:before="10"/>
        <w:rPr>
          <w:sz w:val="20"/>
        </w:rPr>
      </w:pPr>
    </w:p>
    <w:p w14:paraId="75A53EF8" w14:textId="77777777" w:rsidR="00EF4650" w:rsidRDefault="0037746B">
      <w:pPr>
        <w:pStyle w:val="ListParagraph"/>
        <w:numPr>
          <w:ilvl w:val="1"/>
          <w:numId w:val="5"/>
        </w:numPr>
        <w:tabs>
          <w:tab w:val="left" w:pos="1541"/>
          <w:tab w:val="left" w:pos="1542"/>
        </w:tabs>
        <w:ind w:right="281"/>
        <w:rPr>
          <w:sz w:val="24"/>
        </w:rPr>
      </w:pPr>
      <w:r>
        <w:rPr>
          <w:sz w:val="24"/>
        </w:rPr>
        <w:t>identifying</w:t>
      </w:r>
      <w:r>
        <w:rPr>
          <w:spacing w:val="-6"/>
          <w:sz w:val="24"/>
        </w:rPr>
        <w:t xml:space="preserve"> </w:t>
      </w:r>
      <w:r>
        <w:rPr>
          <w:sz w:val="24"/>
        </w:rPr>
        <w:t>measures</w:t>
      </w:r>
      <w:r>
        <w:rPr>
          <w:spacing w:val="-6"/>
          <w:sz w:val="24"/>
        </w:rPr>
        <w:t xml:space="preserve"> </w:t>
      </w:r>
      <w:r>
        <w:rPr>
          <w:sz w:val="24"/>
        </w:rPr>
        <w:t>to</w:t>
      </w:r>
      <w:r>
        <w:rPr>
          <w:spacing w:val="-4"/>
          <w:sz w:val="24"/>
        </w:rPr>
        <w:t xml:space="preserve"> </w:t>
      </w:r>
      <w:r>
        <w:rPr>
          <w:sz w:val="24"/>
        </w:rPr>
        <w:t>support</w:t>
      </w:r>
      <w:r>
        <w:rPr>
          <w:spacing w:val="-7"/>
          <w:sz w:val="24"/>
        </w:rPr>
        <w:t xml:space="preserve"> </w:t>
      </w:r>
      <w:r>
        <w:rPr>
          <w:sz w:val="24"/>
        </w:rPr>
        <w:t>continued</w:t>
      </w:r>
      <w:r>
        <w:rPr>
          <w:spacing w:val="-6"/>
          <w:sz w:val="24"/>
        </w:rPr>
        <w:t xml:space="preserve"> </w:t>
      </w:r>
      <w:r>
        <w:rPr>
          <w:sz w:val="24"/>
        </w:rPr>
        <w:t>business</w:t>
      </w:r>
      <w:r>
        <w:rPr>
          <w:spacing w:val="-6"/>
          <w:sz w:val="24"/>
        </w:rPr>
        <w:t xml:space="preserve"> </w:t>
      </w:r>
      <w:r>
        <w:rPr>
          <w:sz w:val="24"/>
        </w:rPr>
        <w:t>viability</w:t>
      </w:r>
      <w:r>
        <w:rPr>
          <w:spacing w:val="-4"/>
          <w:sz w:val="24"/>
        </w:rPr>
        <w:t xml:space="preserve"> </w:t>
      </w:r>
      <w:r>
        <w:rPr>
          <w:sz w:val="24"/>
        </w:rPr>
        <w:t>while</w:t>
      </w:r>
      <w:r>
        <w:rPr>
          <w:spacing w:val="-6"/>
          <w:sz w:val="24"/>
        </w:rPr>
        <w:t xml:space="preserve"> </w:t>
      </w:r>
      <w:r>
        <w:rPr>
          <w:sz w:val="24"/>
        </w:rPr>
        <w:t>also reducing emissions – including for small businesses.</w:t>
      </w:r>
    </w:p>
    <w:p w14:paraId="5F6DA6B4" w14:textId="77777777" w:rsidR="00EF4650" w:rsidRDefault="00EF4650">
      <w:pPr>
        <w:pStyle w:val="BodyText"/>
        <w:spacing w:before="4"/>
        <w:rPr>
          <w:sz w:val="31"/>
        </w:rPr>
      </w:pPr>
    </w:p>
    <w:p w14:paraId="0CA135EA" w14:textId="77777777" w:rsidR="00EF4650" w:rsidRDefault="0037746B">
      <w:pPr>
        <w:ind w:left="101"/>
        <w:rPr>
          <w:i/>
          <w:sz w:val="24"/>
        </w:rPr>
      </w:pPr>
      <w:bookmarkStart w:id="8" w:name="International_issues_and_adaptation_are_"/>
      <w:bookmarkEnd w:id="8"/>
      <w:r>
        <w:rPr>
          <w:i/>
          <w:sz w:val="24"/>
        </w:rPr>
        <w:t>International</w:t>
      </w:r>
      <w:r>
        <w:rPr>
          <w:i/>
          <w:spacing w:val="-5"/>
          <w:sz w:val="24"/>
        </w:rPr>
        <w:t xml:space="preserve"> </w:t>
      </w:r>
      <w:r>
        <w:rPr>
          <w:i/>
          <w:sz w:val="24"/>
        </w:rPr>
        <w:t>issues</w:t>
      </w:r>
      <w:r>
        <w:rPr>
          <w:i/>
          <w:spacing w:val="-1"/>
          <w:sz w:val="24"/>
        </w:rPr>
        <w:t xml:space="preserve"> </w:t>
      </w:r>
      <w:r>
        <w:rPr>
          <w:i/>
          <w:sz w:val="24"/>
        </w:rPr>
        <w:t>and</w:t>
      </w:r>
      <w:r>
        <w:rPr>
          <w:i/>
          <w:spacing w:val="-3"/>
          <w:sz w:val="24"/>
        </w:rPr>
        <w:t xml:space="preserve"> </w:t>
      </w:r>
      <w:r>
        <w:rPr>
          <w:i/>
          <w:sz w:val="24"/>
        </w:rPr>
        <w:t>adaptation</w:t>
      </w:r>
      <w:r>
        <w:rPr>
          <w:i/>
          <w:spacing w:val="-3"/>
          <w:sz w:val="24"/>
        </w:rPr>
        <w:t xml:space="preserve"> </w:t>
      </w:r>
      <w:r>
        <w:rPr>
          <w:i/>
          <w:sz w:val="24"/>
        </w:rPr>
        <w:t>are</w:t>
      </w:r>
      <w:r>
        <w:rPr>
          <w:i/>
          <w:spacing w:val="-3"/>
          <w:sz w:val="24"/>
        </w:rPr>
        <w:t xml:space="preserve"> </w:t>
      </w:r>
      <w:r>
        <w:rPr>
          <w:i/>
          <w:sz w:val="24"/>
        </w:rPr>
        <w:t>out</w:t>
      </w:r>
      <w:r>
        <w:rPr>
          <w:i/>
          <w:spacing w:val="-4"/>
          <w:sz w:val="24"/>
        </w:rPr>
        <w:t xml:space="preserve"> </w:t>
      </w:r>
      <w:r>
        <w:rPr>
          <w:i/>
          <w:sz w:val="24"/>
        </w:rPr>
        <w:t>of</w:t>
      </w:r>
      <w:r>
        <w:rPr>
          <w:i/>
          <w:spacing w:val="-1"/>
          <w:sz w:val="24"/>
        </w:rPr>
        <w:t xml:space="preserve"> </w:t>
      </w:r>
      <w:r>
        <w:rPr>
          <w:i/>
          <w:spacing w:val="-2"/>
          <w:sz w:val="24"/>
        </w:rPr>
        <w:t>scope</w:t>
      </w:r>
    </w:p>
    <w:p w14:paraId="1F9E026A" w14:textId="77777777" w:rsidR="00EF4650" w:rsidRDefault="0037746B">
      <w:pPr>
        <w:pStyle w:val="ListParagraph"/>
        <w:numPr>
          <w:ilvl w:val="0"/>
          <w:numId w:val="5"/>
        </w:numPr>
        <w:tabs>
          <w:tab w:val="left" w:pos="821"/>
          <w:tab w:val="left" w:pos="822"/>
        </w:tabs>
        <w:spacing w:before="182"/>
        <w:ind w:left="821" w:right="321"/>
        <w:rPr>
          <w:sz w:val="24"/>
        </w:rPr>
      </w:pPr>
      <w:r>
        <w:rPr>
          <w:sz w:val="24"/>
        </w:rPr>
        <w:t>The</w:t>
      </w:r>
      <w:r>
        <w:rPr>
          <w:spacing w:val="-5"/>
          <w:sz w:val="24"/>
        </w:rPr>
        <w:t xml:space="preserve"> </w:t>
      </w:r>
      <w:r>
        <w:rPr>
          <w:sz w:val="24"/>
        </w:rPr>
        <w:t>concept</w:t>
      </w:r>
      <w:r>
        <w:rPr>
          <w:spacing w:val="-4"/>
          <w:sz w:val="24"/>
        </w:rPr>
        <w:t xml:space="preserve"> </w:t>
      </w:r>
      <w:r>
        <w:rPr>
          <w:sz w:val="24"/>
        </w:rPr>
        <w:t>of</w:t>
      </w:r>
      <w:r>
        <w:rPr>
          <w:spacing w:val="-4"/>
          <w:sz w:val="24"/>
        </w:rPr>
        <w:t xml:space="preserve"> </w:t>
      </w:r>
      <w:r>
        <w:rPr>
          <w:sz w:val="24"/>
        </w:rPr>
        <w:t>an</w:t>
      </w:r>
      <w:r>
        <w:rPr>
          <w:spacing w:val="-5"/>
          <w:sz w:val="24"/>
        </w:rPr>
        <w:t xml:space="preserve"> </w:t>
      </w:r>
      <w:r>
        <w:rPr>
          <w:sz w:val="24"/>
        </w:rPr>
        <w:t>equitable</w:t>
      </w:r>
      <w:r>
        <w:rPr>
          <w:spacing w:val="-5"/>
          <w:sz w:val="24"/>
        </w:rPr>
        <w:t xml:space="preserve"> </w:t>
      </w:r>
      <w:r>
        <w:rPr>
          <w:sz w:val="24"/>
        </w:rPr>
        <w:t>transition</w:t>
      </w:r>
      <w:r>
        <w:rPr>
          <w:spacing w:val="-5"/>
          <w:sz w:val="24"/>
        </w:rPr>
        <w:t xml:space="preserve"> </w:t>
      </w:r>
      <w:r>
        <w:rPr>
          <w:sz w:val="24"/>
        </w:rPr>
        <w:t>also</w:t>
      </w:r>
      <w:r>
        <w:rPr>
          <w:spacing w:val="-3"/>
          <w:sz w:val="24"/>
        </w:rPr>
        <w:t xml:space="preserve"> </w:t>
      </w:r>
      <w:r>
        <w:rPr>
          <w:sz w:val="24"/>
        </w:rPr>
        <w:t>applies</w:t>
      </w:r>
      <w:r>
        <w:rPr>
          <w:spacing w:val="-5"/>
          <w:sz w:val="24"/>
        </w:rPr>
        <w:t xml:space="preserve"> </w:t>
      </w:r>
      <w:r>
        <w:rPr>
          <w:sz w:val="24"/>
        </w:rPr>
        <w:t>to</w:t>
      </w:r>
      <w:r>
        <w:rPr>
          <w:spacing w:val="-3"/>
          <w:sz w:val="24"/>
        </w:rPr>
        <w:t xml:space="preserve"> </w:t>
      </w:r>
      <w:r>
        <w:rPr>
          <w:sz w:val="24"/>
        </w:rPr>
        <w:t>global</w:t>
      </w:r>
      <w:r>
        <w:rPr>
          <w:spacing w:val="-5"/>
          <w:sz w:val="24"/>
        </w:rPr>
        <w:t xml:space="preserve"> </w:t>
      </w:r>
      <w:r>
        <w:rPr>
          <w:sz w:val="24"/>
        </w:rPr>
        <w:t>efforts</w:t>
      </w:r>
      <w:r>
        <w:rPr>
          <w:spacing w:val="-3"/>
          <w:sz w:val="24"/>
        </w:rPr>
        <w:t xml:space="preserve"> </w:t>
      </w:r>
      <w:r>
        <w:rPr>
          <w:sz w:val="24"/>
        </w:rPr>
        <w:t>to</w:t>
      </w:r>
      <w:r>
        <w:rPr>
          <w:spacing w:val="-3"/>
          <w:sz w:val="24"/>
        </w:rPr>
        <w:t xml:space="preserve"> </w:t>
      </w:r>
      <w:r>
        <w:rPr>
          <w:sz w:val="24"/>
        </w:rPr>
        <w:t xml:space="preserve">reduce greenhouse gas emissions. However, New Zealand’s efforts to promote an equitable transition on a </w:t>
      </w:r>
      <w:r>
        <w:rPr>
          <w:i/>
          <w:sz w:val="24"/>
        </w:rPr>
        <w:t xml:space="preserve">global </w:t>
      </w:r>
      <w:r>
        <w:rPr>
          <w:sz w:val="24"/>
        </w:rPr>
        <w:t xml:space="preserve">or </w:t>
      </w:r>
      <w:r>
        <w:rPr>
          <w:i/>
          <w:sz w:val="24"/>
        </w:rPr>
        <w:t xml:space="preserve">regional </w:t>
      </w:r>
      <w:r>
        <w:rPr>
          <w:sz w:val="24"/>
        </w:rPr>
        <w:t xml:space="preserve">scale are out of scope for the </w:t>
      </w:r>
      <w:r>
        <w:rPr>
          <w:spacing w:val="-2"/>
          <w:sz w:val="24"/>
        </w:rPr>
        <w:t>Strategy.</w:t>
      </w:r>
    </w:p>
    <w:p w14:paraId="0BCF5D06" w14:textId="77777777" w:rsidR="00EF4650" w:rsidRDefault="00EF4650">
      <w:pPr>
        <w:pStyle w:val="BodyText"/>
        <w:spacing w:before="10"/>
        <w:rPr>
          <w:sz w:val="20"/>
        </w:rPr>
      </w:pPr>
    </w:p>
    <w:p w14:paraId="2D3071B8" w14:textId="77777777" w:rsidR="00EF4650" w:rsidRDefault="0037746B">
      <w:pPr>
        <w:pStyle w:val="ListParagraph"/>
        <w:numPr>
          <w:ilvl w:val="0"/>
          <w:numId w:val="5"/>
        </w:numPr>
        <w:tabs>
          <w:tab w:val="left" w:pos="821"/>
          <w:tab w:val="left" w:pos="822"/>
        </w:tabs>
        <w:ind w:hanging="721"/>
        <w:rPr>
          <w:sz w:val="24"/>
        </w:rPr>
      </w:pPr>
      <w:r>
        <w:rPr>
          <w:sz w:val="24"/>
        </w:rPr>
        <w:t>Similarly,</w:t>
      </w:r>
      <w:r>
        <w:rPr>
          <w:spacing w:val="-7"/>
          <w:sz w:val="24"/>
        </w:rPr>
        <w:t xml:space="preserve"> </w:t>
      </w:r>
      <w:r>
        <w:rPr>
          <w:sz w:val="24"/>
        </w:rPr>
        <w:t>the</w:t>
      </w:r>
      <w:r>
        <w:rPr>
          <w:spacing w:val="-1"/>
          <w:sz w:val="24"/>
        </w:rPr>
        <w:t xml:space="preserve"> </w:t>
      </w:r>
      <w:r>
        <w:rPr>
          <w:sz w:val="24"/>
        </w:rPr>
        <w:t>Strategy</w:t>
      </w:r>
      <w:r>
        <w:rPr>
          <w:spacing w:val="-2"/>
          <w:sz w:val="24"/>
        </w:rPr>
        <w:t xml:space="preserve"> </w:t>
      </w:r>
      <w:r>
        <w:rPr>
          <w:sz w:val="24"/>
        </w:rPr>
        <w:t>will</w:t>
      </w:r>
      <w:r>
        <w:rPr>
          <w:spacing w:val="-1"/>
          <w:sz w:val="24"/>
        </w:rPr>
        <w:t xml:space="preserve"> </w:t>
      </w:r>
      <w:r>
        <w:rPr>
          <w:sz w:val="24"/>
        </w:rPr>
        <w:t>focus</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oppo</w:t>
      </w:r>
      <w:r>
        <w:rPr>
          <w:sz w:val="24"/>
        </w:rPr>
        <w:t>rtunities</w:t>
      </w:r>
      <w:r>
        <w:rPr>
          <w:spacing w:val="-1"/>
          <w:sz w:val="24"/>
        </w:rPr>
        <w:t xml:space="preserve"> </w:t>
      </w:r>
      <w:r>
        <w:rPr>
          <w:sz w:val="24"/>
        </w:rPr>
        <w:t>and</w:t>
      </w:r>
      <w:r>
        <w:rPr>
          <w:spacing w:val="-4"/>
          <w:sz w:val="24"/>
        </w:rPr>
        <w:t xml:space="preserve"> </w:t>
      </w:r>
      <w:r>
        <w:rPr>
          <w:sz w:val="24"/>
        </w:rPr>
        <w:t>costs</w:t>
      </w:r>
      <w:r>
        <w:rPr>
          <w:spacing w:val="-1"/>
          <w:sz w:val="24"/>
        </w:rPr>
        <w:t xml:space="preserve"> </w:t>
      </w:r>
      <w:r>
        <w:rPr>
          <w:sz w:val="24"/>
        </w:rPr>
        <w:t>of</w:t>
      </w:r>
      <w:r>
        <w:rPr>
          <w:spacing w:val="5"/>
          <w:sz w:val="24"/>
        </w:rPr>
        <w:t xml:space="preserve"> </w:t>
      </w:r>
      <w:r>
        <w:rPr>
          <w:i/>
          <w:spacing w:val="-2"/>
          <w:sz w:val="24"/>
        </w:rPr>
        <w:t>mitigation</w:t>
      </w:r>
    </w:p>
    <w:p w14:paraId="36875EB6" w14:textId="77777777" w:rsidR="00EF4650" w:rsidRDefault="0037746B">
      <w:pPr>
        <w:ind w:left="821"/>
        <w:rPr>
          <w:sz w:val="24"/>
        </w:rPr>
      </w:pPr>
      <w:r>
        <w:rPr>
          <w:sz w:val="24"/>
        </w:rPr>
        <w:t>actions</w:t>
      </w:r>
      <w:r>
        <w:rPr>
          <w:spacing w:val="-3"/>
          <w:sz w:val="24"/>
        </w:rPr>
        <w:t xml:space="preserve"> </w:t>
      </w:r>
      <w:r>
        <w:rPr>
          <w:sz w:val="24"/>
        </w:rPr>
        <w:t>–</w:t>
      </w:r>
      <w:r>
        <w:rPr>
          <w:spacing w:val="-2"/>
          <w:sz w:val="24"/>
        </w:rPr>
        <w:t xml:space="preserve"> </w:t>
      </w:r>
      <w:r>
        <w:rPr>
          <w:i/>
          <w:sz w:val="24"/>
        </w:rPr>
        <w:t>adaptation</w:t>
      </w:r>
      <w:r>
        <w:rPr>
          <w:i/>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out</w:t>
      </w:r>
      <w:r>
        <w:rPr>
          <w:spacing w:val="-2"/>
          <w:sz w:val="24"/>
        </w:rPr>
        <w:t xml:space="preserve"> </w:t>
      </w:r>
      <w:r>
        <w:rPr>
          <w:sz w:val="24"/>
        </w:rPr>
        <w:t>of</w:t>
      </w:r>
      <w:r>
        <w:rPr>
          <w:spacing w:val="-3"/>
          <w:sz w:val="24"/>
        </w:rPr>
        <w:t xml:space="preserve"> </w:t>
      </w:r>
      <w:r>
        <w:rPr>
          <w:spacing w:val="-2"/>
          <w:sz w:val="24"/>
        </w:rPr>
        <w:t>scope.</w:t>
      </w:r>
    </w:p>
    <w:p w14:paraId="02492ECF" w14:textId="77777777" w:rsidR="00EF4650" w:rsidRDefault="00EF4650">
      <w:pPr>
        <w:pStyle w:val="BodyText"/>
        <w:spacing w:before="10"/>
        <w:rPr>
          <w:sz w:val="20"/>
        </w:rPr>
      </w:pPr>
    </w:p>
    <w:p w14:paraId="4C9561A3" w14:textId="77777777" w:rsidR="00EF4650" w:rsidRDefault="0037746B">
      <w:pPr>
        <w:pStyle w:val="ListParagraph"/>
        <w:numPr>
          <w:ilvl w:val="0"/>
          <w:numId w:val="5"/>
        </w:numPr>
        <w:tabs>
          <w:tab w:val="left" w:pos="821"/>
          <w:tab w:val="left" w:pos="822"/>
        </w:tabs>
        <w:ind w:left="821" w:right="401"/>
        <w:rPr>
          <w:sz w:val="24"/>
        </w:rPr>
      </w:pPr>
      <w:r>
        <w:rPr>
          <w:sz w:val="24"/>
        </w:rPr>
        <w:t>We are conscious adapting to a changing climate will also bring challenges and opportunities, and that several submitters including iwi, unions and councils, emphasised the importance of ‘equitable adaptation’ during consultation on the draft national adap</w:t>
      </w:r>
      <w:r>
        <w:rPr>
          <w:sz w:val="24"/>
        </w:rPr>
        <w:t>tation plan. However, expanding the Strategy’s</w:t>
      </w:r>
      <w:r>
        <w:rPr>
          <w:spacing w:val="-5"/>
          <w:sz w:val="24"/>
        </w:rPr>
        <w:t xml:space="preserve"> </w:t>
      </w:r>
      <w:r>
        <w:rPr>
          <w:sz w:val="24"/>
        </w:rPr>
        <w:t>scope</w:t>
      </w:r>
      <w:r>
        <w:rPr>
          <w:spacing w:val="-3"/>
          <w:sz w:val="24"/>
        </w:rPr>
        <w:t xml:space="preserve"> </w:t>
      </w:r>
      <w:r>
        <w:rPr>
          <w:sz w:val="24"/>
        </w:rPr>
        <w:t>to</w:t>
      </w:r>
      <w:r>
        <w:rPr>
          <w:spacing w:val="-5"/>
          <w:sz w:val="24"/>
        </w:rPr>
        <w:t xml:space="preserve"> </w:t>
      </w:r>
      <w:r>
        <w:rPr>
          <w:sz w:val="24"/>
        </w:rPr>
        <w:t>include</w:t>
      </w:r>
      <w:r>
        <w:rPr>
          <w:spacing w:val="-5"/>
          <w:sz w:val="24"/>
        </w:rPr>
        <w:t xml:space="preserve"> </w:t>
      </w:r>
      <w:r>
        <w:rPr>
          <w:sz w:val="24"/>
        </w:rPr>
        <w:t>adaptation</w:t>
      </w:r>
      <w:r>
        <w:rPr>
          <w:spacing w:val="-3"/>
          <w:sz w:val="24"/>
        </w:rPr>
        <w:t xml:space="preserve"> </w:t>
      </w:r>
      <w:r>
        <w:rPr>
          <w:sz w:val="24"/>
        </w:rPr>
        <w:t>risks</w:t>
      </w:r>
      <w:r>
        <w:rPr>
          <w:spacing w:val="-3"/>
          <w:sz w:val="24"/>
        </w:rPr>
        <w:t xml:space="preserve"> </w:t>
      </w:r>
      <w:r>
        <w:rPr>
          <w:sz w:val="24"/>
        </w:rPr>
        <w:t>failing</w:t>
      </w:r>
      <w:r>
        <w:rPr>
          <w:spacing w:val="-3"/>
          <w:sz w:val="24"/>
        </w:rPr>
        <w:t xml:space="preserve"> </w:t>
      </w:r>
      <w:r>
        <w:rPr>
          <w:sz w:val="24"/>
        </w:rPr>
        <w:t>to</w:t>
      </w:r>
      <w:r>
        <w:rPr>
          <w:spacing w:val="-5"/>
          <w:sz w:val="24"/>
        </w:rPr>
        <w:t xml:space="preserve"> </w:t>
      </w:r>
      <w:r>
        <w:rPr>
          <w:sz w:val="24"/>
        </w:rPr>
        <w:t>deliver</w:t>
      </w:r>
      <w:r>
        <w:rPr>
          <w:spacing w:val="-5"/>
          <w:sz w:val="24"/>
        </w:rPr>
        <w:t xml:space="preserve"> </w:t>
      </w:r>
      <w:r>
        <w:rPr>
          <w:sz w:val="24"/>
        </w:rPr>
        <w:t>the</w:t>
      </w:r>
      <w:r>
        <w:rPr>
          <w:spacing w:val="-5"/>
          <w:sz w:val="24"/>
        </w:rPr>
        <w:t xml:space="preserve"> </w:t>
      </w:r>
      <w:r>
        <w:rPr>
          <w:sz w:val="24"/>
        </w:rPr>
        <w:t>Strategy</w:t>
      </w:r>
      <w:r>
        <w:rPr>
          <w:spacing w:val="-5"/>
          <w:sz w:val="24"/>
        </w:rPr>
        <w:t xml:space="preserve"> </w:t>
      </w:r>
      <w:r>
        <w:rPr>
          <w:sz w:val="24"/>
        </w:rPr>
        <w:t>by the agreed dates.</w:t>
      </w:r>
    </w:p>
    <w:p w14:paraId="19CF8B07" w14:textId="77777777" w:rsidR="00EF4650" w:rsidRDefault="00EF4650">
      <w:pPr>
        <w:pStyle w:val="BodyText"/>
        <w:spacing w:before="10"/>
        <w:rPr>
          <w:sz w:val="20"/>
        </w:rPr>
      </w:pPr>
    </w:p>
    <w:p w14:paraId="4A1549BC" w14:textId="77777777" w:rsidR="00EF4650" w:rsidRDefault="0037746B">
      <w:pPr>
        <w:pStyle w:val="ListParagraph"/>
        <w:numPr>
          <w:ilvl w:val="0"/>
          <w:numId w:val="5"/>
        </w:numPr>
        <w:tabs>
          <w:tab w:val="left" w:pos="821"/>
          <w:tab w:val="left" w:pos="822"/>
        </w:tabs>
        <w:ind w:left="821" w:right="348"/>
        <w:rPr>
          <w:sz w:val="24"/>
        </w:rPr>
      </w:pPr>
      <w:r>
        <w:rPr>
          <w:sz w:val="24"/>
        </w:rPr>
        <w:t>The development of actions to support equitable adaptation is also constrained by the fact that adaptation frameworks – s</w:t>
      </w:r>
      <w:r>
        <w:rPr>
          <w:sz w:val="24"/>
        </w:rPr>
        <w:t>uch as the Climate Adaptation Bill – are being developed at the same time as the Strategy, whereas</w:t>
      </w:r>
      <w:r>
        <w:rPr>
          <w:spacing w:val="-7"/>
          <w:sz w:val="24"/>
        </w:rPr>
        <w:t xml:space="preserve"> </w:t>
      </w:r>
      <w:r>
        <w:rPr>
          <w:sz w:val="24"/>
        </w:rPr>
        <w:t>foundational</w:t>
      </w:r>
      <w:r>
        <w:rPr>
          <w:spacing w:val="-5"/>
          <w:sz w:val="24"/>
        </w:rPr>
        <w:t xml:space="preserve"> </w:t>
      </w:r>
      <w:r>
        <w:rPr>
          <w:sz w:val="24"/>
        </w:rPr>
        <w:t>mitigation</w:t>
      </w:r>
      <w:r>
        <w:rPr>
          <w:spacing w:val="-5"/>
          <w:sz w:val="24"/>
        </w:rPr>
        <w:t xml:space="preserve"> </w:t>
      </w:r>
      <w:r>
        <w:rPr>
          <w:sz w:val="24"/>
        </w:rPr>
        <w:t>frameworks,</w:t>
      </w:r>
      <w:r>
        <w:rPr>
          <w:spacing w:val="-6"/>
          <w:sz w:val="24"/>
        </w:rPr>
        <w:t xml:space="preserve"> </w:t>
      </w:r>
      <w:r>
        <w:rPr>
          <w:sz w:val="24"/>
        </w:rPr>
        <w:t>such</w:t>
      </w:r>
      <w:r>
        <w:rPr>
          <w:spacing w:val="-7"/>
          <w:sz w:val="24"/>
        </w:rPr>
        <w:t xml:space="preserve"> </w:t>
      </w:r>
      <w:r>
        <w:rPr>
          <w:sz w:val="24"/>
        </w:rPr>
        <w:t>as</w:t>
      </w:r>
      <w:r>
        <w:rPr>
          <w:spacing w:val="-7"/>
          <w:sz w:val="24"/>
        </w:rPr>
        <w:t xml:space="preserve"> </w:t>
      </w:r>
      <w:r>
        <w:rPr>
          <w:sz w:val="24"/>
        </w:rPr>
        <w:t>the</w:t>
      </w:r>
      <w:r>
        <w:rPr>
          <w:spacing w:val="-5"/>
          <w:sz w:val="24"/>
        </w:rPr>
        <w:t xml:space="preserve"> </w:t>
      </w:r>
      <w:r>
        <w:rPr>
          <w:sz w:val="24"/>
        </w:rPr>
        <w:t>Emissions</w:t>
      </w:r>
      <w:r>
        <w:rPr>
          <w:spacing w:val="-5"/>
          <w:sz w:val="24"/>
        </w:rPr>
        <w:t xml:space="preserve"> </w:t>
      </w:r>
      <w:r>
        <w:rPr>
          <w:sz w:val="24"/>
        </w:rPr>
        <w:t>Trading Scheme, are more established.</w:t>
      </w:r>
    </w:p>
    <w:p w14:paraId="2DBA81FF" w14:textId="77777777" w:rsidR="00EF4650" w:rsidRDefault="00EF4650">
      <w:pPr>
        <w:pStyle w:val="BodyText"/>
        <w:spacing w:before="10"/>
        <w:rPr>
          <w:sz w:val="20"/>
        </w:rPr>
      </w:pPr>
    </w:p>
    <w:p w14:paraId="6719DF2A" w14:textId="77777777" w:rsidR="00EF4650" w:rsidRDefault="0037746B">
      <w:pPr>
        <w:pStyle w:val="ListParagraph"/>
        <w:numPr>
          <w:ilvl w:val="0"/>
          <w:numId w:val="5"/>
        </w:numPr>
        <w:tabs>
          <w:tab w:val="left" w:pos="821"/>
          <w:tab w:val="left" w:pos="822"/>
        </w:tabs>
        <w:ind w:left="821" w:right="202"/>
        <w:rPr>
          <w:sz w:val="24"/>
        </w:rPr>
      </w:pPr>
      <w:r>
        <w:rPr>
          <w:sz w:val="24"/>
        </w:rPr>
        <w:t>Accordingly, we do not intend to broaden the scope of the St</w:t>
      </w:r>
      <w:r>
        <w:rPr>
          <w:sz w:val="24"/>
        </w:rPr>
        <w:t>rategy to also encompass adaptation issues. That said, the work programme will seek to ensure the overarching strategy and supporting actions do not compromise our</w:t>
      </w:r>
      <w:r>
        <w:rPr>
          <w:spacing w:val="-5"/>
          <w:sz w:val="24"/>
        </w:rPr>
        <w:t xml:space="preserve"> </w:t>
      </w:r>
      <w:r>
        <w:rPr>
          <w:sz w:val="24"/>
        </w:rPr>
        <w:t>ability</w:t>
      </w:r>
      <w:r>
        <w:rPr>
          <w:spacing w:val="-5"/>
          <w:sz w:val="24"/>
        </w:rPr>
        <w:t xml:space="preserve"> </w:t>
      </w:r>
      <w:r>
        <w:rPr>
          <w:sz w:val="24"/>
        </w:rPr>
        <w:t>to</w:t>
      </w:r>
      <w:r>
        <w:rPr>
          <w:spacing w:val="-3"/>
          <w:sz w:val="24"/>
        </w:rPr>
        <w:t xml:space="preserve"> </w:t>
      </w:r>
      <w:r>
        <w:rPr>
          <w:sz w:val="24"/>
        </w:rPr>
        <w:t>successfully</w:t>
      </w:r>
      <w:r>
        <w:rPr>
          <w:spacing w:val="-5"/>
          <w:sz w:val="24"/>
        </w:rPr>
        <w:t xml:space="preserve"> </w:t>
      </w:r>
      <w:r>
        <w:rPr>
          <w:sz w:val="24"/>
        </w:rPr>
        <w:t>adapt</w:t>
      </w:r>
      <w:r>
        <w:rPr>
          <w:spacing w:val="-4"/>
          <w:sz w:val="24"/>
        </w:rPr>
        <w:t xml:space="preserve"> </w:t>
      </w:r>
      <w:r>
        <w:rPr>
          <w:sz w:val="24"/>
        </w:rPr>
        <w:t>to</w:t>
      </w:r>
      <w:r>
        <w:rPr>
          <w:spacing w:val="-5"/>
          <w:sz w:val="24"/>
        </w:rPr>
        <w:t xml:space="preserve"> </w:t>
      </w:r>
      <w:r>
        <w:rPr>
          <w:sz w:val="24"/>
        </w:rPr>
        <w:t>a</w:t>
      </w:r>
      <w:r>
        <w:rPr>
          <w:spacing w:val="-5"/>
          <w:sz w:val="24"/>
        </w:rPr>
        <w:t xml:space="preserve"> </w:t>
      </w:r>
      <w:r>
        <w:rPr>
          <w:sz w:val="24"/>
        </w:rPr>
        <w:t>changing</w:t>
      </w:r>
      <w:r>
        <w:rPr>
          <w:spacing w:val="-3"/>
          <w:sz w:val="24"/>
        </w:rPr>
        <w:t xml:space="preserve"> </w:t>
      </w:r>
      <w:r>
        <w:rPr>
          <w:sz w:val="24"/>
        </w:rPr>
        <w:t>climate.</w:t>
      </w:r>
      <w:r>
        <w:rPr>
          <w:spacing w:val="-6"/>
          <w:sz w:val="24"/>
        </w:rPr>
        <w:t xml:space="preserve"> </w:t>
      </w:r>
      <w:r>
        <w:rPr>
          <w:sz w:val="24"/>
        </w:rPr>
        <w:t>Where</w:t>
      </w:r>
      <w:r>
        <w:rPr>
          <w:spacing w:val="-5"/>
          <w:sz w:val="24"/>
        </w:rPr>
        <w:t xml:space="preserve"> </w:t>
      </w:r>
      <w:r>
        <w:rPr>
          <w:sz w:val="24"/>
        </w:rPr>
        <w:t>engagement</w:t>
      </w:r>
      <w:r>
        <w:rPr>
          <w:spacing w:val="-4"/>
          <w:sz w:val="24"/>
        </w:rPr>
        <w:t xml:space="preserve"> </w:t>
      </w:r>
      <w:r>
        <w:rPr>
          <w:sz w:val="24"/>
        </w:rPr>
        <w:t>on the Strategy reveal</w:t>
      </w:r>
      <w:r>
        <w:rPr>
          <w:sz w:val="24"/>
        </w:rPr>
        <w:t>s concerns about adaptation issues these messages will be conveyed to relevant policy teams to inform their work programmes.</w:t>
      </w:r>
    </w:p>
    <w:p w14:paraId="66932BB1" w14:textId="77777777" w:rsidR="00EF4650" w:rsidRDefault="00EF4650">
      <w:pPr>
        <w:pStyle w:val="BodyText"/>
        <w:spacing w:before="4"/>
        <w:rPr>
          <w:sz w:val="31"/>
        </w:rPr>
      </w:pPr>
    </w:p>
    <w:p w14:paraId="3700128C" w14:textId="77777777" w:rsidR="00EF4650" w:rsidRDefault="0037746B">
      <w:pPr>
        <w:ind w:left="101"/>
        <w:rPr>
          <w:i/>
          <w:sz w:val="24"/>
        </w:rPr>
      </w:pPr>
      <w:bookmarkStart w:id="9" w:name="Content_of_the_Strategy"/>
      <w:bookmarkEnd w:id="9"/>
      <w:r>
        <w:rPr>
          <w:i/>
          <w:sz w:val="24"/>
        </w:rPr>
        <w:t>Content</w:t>
      </w:r>
      <w:r>
        <w:rPr>
          <w:i/>
          <w:spacing w:val="-4"/>
          <w:sz w:val="24"/>
        </w:rPr>
        <w:t xml:space="preserve"> </w:t>
      </w:r>
      <w:r>
        <w:rPr>
          <w:i/>
          <w:sz w:val="24"/>
        </w:rPr>
        <w:t>of</w:t>
      </w:r>
      <w:r>
        <w:rPr>
          <w:i/>
          <w:spacing w:val="-3"/>
          <w:sz w:val="24"/>
        </w:rPr>
        <w:t xml:space="preserve"> </w:t>
      </w:r>
      <w:r>
        <w:rPr>
          <w:i/>
          <w:sz w:val="24"/>
        </w:rPr>
        <w:t xml:space="preserve">the </w:t>
      </w:r>
      <w:r>
        <w:rPr>
          <w:i/>
          <w:spacing w:val="-2"/>
          <w:sz w:val="24"/>
        </w:rPr>
        <w:t>Strategy</w:t>
      </w:r>
    </w:p>
    <w:p w14:paraId="18D45842" w14:textId="77777777" w:rsidR="00EF4650" w:rsidRDefault="0037746B">
      <w:pPr>
        <w:pStyle w:val="ListParagraph"/>
        <w:numPr>
          <w:ilvl w:val="0"/>
          <w:numId w:val="5"/>
        </w:numPr>
        <w:tabs>
          <w:tab w:val="left" w:pos="821"/>
          <w:tab w:val="left" w:pos="822"/>
        </w:tabs>
        <w:spacing w:before="182"/>
        <w:ind w:left="821" w:right="228"/>
        <w:rPr>
          <w:sz w:val="24"/>
        </w:rPr>
      </w:pPr>
      <w:r>
        <w:rPr>
          <w:sz w:val="24"/>
        </w:rPr>
        <w:t>The</w:t>
      </w:r>
      <w:r>
        <w:rPr>
          <w:spacing w:val="-4"/>
          <w:sz w:val="24"/>
        </w:rPr>
        <w:t xml:space="preserve"> </w:t>
      </w:r>
      <w:r>
        <w:rPr>
          <w:sz w:val="24"/>
        </w:rPr>
        <w:t>research</w:t>
      </w:r>
      <w:r>
        <w:rPr>
          <w:spacing w:val="-2"/>
          <w:sz w:val="24"/>
        </w:rPr>
        <w:t xml:space="preserve"> </w:t>
      </w:r>
      <w:r>
        <w:rPr>
          <w:sz w:val="24"/>
        </w:rPr>
        <w:t>and</w:t>
      </w:r>
      <w:r>
        <w:rPr>
          <w:spacing w:val="-4"/>
          <w:sz w:val="24"/>
        </w:rPr>
        <w:t xml:space="preserve"> </w:t>
      </w:r>
      <w:r>
        <w:rPr>
          <w:sz w:val="24"/>
        </w:rPr>
        <w:t>actions</w:t>
      </w:r>
      <w:r>
        <w:rPr>
          <w:spacing w:val="-4"/>
          <w:sz w:val="24"/>
        </w:rPr>
        <w:t xml:space="preserve"> </w:t>
      </w:r>
      <w:r>
        <w:rPr>
          <w:sz w:val="24"/>
        </w:rPr>
        <w:t>developed</w:t>
      </w:r>
      <w:r>
        <w:rPr>
          <w:spacing w:val="-4"/>
          <w:sz w:val="24"/>
        </w:rPr>
        <w:t xml:space="preserve"> </w:t>
      </w:r>
      <w:r>
        <w:rPr>
          <w:sz w:val="24"/>
        </w:rPr>
        <w:t>as</w:t>
      </w:r>
      <w:r>
        <w:rPr>
          <w:spacing w:val="-4"/>
          <w:sz w:val="24"/>
        </w:rPr>
        <w:t xml:space="preserve"> </w:t>
      </w:r>
      <w:r>
        <w:rPr>
          <w:sz w:val="24"/>
        </w:rPr>
        <w:t>part</w:t>
      </w:r>
      <w:r>
        <w:rPr>
          <w:spacing w:val="-5"/>
          <w:sz w:val="24"/>
        </w:rPr>
        <w:t xml:space="preserve"> </w:t>
      </w:r>
      <w:r>
        <w:rPr>
          <w:sz w:val="24"/>
        </w:rPr>
        <w:t>of</w:t>
      </w:r>
      <w:r>
        <w:rPr>
          <w:spacing w:val="-3"/>
          <w:sz w:val="24"/>
        </w:rPr>
        <w:t xml:space="preserve"> </w:t>
      </w:r>
      <w:r>
        <w:rPr>
          <w:sz w:val="24"/>
        </w:rPr>
        <w:t>this</w:t>
      </w:r>
      <w:r>
        <w:rPr>
          <w:spacing w:val="-4"/>
          <w:sz w:val="24"/>
        </w:rPr>
        <w:t xml:space="preserve"> </w:t>
      </w:r>
      <w:r>
        <w:rPr>
          <w:sz w:val="24"/>
        </w:rPr>
        <w:t>Strategy</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organised to address these objectives but with some flexibility to respond to additional</w:t>
      </w:r>
    </w:p>
    <w:p w14:paraId="254A95D3" w14:textId="77777777" w:rsidR="00EF4650" w:rsidRDefault="00EF4650">
      <w:pPr>
        <w:rPr>
          <w:sz w:val="24"/>
        </w:rPr>
        <w:sectPr w:rsidR="00EF4650">
          <w:pgSz w:w="11910" w:h="16840"/>
          <w:pgMar w:top="1340" w:right="1320" w:bottom="1120" w:left="1340" w:header="717" w:footer="925" w:gutter="0"/>
          <w:cols w:space="720"/>
        </w:sectPr>
      </w:pPr>
    </w:p>
    <w:p w14:paraId="39627BD2" w14:textId="77777777" w:rsidR="00EF4650" w:rsidRDefault="0037746B">
      <w:pPr>
        <w:pStyle w:val="BodyText"/>
        <w:spacing w:before="82"/>
        <w:ind w:left="821"/>
      </w:pPr>
      <w:r>
        <w:t>risks</w:t>
      </w:r>
      <w:r>
        <w:rPr>
          <w:spacing w:val="-5"/>
        </w:rPr>
        <w:t xml:space="preserve"> </w:t>
      </w:r>
      <w:r>
        <w:t>and</w:t>
      </w:r>
      <w:r>
        <w:rPr>
          <w:spacing w:val="-5"/>
        </w:rPr>
        <w:t xml:space="preserve"> </w:t>
      </w:r>
      <w:r>
        <w:t>opportunities</w:t>
      </w:r>
      <w:r>
        <w:rPr>
          <w:spacing w:val="-5"/>
        </w:rPr>
        <w:t xml:space="preserve"> </w:t>
      </w:r>
      <w:r>
        <w:t>as</w:t>
      </w:r>
      <w:r>
        <w:rPr>
          <w:spacing w:val="-3"/>
        </w:rPr>
        <w:t xml:space="preserve"> </w:t>
      </w:r>
      <w:r>
        <w:t>needed,</w:t>
      </w:r>
      <w:r>
        <w:rPr>
          <w:spacing w:val="-4"/>
        </w:rPr>
        <w:t xml:space="preserve"> </w:t>
      </w:r>
      <w:r>
        <w:t>in</w:t>
      </w:r>
      <w:r>
        <w:rPr>
          <w:spacing w:val="-5"/>
        </w:rPr>
        <w:t xml:space="preserve"> </w:t>
      </w:r>
      <w:r>
        <w:t>light</w:t>
      </w:r>
      <w:r>
        <w:rPr>
          <w:spacing w:val="-4"/>
        </w:rPr>
        <w:t xml:space="preserve"> </w:t>
      </w:r>
      <w:r>
        <w:t>of</w:t>
      </w:r>
      <w:r>
        <w:rPr>
          <w:spacing w:val="-6"/>
        </w:rPr>
        <w:t xml:space="preserve"> </w:t>
      </w:r>
      <w:r>
        <w:t>meaningful</w:t>
      </w:r>
      <w:r>
        <w:rPr>
          <w:spacing w:val="-5"/>
        </w:rPr>
        <w:t xml:space="preserve"> </w:t>
      </w:r>
      <w:r>
        <w:t>consultation</w:t>
      </w:r>
      <w:r>
        <w:rPr>
          <w:spacing w:val="-3"/>
        </w:rPr>
        <w:t xml:space="preserve"> </w:t>
      </w:r>
      <w:r>
        <w:t>with affected groups.</w:t>
      </w:r>
    </w:p>
    <w:p w14:paraId="1234FBA9" w14:textId="77777777" w:rsidR="00EF4650" w:rsidRDefault="00EF4650">
      <w:pPr>
        <w:pStyle w:val="BodyText"/>
        <w:spacing w:before="10"/>
        <w:rPr>
          <w:sz w:val="20"/>
        </w:rPr>
      </w:pPr>
    </w:p>
    <w:p w14:paraId="15A74A1B" w14:textId="77777777" w:rsidR="00EF4650" w:rsidRDefault="0037746B">
      <w:pPr>
        <w:pStyle w:val="ListParagraph"/>
        <w:numPr>
          <w:ilvl w:val="0"/>
          <w:numId w:val="5"/>
        </w:numPr>
        <w:tabs>
          <w:tab w:val="left" w:pos="821"/>
          <w:tab w:val="left" w:pos="822"/>
        </w:tabs>
        <w:ind w:left="821" w:right="427"/>
        <w:rPr>
          <w:sz w:val="24"/>
        </w:rPr>
      </w:pPr>
      <w:r>
        <w:rPr>
          <w:sz w:val="24"/>
        </w:rPr>
        <w:t>Importantly,</w:t>
      </w:r>
      <w:r>
        <w:rPr>
          <w:spacing w:val="-4"/>
          <w:sz w:val="24"/>
        </w:rPr>
        <w:t xml:space="preserve"> </w:t>
      </w:r>
      <w:r>
        <w:rPr>
          <w:sz w:val="24"/>
        </w:rPr>
        <w:t>the</w:t>
      </w:r>
      <w:r>
        <w:rPr>
          <w:spacing w:val="-3"/>
          <w:sz w:val="24"/>
        </w:rPr>
        <w:t xml:space="preserve"> </w:t>
      </w:r>
      <w:r>
        <w:rPr>
          <w:sz w:val="24"/>
        </w:rPr>
        <w:t>final</w:t>
      </w:r>
      <w:r>
        <w:rPr>
          <w:spacing w:val="-5"/>
          <w:sz w:val="24"/>
        </w:rPr>
        <w:t xml:space="preserve"> </w:t>
      </w:r>
      <w:r>
        <w:rPr>
          <w:sz w:val="24"/>
        </w:rPr>
        <w:t>Strategy</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supported</w:t>
      </w:r>
      <w:r>
        <w:rPr>
          <w:spacing w:val="-3"/>
          <w:sz w:val="24"/>
        </w:rPr>
        <w:t xml:space="preserve"> </w:t>
      </w:r>
      <w:r>
        <w:rPr>
          <w:sz w:val="24"/>
        </w:rPr>
        <w:t>by</w:t>
      </w:r>
      <w:r>
        <w:rPr>
          <w:spacing w:val="-3"/>
          <w:sz w:val="24"/>
        </w:rPr>
        <w:t xml:space="preserve"> </w:t>
      </w:r>
      <w:r>
        <w:rPr>
          <w:sz w:val="24"/>
        </w:rPr>
        <w:t>a</w:t>
      </w:r>
      <w:r>
        <w:rPr>
          <w:spacing w:val="-5"/>
          <w:sz w:val="24"/>
        </w:rPr>
        <w:t xml:space="preserve"> </w:t>
      </w:r>
      <w:r>
        <w:rPr>
          <w:sz w:val="24"/>
        </w:rPr>
        <w:t>set</w:t>
      </w:r>
      <w:r>
        <w:rPr>
          <w:spacing w:val="-4"/>
          <w:sz w:val="24"/>
        </w:rPr>
        <w:t xml:space="preserve"> </w:t>
      </w:r>
      <w:r>
        <w:rPr>
          <w:sz w:val="24"/>
        </w:rPr>
        <w:t>of</w:t>
      </w:r>
      <w:r>
        <w:rPr>
          <w:spacing w:val="-4"/>
          <w:sz w:val="24"/>
        </w:rPr>
        <w:t xml:space="preserve"> </w:t>
      </w:r>
      <w:r>
        <w:rPr>
          <w:sz w:val="24"/>
        </w:rPr>
        <w:t>actions.</w:t>
      </w:r>
      <w:r>
        <w:rPr>
          <w:spacing w:val="-6"/>
          <w:sz w:val="24"/>
        </w:rPr>
        <w:t xml:space="preserve"> </w:t>
      </w:r>
      <w:r>
        <w:rPr>
          <w:sz w:val="24"/>
        </w:rPr>
        <w:t>Drawing on the experience developing the ERP and national adaptation plan, the actions included in the Strategy will include:</w:t>
      </w:r>
    </w:p>
    <w:p w14:paraId="4DD29AC4" w14:textId="77777777" w:rsidR="00EF4650" w:rsidRDefault="00EF4650">
      <w:pPr>
        <w:pStyle w:val="BodyText"/>
        <w:spacing w:before="10"/>
        <w:rPr>
          <w:sz w:val="20"/>
        </w:rPr>
      </w:pPr>
    </w:p>
    <w:p w14:paraId="23882A72" w14:textId="77777777" w:rsidR="00EF4650" w:rsidRDefault="0037746B">
      <w:pPr>
        <w:pStyle w:val="ListParagraph"/>
        <w:numPr>
          <w:ilvl w:val="1"/>
          <w:numId w:val="5"/>
        </w:numPr>
        <w:tabs>
          <w:tab w:val="left" w:pos="1541"/>
          <w:tab w:val="left" w:pos="1542"/>
        </w:tabs>
        <w:ind w:right="188"/>
        <w:rPr>
          <w:sz w:val="24"/>
        </w:rPr>
      </w:pPr>
      <w:r>
        <w:rPr>
          <w:i/>
          <w:sz w:val="24"/>
        </w:rPr>
        <w:t xml:space="preserve">Confirmed actions – </w:t>
      </w:r>
      <w:r>
        <w:rPr>
          <w:sz w:val="24"/>
        </w:rPr>
        <w:t>where funding and resourcing is available and there</w:t>
      </w:r>
      <w:r>
        <w:rPr>
          <w:spacing w:val="-1"/>
          <w:sz w:val="24"/>
        </w:rPr>
        <w:t xml:space="preserve"> </w:t>
      </w:r>
      <w:r>
        <w:rPr>
          <w:sz w:val="24"/>
        </w:rPr>
        <w:t>are</w:t>
      </w:r>
      <w:r>
        <w:rPr>
          <w:spacing w:val="-1"/>
          <w:sz w:val="24"/>
        </w:rPr>
        <w:t xml:space="preserve"> </w:t>
      </w:r>
      <w:r>
        <w:rPr>
          <w:sz w:val="24"/>
        </w:rPr>
        <w:t>clearly</w:t>
      </w:r>
      <w:r>
        <w:rPr>
          <w:spacing w:val="-1"/>
          <w:sz w:val="24"/>
        </w:rPr>
        <w:t xml:space="preserve"> </w:t>
      </w:r>
      <w:r>
        <w:rPr>
          <w:sz w:val="24"/>
        </w:rPr>
        <w:t>assigned</w:t>
      </w:r>
      <w:r>
        <w:rPr>
          <w:spacing w:val="-1"/>
          <w:sz w:val="24"/>
        </w:rPr>
        <w:t xml:space="preserve"> </w:t>
      </w:r>
      <w:r>
        <w:rPr>
          <w:sz w:val="24"/>
        </w:rPr>
        <w:t>agencies for</w:t>
      </w:r>
      <w:r>
        <w:rPr>
          <w:spacing w:val="-1"/>
          <w:sz w:val="24"/>
        </w:rPr>
        <w:t xml:space="preserve"> </w:t>
      </w:r>
      <w:r>
        <w:rPr>
          <w:sz w:val="24"/>
        </w:rPr>
        <w:t>delivery.</w:t>
      </w:r>
      <w:r>
        <w:rPr>
          <w:spacing w:val="-2"/>
          <w:sz w:val="24"/>
        </w:rPr>
        <w:t xml:space="preserve"> </w:t>
      </w:r>
      <w:r>
        <w:rPr>
          <w:sz w:val="24"/>
        </w:rPr>
        <w:t>Confirmed</w:t>
      </w:r>
      <w:r>
        <w:rPr>
          <w:spacing w:val="-1"/>
          <w:sz w:val="24"/>
        </w:rPr>
        <w:t xml:space="preserve"> </w:t>
      </w:r>
      <w:r>
        <w:rPr>
          <w:sz w:val="24"/>
        </w:rPr>
        <w:t>actions</w:t>
      </w:r>
      <w:r>
        <w:rPr>
          <w:spacing w:val="-1"/>
          <w:sz w:val="24"/>
        </w:rPr>
        <w:t xml:space="preserve"> </w:t>
      </w:r>
      <w:r>
        <w:rPr>
          <w:sz w:val="24"/>
        </w:rPr>
        <w:t>will include amendments to existing policies or programmes to better align with</w:t>
      </w:r>
      <w:r>
        <w:rPr>
          <w:spacing w:val="-5"/>
          <w:sz w:val="24"/>
        </w:rPr>
        <w:t xml:space="preserve"> </w:t>
      </w:r>
      <w:r>
        <w:rPr>
          <w:sz w:val="24"/>
        </w:rPr>
        <w:t>them</w:t>
      </w:r>
      <w:r>
        <w:rPr>
          <w:spacing w:val="-5"/>
          <w:sz w:val="24"/>
        </w:rPr>
        <w:t xml:space="preserve"> </w:t>
      </w:r>
      <w:r>
        <w:rPr>
          <w:sz w:val="24"/>
        </w:rPr>
        <w:t>with</w:t>
      </w:r>
      <w:r>
        <w:rPr>
          <w:spacing w:val="-5"/>
          <w:sz w:val="24"/>
        </w:rPr>
        <w:t xml:space="preserve"> </w:t>
      </w:r>
      <w:r>
        <w:rPr>
          <w:sz w:val="24"/>
        </w:rPr>
        <w:t>an</w:t>
      </w:r>
      <w:r>
        <w:rPr>
          <w:spacing w:val="-3"/>
          <w:sz w:val="24"/>
        </w:rPr>
        <w:t xml:space="preserve"> </w:t>
      </w:r>
      <w:r>
        <w:rPr>
          <w:sz w:val="24"/>
        </w:rPr>
        <w:t>equitable</w:t>
      </w:r>
      <w:r>
        <w:rPr>
          <w:spacing w:val="-5"/>
          <w:sz w:val="24"/>
        </w:rPr>
        <w:t xml:space="preserve"> </w:t>
      </w:r>
      <w:r>
        <w:rPr>
          <w:sz w:val="24"/>
        </w:rPr>
        <w:t>transition,</w:t>
      </w:r>
      <w:r>
        <w:rPr>
          <w:spacing w:val="-4"/>
          <w:sz w:val="24"/>
        </w:rPr>
        <w:t xml:space="preserve"> </w:t>
      </w:r>
      <w:r>
        <w:rPr>
          <w:sz w:val="24"/>
        </w:rPr>
        <w:t>or</w:t>
      </w:r>
      <w:r>
        <w:rPr>
          <w:spacing w:val="-5"/>
          <w:sz w:val="24"/>
        </w:rPr>
        <w:t xml:space="preserve"> </w:t>
      </w:r>
      <w:r>
        <w:rPr>
          <w:sz w:val="24"/>
        </w:rPr>
        <w:t>new</w:t>
      </w:r>
      <w:r>
        <w:rPr>
          <w:spacing w:val="-3"/>
          <w:sz w:val="24"/>
        </w:rPr>
        <w:t xml:space="preserve"> </w:t>
      </w:r>
      <w:r>
        <w:rPr>
          <w:sz w:val="24"/>
        </w:rPr>
        <w:t>initiatives</w:t>
      </w:r>
      <w:r>
        <w:rPr>
          <w:spacing w:val="-5"/>
          <w:sz w:val="24"/>
        </w:rPr>
        <w:t xml:space="preserve"> </w:t>
      </w:r>
      <w:r>
        <w:rPr>
          <w:sz w:val="24"/>
        </w:rPr>
        <w:t>that</w:t>
      </w:r>
      <w:r>
        <w:rPr>
          <w:spacing w:val="-4"/>
          <w:sz w:val="24"/>
        </w:rPr>
        <w:t xml:space="preserve"> </w:t>
      </w:r>
      <w:r>
        <w:rPr>
          <w:sz w:val="24"/>
        </w:rPr>
        <w:t>are</w:t>
      </w:r>
      <w:r>
        <w:rPr>
          <w:spacing w:val="-3"/>
          <w:sz w:val="24"/>
        </w:rPr>
        <w:t xml:space="preserve"> </w:t>
      </w:r>
      <w:r>
        <w:rPr>
          <w:sz w:val="24"/>
        </w:rPr>
        <w:t>funded through, for example, the 2023 or 2024 CERF budgets.</w:t>
      </w:r>
    </w:p>
    <w:p w14:paraId="39D117B4" w14:textId="77777777" w:rsidR="00EF4650" w:rsidRDefault="0037746B">
      <w:pPr>
        <w:pStyle w:val="ListParagraph"/>
        <w:numPr>
          <w:ilvl w:val="1"/>
          <w:numId w:val="5"/>
        </w:numPr>
        <w:tabs>
          <w:tab w:val="left" w:pos="1541"/>
          <w:tab w:val="left" w:pos="1542"/>
        </w:tabs>
        <w:spacing w:before="200"/>
        <w:ind w:right="357"/>
        <w:rPr>
          <w:sz w:val="24"/>
        </w:rPr>
      </w:pPr>
      <w:r>
        <w:rPr>
          <w:i/>
          <w:sz w:val="24"/>
        </w:rPr>
        <w:t>Proposed</w:t>
      </w:r>
      <w:r>
        <w:rPr>
          <w:i/>
          <w:spacing w:val="-6"/>
          <w:sz w:val="24"/>
        </w:rPr>
        <w:t xml:space="preserve"> </w:t>
      </w:r>
      <w:r>
        <w:rPr>
          <w:i/>
          <w:sz w:val="24"/>
        </w:rPr>
        <w:t>actions</w:t>
      </w:r>
      <w:r>
        <w:rPr>
          <w:i/>
          <w:spacing w:val="-6"/>
          <w:sz w:val="24"/>
        </w:rPr>
        <w:t xml:space="preserve"> </w:t>
      </w:r>
      <w:r>
        <w:rPr>
          <w:i/>
          <w:sz w:val="24"/>
        </w:rPr>
        <w:t>–</w:t>
      </w:r>
      <w:r>
        <w:rPr>
          <w:i/>
          <w:spacing w:val="-3"/>
          <w:sz w:val="24"/>
        </w:rPr>
        <w:t xml:space="preserve"> </w:t>
      </w:r>
      <w:r>
        <w:rPr>
          <w:sz w:val="24"/>
        </w:rPr>
        <w:t>where</w:t>
      </w:r>
      <w:r>
        <w:rPr>
          <w:spacing w:val="-4"/>
          <w:sz w:val="24"/>
        </w:rPr>
        <w:t xml:space="preserve"> </w:t>
      </w:r>
      <w:r>
        <w:rPr>
          <w:sz w:val="24"/>
        </w:rPr>
        <w:t>Government</w:t>
      </w:r>
      <w:r>
        <w:rPr>
          <w:spacing w:val="-7"/>
          <w:sz w:val="24"/>
        </w:rPr>
        <w:t xml:space="preserve"> </w:t>
      </w:r>
      <w:r>
        <w:rPr>
          <w:sz w:val="24"/>
        </w:rPr>
        <w:t>has</w:t>
      </w:r>
      <w:r>
        <w:rPr>
          <w:spacing w:val="-6"/>
          <w:sz w:val="24"/>
        </w:rPr>
        <w:t xml:space="preserve"> </w:t>
      </w:r>
      <w:r>
        <w:rPr>
          <w:sz w:val="24"/>
        </w:rPr>
        <w:t>committed</w:t>
      </w:r>
      <w:r>
        <w:rPr>
          <w:spacing w:val="-6"/>
          <w:sz w:val="24"/>
        </w:rPr>
        <w:t xml:space="preserve"> </w:t>
      </w:r>
      <w:r>
        <w:rPr>
          <w:sz w:val="24"/>
        </w:rPr>
        <w:t>to</w:t>
      </w:r>
      <w:r>
        <w:rPr>
          <w:spacing w:val="-6"/>
          <w:sz w:val="24"/>
        </w:rPr>
        <w:t xml:space="preserve"> </w:t>
      </w:r>
      <w:r>
        <w:rPr>
          <w:sz w:val="24"/>
        </w:rPr>
        <w:t>considering the action, but where funding/resourcing is not yet confirmed.</w:t>
      </w:r>
    </w:p>
    <w:p w14:paraId="25872863" w14:textId="77777777" w:rsidR="00EF4650" w:rsidRDefault="0037746B">
      <w:pPr>
        <w:pStyle w:val="ListParagraph"/>
        <w:numPr>
          <w:ilvl w:val="0"/>
          <w:numId w:val="5"/>
        </w:numPr>
        <w:tabs>
          <w:tab w:val="left" w:pos="821"/>
          <w:tab w:val="left" w:pos="822"/>
        </w:tabs>
        <w:spacing w:before="200"/>
        <w:ind w:left="821" w:right="638"/>
        <w:rPr>
          <w:sz w:val="24"/>
        </w:rPr>
      </w:pPr>
      <w:r>
        <w:rPr>
          <w:sz w:val="24"/>
        </w:rPr>
        <w:t xml:space="preserve">Confirmed actions will be primarily developed for inclusion in the </w:t>
      </w:r>
      <w:r>
        <w:rPr>
          <w:sz w:val="24"/>
        </w:rPr>
        <w:t>final Strategy. However, if there is a strong case to develop actions with more urgency and, for example, to seek funding through the CERF 2023 budget,</w:t>
      </w:r>
      <w:r>
        <w:rPr>
          <w:spacing w:val="-3"/>
          <w:sz w:val="24"/>
        </w:rPr>
        <w:t xml:space="preserve"> </w:t>
      </w:r>
      <w:r>
        <w:rPr>
          <w:sz w:val="24"/>
        </w:rPr>
        <w:t>these</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developed</w:t>
      </w:r>
      <w:r>
        <w:rPr>
          <w:spacing w:val="-5"/>
          <w:sz w:val="24"/>
        </w:rPr>
        <w:t xml:space="preserve"> </w:t>
      </w:r>
      <w:r>
        <w:rPr>
          <w:sz w:val="24"/>
        </w:rPr>
        <w:t>for</w:t>
      </w:r>
      <w:r>
        <w:rPr>
          <w:spacing w:val="-3"/>
          <w:sz w:val="24"/>
        </w:rPr>
        <w:t xml:space="preserve"> </w:t>
      </w:r>
      <w:r>
        <w:rPr>
          <w:sz w:val="24"/>
        </w:rPr>
        <w:t>inclusion</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draft</w:t>
      </w:r>
      <w:r>
        <w:rPr>
          <w:spacing w:val="-4"/>
          <w:sz w:val="24"/>
        </w:rPr>
        <w:t xml:space="preserve"> </w:t>
      </w:r>
      <w:r>
        <w:rPr>
          <w:sz w:val="24"/>
        </w:rPr>
        <w:t>Strategy.</w:t>
      </w:r>
      <w:r>
        <w:rPr>
          <w:spacing w:val="-4"/>
          <w:sz w:val="24"/>
        </w:rPr>
        <w:t xml:space="preserve"> </w:t>
      </w:r>
      <w:r>
        <w:rPr>
          <w:sz w:val="24"/>
        </w:rPr>
        <w:t>These</w:t>
      </w:r>
    </w:p>
    <w:p w14:paraId="4D252931" w14:textId="77777777" w:rsidR="00EF4650" w:rsidRDefault="0037746B">
      <w:pPr>
        <w:pStyle w:val="BodyText"/>
        <w:ind w:left="821" w:right="67"/>
      </w:pPr>
      <w:r>
        <w:t>actions</w:t>
      </w:r>
      <w:r>
        <w:rPr>
          <w:spacing w:val="-5"/>
        </w:rPr>
        <w:t xml:space="preserve"> </w:t>
      </w:r>
      <w:r>
        <w:t>would</w:t>
      </w:r>
      <w:r>
        <w:rPr>
          <w:spacing w:val="-3"/>
        </w:rPr>
        <w:t xml:space="preserve"> </w:t>
      </w:r>
      <w:r>
        <w:t>be</w:t>
      </w:r>
      <w:r>
        <w:rPr>
          <w:spacing w:val="-1"/>
        </w:rPr>
        <w:t xml:space="preserve"> </w:t>
      </w:r>
      <w:r>
        <w:t>designed</w:t>
      </w:r>
      <w:r>
        <w:rPr>
          <w:spacing w:val="-5"/>
        </w:rPr>
        <w:t xml:space="preserve"> </w:t>
      </w:r>
      <w:r>
        <w:t>in</w:t>
      </w:r>
      <w:r>
        <w:rPr>
          <w:spacing w:val="-5"/>
        </w:rPr>
        <w:t xml:space="preserve"> </w:t>
      </w:r>
      <w:r>
        <w:t>a</w:t>
      </w:r>
      <w:r>
        <w:rPr>
          <w:spacing w:val="-5"/>
        </w:rPr>
        <w:t xml:space="preserve"> </w:t>
      </w:r>
      <w:r>
        <w:t>way</w:t>
      </w:r>
      <w:r>
        <w:rPr>
          <w:spacing w:val="-5"/>
        </w:rPr>
        <w:t xml:space="preserve"> </w:t>
      </w:r>
      <w:r>
        <w:t>to</w:t>
      </w:r>
      <w:r>
        <w:rPr>
          <w:spacing w:val="-5"/>
        </w:rPr>
        <w:t xml:space="preserve"> </w:t>
      </w:r>
      <w:r>
        <w:t>ensure</w:t>
      </w:r>
      <w:r>
        <w:rPr>
          <w:spacing w:val="-3"/>
        </w:rPr>
        <w:t xml:space="preserve"> </w:t>
      </w:r>
      <w:r>
        <w:t>they</w:t>
      </w:r>
      <w:r>
        <w:rPr>
          <w:spacing w:val="-3"/>
        </w:rPr>
        <w:t xml:space="preserve"> </w:t>
      </w:r>
      <w:r>
        <w:t>do</w:t>
      </w:r>
      <w:r>
        <w:rPr>
          <w:spacing w:val="-3"/>
        </w:rPr>
        <w:t xml:space="preserve"> </w:t>
      </w:r>
      <w:r>
        <w:t>not</w:t>
      </w:r>
      <w:r>
        <w:rPr>
          <w:spacing w:val="-4"/>
        </w:rPr>
        <w:t xml:space="preserve"> </w:t>
      </w:r>
      <w:r>
        <w:t>risk</w:t>
      </w:r>
      <w:r>
        <w:rPr>
          <w:spacing w:val="-3"/>
        </w:rPr>
        <w:t xml:space="preserve"> </w:t>
      </w:r>
      <w:r>
        <w:t>compromising the coherence or consistency of the final Strategy.</w:t>
      </w:r>
    </w:p>
    <w:p w14:paraId="25AA24BA" w14:textId="77777777" w:rsidR="00EF4650" w:rsidRDefault="00EF4650">
      <w:pPr>
        <w:pStyle w:val="BodyText"/>
        <w:spacing w:before="10"/>
        <w:rPr>
          <w:sz w:val="20"/>
        </w:rPr>
      </w:pPr>
    </w:p>
    <w:p w14:paraId="0B4FCAF1" w14:textId="77777777" w:rsidR="00EF4650" w:rsidRDefault="0037746B">
      <w:pPr>
        <w:pStyle w:val="ListParagraph"/>
        <w:numPr>
          <w:ilvl w:val="0"/>
          <w:numId w:val="5"/>
        </w:numPr>
        <w:tabs>
          <w:tab w:val="left" w:pos="821"/>
          <w:tab w:val="left" w:pos="822"/>
        </w:tabs>
        <w:ind w:hanging="721"/>
        <w:rPr>
          <w:sz w:val="24"/>
        </w:rPr>
      </w:pPr>
      <w:r>
        <w:rPr>
          <w:sz w:val="24"/>
        </w:rPr>
        <w:t>The</w:t>
      </w:r>
      <w:r>
        <w:rPr>
          <w:spacing w:val="-4"/>
          <w:sz w:val="24"/>
        </w:rPr>
        <w:t xml:space="preserve"> </w:t>
      </w:r>
      <w:r>
        <w:rPr>
          <w:sz w:val="24"/>
        </w:rPr>
        <w:t>Strategy</w:t>
      </w:r>
      <w:r>
        <w:rPr>
          <w:spacing w:val="-2"/>
          <w:sz w:val="24"/>
        </w:rPr>
        <w:t xml:space="preserve"> </w:t>
      </w:r>
      <w:r>
        <w:rPr>
          <w:sz w:val="24"/>
        </w:rPr>
        <w:t>will</w:t>
      </w:r>
      <w:r>
        <w:rPr>
          <w:spacing w:val="-1"/>
          <w:sz w:val="24"/>
        </w:rPr>
        <w:t xml:space="preserve"> </w:t>
      </w:r>
      <w:r>
        <w:rPr>
          <w:spacing w:val="-2"/>
          <w:sz w:val="24"/>
        </w:rPr>
        <w:t>include:</w:t>
      </w:r>
    </w:p>
    <w:p w14:paraId="0F292B16" w14:textId="77777777" w:rsidR="00EF4650" w:rsidRDefault="00EF4650">
      <w:pPr>
        <w:pStyle w:val="BodyText"/>
        <w:spacing w:before="10"/>
        <w:rPr>
          <w:sz w:val="20"/>
        </w:rPr>
      </w:pPr>
    </w:p>
    <w:p w14:paraId="3966B2ED" w14:textId="77777777" w:rsidR="00EF4650" w:rsidRDefault="0037746B">
      <w:pPr>
        <w:pStyle w:val="ListParagraph"/>
        <w:numPr>
          <w:ilvl w:val="1"/>
          <w:numId w:val="5"/>
        </w:numPr>
        <w:tabs>
          <w:tab w:val="left" w:pos="1541"/>
          <w:tab w:val="left" w:pos="1542"/>
        </w:tabs>
        <w:ind w:right="227"/>
        <w:rPr>
          <w:sz w:val="24"/>
        </w:rPr>
      </w:pPr>
      <w:r>
        <w:rPr>
          <w:sz w:val="24"/>
        </w:rPr>
        <w:t>An</w:t>
      </w:r>
      <w:r>
        <w:rPr>
          <w:spacing w:val="-5"/>
          <w:sz w:val="24"/>
        </w:rPr>
        <w:t xml:space="preserve"> </w:t>
      </w:r>
      <w:r>
        <w:rPr>
          <w:sz w:val="24"/>
        </w:rPr>
        <w:t>articulation</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change,</w:t>
      </w:r>
      <w:r>
        <w:rPr>
          <w:spacing w:val="-5"/>
          <w:sz w:val="24"/>
        </w:rPr>
        <w:t xml:space="preserve"> </w:t>
      </w:r>
      <w:r>
        <w:rPr>
          <w:sz w:val="24"/>
        </w:rPr>
        <w:t>challenges</w:t>
      </w:r>
      <w:r>
        <w:rPr>
          <w:spacing w:val="-5"/>
          <w:sz w:val="24"/>
        </w:rPr>
        <w:t xml:space="preserve"> </w:t>
      </w:r>
      <w:r>
        <w:rPr>
          <w:sz w:val="24"/>
        </w:rPr>
        <w:t>and</w:t>
      </w:r>
      <w:r>
        <w:rPr>
          <w:spacing w:val="-5"/>
          <w:sz w:val="24"/>
        </w:rPr>
        <w:t xml:space="preserve"> </w:t>
      </w:r>
      <w:r>
        <w:rPr>
          <w:sz w:val="24"/>
        </w:rPr>
        <w:t>opportunities</w:t>
      </w:r>
      <w:r>
        <w:rPr>
          <w:spacing w:val="-5"/>
          <w:sz w:val="24"/>
        </w:rPr>
        <w:t xml:space="preserve"> </w:t>
      </w:r>
      <w:r>
        <w:rPr>
          <w:sz w:val="24"/>
        </w:rPr>
        <w:t>that</w:t>
      </w:r>
      <w:r>
        <w:rPr>
          <w:spacing w:val="-5"/>
          <w:sz w:val="24"/>
        </w:rPr>
        <w:t xml:space="preserve"> </w:t>
      </w:r>
      <w:r>
        <w:rPr>
          <w:sz w:val="24"/>
        </w:rPr>
        <w:t>we</w:t>
      </w:r>
      <w:r>
        <w:rPr>
          <w:spacing w:val="-4"/>
          <w:sz w:val="24"/>
        </w:rPr>
        <w:t xml:space="preserve"> </w:t>
      </w:r>
      <w:r>
        <w:rPr>
          <w:sz w:val="24"/>
        </w:rPr>
        <w:t>are likely to encounter as Aotearoa transitions toward our emission</w:t>
      </w:r>
      <w:r>
        <w:rPr>
          <w:sz w:val="24"/>
        </w:rPr>
        <w:t xml:space="preserve">s </w:t>
      </w:r>
      <w:r>
        <w:rPr>
          <w:spacing w:val="-2"/>
          <w:sz w:val="24"/>
        </w:rPr>
        <w:t>targets.</w:t>
      </w:r>
    </w:p>
    <w:p w14:paraId="33EAEFF6" w14:textId="77777777" w:rsidR="00EF4650" w:rsidRDefault="0037746B">
      <w:pPr>
        <w:pStyle w:val="ListParagraph"/>
        <w:numPr>
          <w:ilvl w:val="1"/>
          <w:numId w:val="5"/>
        </w:numPr>
        <w:tabs>
          <w:tab w:val="left" w:pos="1541"/>
          <w:tab w:val="left" w:pos="1542"/>
        </w:tabs>
        <w:spacing w:before="200"/>
        <w:ind w:right="734"/>
        <w:rPr>
          <w:sz w:val="24"/>
        </w:rPr>
      </w:pPr>
      <w:r>
        <w:rPr>
          <w:sz w:val="24"/>
        </w:rPr>
        <w:t>An</w:t>
      </w:r>
      <w:r>
        <w:rPr>
          <w:spacing w:val="-6"/>
          <w:sz w:val="24"/>
        </w:rPr>
        <w:t xml:space="preserve"> </w:t>
      </w:r>
      <w:r>
        <w:rPr>
          <w:sz w:val="24"/>
        </w:rPr>
        <w:t>overarching</w:t>
      </w:r>
      <w:r>
        <w:rPr>
          <w:spacing w:val="-6"/>
          <w:sz w:val="24"/>
        </w:rPr>
        <w:t xml:space="preserve"> </w:t>
      </w:r>
      <w:r>
        <w:rPr>
          <w:sz w:val="24"/>
        </w:rPr>
        <w:t>vision</w:t>
      </w:r>
      <w:r>
        <w:rPr>
          <w:spacing w:val="-6"/>
          <w:sz w:val="24"/>
        </w:rPr>
        <w:t xml:space="preserve"> </w:t>
      </w:r>
      <w:r>
        <w:rPr>
          <w:sz w:val="24"/>
        </w:rPr>
        <w:t>and</w:t>
      </w:r>
      <w:r>
        <w:rPr>
          <w:spacing w:val="-4"/>
          <w:sz w:val="24"/>
        </w:rPr>
        <w:t xml:space="preserve"> </w:t>
      </w:r>
      <w:r>
        <w:rPr>
          <w:sz w:val="24"/>
        </w:rPr>
        <w:t>set</w:t>
      </w:r>
      <w:r>
        <w:rPr>
          <w:spacing w:val="-5"/>
          <w:sz w:val="24"/>
        </w:rPr>
        <w:t xml:space="preserve"> </w:t>
      </w:r>
      <w:r>
        <w:rPr>
          <w:sz w:val="24"/>
        </w:rPr>
        <w:t>of</w:t>
      </w:r>
      <w:r>
        <w:rPr>
          <w:spacing w:val="-7"/>
          <w:sz w:val="24"/>
        </w:rPr>
        <w:t xml:space="preserve"> </w:t>
      </w:r>
      <w:r>
        <w:rPr>
          <w:sz w:val="24"/>
        </w:rPr>
        <w:t>principles</w:t>
      </w:r>
      <w:r>
        <w:rPr>
          <w:spacing w:val="-4"/>
          <w:sz w:val="24"/>
        </w:rPr>
        <w:t xml:space="preserve"> </w:t>
      </w:r>
      <w:r>
        <w:rPr>
          <w:sz w:val="24"/>
        </w:rPr>
        <w:t>to</w:t>
      </w:r>
      <w:r>
        <w:rPr>
          <w:spacing w:val="-6"/>
          <w:sz w:val="24"/>
        </w:rPr>
        <w:t xml:space="preserve"> </w:t>
      </w:r>
      <w:r>
        <w:rPr>
          <w:sz w:val="24"/>
        </w:rPr>
        <w:t>guide</w:t>
      </w:r>
      <w:r>
        <w:rPr>
          <w:spacing w:val="-6"/>
          <w:sz w:val="24"/>
        </w:rPr>
        <w:t xml:space="preserve"> </w:t>
      </w:r>
      <w:r>
        <w:rPr>
          <w:sz w:val="24"/>
        </w:rPr>
        <w:t>Government’s approach to the transition over the next 20 to 30 years.</w:t>
      </w:r>
    </w:p>
    <w:p w14:paraId="57047D3E" w14:textId="77777777" w:rsidR="00EF4650" w:rsidRDefault="0037746B">
      <w:pPr>
        <w:pStyle w:val="ListParagraph"/>
        <w:numPr>
          <w:ilvl w:val="1"/>
          <w:numId w:val="5"/>
        </w:numPr>
        <w:tabs>
          <w:tab w:val="left" w:pos="1541"/>
          <w:tab w:val="left" w:pos="1542"/>
        </w:tabs>
        <w:spacing w:before="200"/>
        <w:ind w:right="187"/>
        <w:rPr>
          <w:sz w:val="24"/>
        </w:rPr>
      </w:pPr>
      <w:r>
        <w:rPr>
          <w:sz w:val="24"/>
        </w:rPr>
        <w:t>A</w:t>
      </w:r>
      <w:r>
        <w:rPr>
          <w:spacing w:val="-5"/>
          <w:sz w:val="24"/>
        </w:rPr>
        <w:t xml:space="preserve"> </w:t>
      </w:r>
      <w:r>
        <w:rPr>
          <w:sz w:val="24"/>
        </w:rPr>
        <w:t>brief</w:t>
      </w:r>
      <w:r>
        <w:rPr>
          <w:spacing w:val="-6"/>
          <w:sz w:val="24"/>
        </w:rPr>
        <w:t xml:space="preserve"> </w:t>
      </w:r>
      <w:r>
        <w:rPr>
          <w:sz w:val="24"/>
        </w:rPr>
        <w:t>articulation</w:t>
      </w:r>
      <w:r>
        <w:rPr>
          <w:spacing w:val="-5"/>
          <w:sz w:val="24"/>
        </w:rPr>
        <w:t xml:space="preserve"> </w:t>
      </w:r>
      <w:r>
        <w:rPr>
          <w:sz w:val="24"/>
        </w:rPr>
        <w:t>of</w:t>
      </w:r>
      <w:r>
        <w:rPr>
          <w:spacing w:val="-5"/>
          <w:sz w:val="24"/>
        </w:rPr>
        <w:t xml:space="preserve"> </w:t>
      </w:r>
      <w:r>
        <w:rPr>
          <w:sz w:val="24"/>
        </w:rPr>
        <w:t>how</w:t>
      </w:r>
      <w:r>
        <w:rPr>
          <w:spacing w:val="-5"/>
          <w:sz w:val="24"/>
        </w:rPr>
        <w:t xml:space="preserve"> </w:t>
      </w:r>
      <w:r>
        <w:rPr>
          <w:sz w:val="24"/>
        </w:rPr>
        <w:t>key</w:t>
      </w:r>
      <w:r>
        <w:rPr>
          <w:spacing w:val="-5"/>
          <w:sz w:val="24"/>
        </w:rPr>
        <w:t xml:space="preserve"> </w:t>
      </w:r>
      <w:r>
        <w:rPr>
          <w:sz w:val="24"/>
        </w:rPr>
        <w:t>system</w:t>
      </w:r>
      <w:r>
        <w:rPr>
          <w:spacing w:val="-4"/>
          <w:sz w:val="24"/>
        </w:rPr>
        <w:t xml:space="preserve"> </w:t>
      </w:r>
      <w:r>
        <w:rPr>
          <w:sz w:val="24"/>
        </w:rPr>
        <w:t>settings</w:t>
      </w:r>
      <w:r>
        <w:rPr>
          <w:spacing w:val="-4"/>
          <w:sz w:val="24"/>
        </w:rPr>
        <w:t xml:space="preserve"> </w:t>
      </w:r>
      <w:r>
        <w:rPr>
          <w:sz w:val="24"/>
        </w:rPr>
        <w:t>(including</w:t>
      </w:r>
      <w:r>
        <w:rPr>
          <w:spacing w:val="-4"/>
          <w:sz w:val="24"/>
        </w:rPr>
        <w:t xml:space="preserve"> </w:t>
      </w:r>
      <w:r>
        <w:rPr>
          <w:sz w:val="24"/>
        </w:rPr>
        <w:t>education,</w:t>
      </w:r>
      <w:r>
        <w:rPr>
          <w:spacing w:val="-5"/>
          <w:sz w:val="24"/>
        </w:rPr>
        <w:t xml:space="preserve"> </w:t>
      </w:r>
      <w:r>
        <w:rPr>
          <w:sz w:val="24"/>
        </w:rPr>
        <w:t>the welfare system, labour market, economic development, accessibility, and support for small businesses) and policy settings in high-emitting sectors (such as transport and energy) are aligned to support an equitable transition.</w:t>
      </w:r>
    </w:p>
    <w:p w14:paraId="62459B4C" w14:textId="77777777" w:rsidR="00EF4650" w:rsidRDefault="0037746B">
      <w:pPr>
        <w:pStyle w:val="ListParagraph"/>
        <w:numPr>
          <w:ilvl w:val="1"/>
          <w:numId w:val="5"/>
        </w:numPr>
        <w:tabs>
          <w:tab w:val="left" w:pos="1541"/>
          <w:tab w:val="left" w:pos="1542"/>
        </w:tabs>
        <w:spacing w:before="201"/>
        <w:ind w:right="134"/>
        <w:rPr>
          <w:sz w:val="24"/>
        </w:rPr>
      </w:pPr>
      <w:r>
        <w:rPr>
          <w:sz w:val="24"/>
        </w:rPr>
        <w:t>Amendments</w:t>
      </w:r>
      <w:r>
        <w:rPr>
          <w:spacing w:val="-4"/>
          <w:sz w:val="24"/>
        </w:rPr>
        <w:t xml:space="preserve"> </w:t>
      </w:r>
      <w:r>
        <w:rPr>
          <w:sz w:val="24"/>
        </w:rPr>
        <w:t>to</w:t>
      </w:r>
      <w:r>
        <w:rPr>
          <w:spacing w:val="-6"/>
          <w:sz w:val="24"/>
        </w:rPr>
        <w:t xml:space="preserve"> </w:t>
      </w:r>
      <w:r>
        <w:rPr>
          <w:sz w:val="24"/>
        </w:rPr>
        <w:t>existing</w:t>
      </w:r>
      <w:r>
        <w:rPr>
          <w:spacing w:val="-6"/>
          <w:sz w:val="24"/>
        </w:rPr>
        <w:t xml:space="preserve"> </w:t>
      </w:r>
      <w:r>
        <w:rPr>
          <w:sz w:val="24"/>
        </w:rPr>
        <w:t>pol</w:t>
      </w:r>
      <w:r>
        <w:rPr>
          <w:sz w:val="24"/>
        </w:rPr>
        <w:t>icies</w:t>
      </w:r>
      <w:r>
        <w:rPr>
          <w:spacing w:val="-6"/>
          <w:sz w:val="24"/>
        </w:rPr>
        <w:t xml:space="preserve"> </w:t>
      </w:r>
      <w:r>
        <w:rPr>
          <w:sz w:val="24"/>
        </w:rPr>
        <w:t>to</w:t>
      </w:r>
      <w:r>
        <w:rPr>
          <w:spacing w:val="-6"/>
          <w:sz w:val="24"/>
        </w:rPr>
        <w:t xml:space="preserve"> </w:t>
      </w:r>
      <w:r>
        <w:rPr>
          <w:sz w:val="24"/>
        </w:rPr>
        <w:t>better</w:t>
      </w:r>
      <w:r>
        <w:rPr>
          <w:spacing w:val="-4"/>
          <w:sz w:val="24"/>
        </w:rPr>
        <w:t xml:space="preserve"> </w:t>
      </w:r>
      <w:r>
        <w:rPr>
          <w:sz w:val="24"/>
        </w:rPr>
        <w:t>align</w:t>
      </w:r>
      <w:r>
        <w:rPr>
          <w:spacing w:val="-4"/>
          <w:sz w:val="24"/>
        </w:rPr>
        <w:t xml:space="preserve"> </w:t>
      </w:r>
      <w:r>
        <w:rPr>
          <w:sz w:val="24"/>
        </w:rPr>
        <w:t>them</w:t>
      </w:r>
      <w:r>
        <w:rPr>
          <w:spacing w:val="-4"/>
          <w:sz w:val="24"/>
        </w:rPr>
        <w:t xml:space="preserve"> </w:t>
      </w:r>
      <w:r>
        <w:rPr>
          <w:sz w:val="24"/>
        </w:rPr>
        <w:t>with</w:t>
      </w:r>
      <w:r>
        <w:rPr>
          <w:spacing w:val="-6"/>
          <w:sz w:val="24"/>
        </w:rPr>
        <w:t xml:space="preserve"> </w:t>
      </w:r>
      <w:r>
        <w:rPr>
          <w:sz w:val="24"/>
        </w:rPr>
        <w:t>the</w:t>
      </w:r>
      <w:r>
        <w:rPr>
          <w:spacing w:val="-4"/>
          <w:sz w:val="24"/>
        </w:rPr>
        <w:t xml:space="preserve"> </w:t>
      </w:r>
      <w:r>
        <w:rPr>
          <w:sz w:val="24"/>
        </w:rPr>
        <w:t xml:space="preserve">objectives of an equitable transition – for example scaling up successful </w:t>
      </w:r>
      <w:r>
        <w:rPr>
          <w:spacing w:val="-2"/>
          <w:sz w:val="24"/>
        </w:rPr>
        <w:t>programmes.</w:t>
      </w:r>
    </w:p>
    <w:p w14:paraId="2363A268" w14:textId="77777777" w:rsidR="00EF4650" w:rsidRDefault="0037746B">
      <w:pPr>
        <w:pStyle w:val="ListParagraph"/>
        <w:numPr>
          <w:ilvl w:val="1"/>
          <w:numId w:val="5"/>
        </w:numPr>
        <w:tabs>
          <w:tab w:val="left" w:pos="1541"/>
          <w:tab w:val="left" w:pos="1542"/>
        </w:tabs>
        <w:spacing w:before="200"/>
        <w:ind w:right="694"/>
        <w:rPr>
          <w:sz w:val="24"/>
        </w:rPr>
      </w:pPr>
      <w:r>
        <w:rPr>
          <w:sz w:val="24"/>
        </w:rPr>
        <w:t>A</w:t>
      </w:r>
      <w:r>
        <w:rPr>
          <w:spacing w:val="-4"/>
          <w:sz w:val="24"/>
        </w:rPr>
        <w:t xml:space="preserve"> </w:t>
      </w:r>
      <w:r>
        <w:rPr>
          <w:sz w:val="24"/>
        </w:rPr>
        <w:t>set</w:t>
      </w:r>
      <w:r>
        <w:rPr>
          <w:spacing w:val="-4"/>
          <w:sz w:val="24"/>
        </w:rPr>
        <w:t xml:space="preserve"> </w:t>
      </w:r>
      <w:r>
        <w:rPr>
          <w:sz w:val="24"/>
        </w:rPr>
        <w:t>of</w:t>
      </w:r>
      <w:r>
        <w:rPr>
          <w:spacing w:val="-6"/>
          <w:sz w:val="24"/>
        </w:rPr>
        <w:t xml:space="preserve"> </w:t>
      </w:r>
      <w:r>
        <w:rPr>
          <w:sz w:val="24"/>
        </w:rPr>
        <w:t>new</w:t>
      </w:r>
      <w:r>
        <w:rPr>
          <w:spacing w:val="-5"/>
          <w:sz w:val="24"/>
        </w:rPr>
        <w:t xml:space="preserve"> </w:t>
      </w:r>
      <w:r>
        <w:rPr>
          <w:sz w:val="24"/>
        </w:rPr>
        <w:t>actions</w:t>
      </w:r>
      <w:r>
        <w:rPr>
          <w:spacing w:val="-3"/>
          <w:sz w:val="24"/>
        </w:rPr>
        <w:t xml:space="preserve"> </w:t>
      </w:r>
      <w:r>
        <w:rPr>
          <w:sz w:val="24"/>
        </w:rPr>
        <w:t>to</w:t>
      </w:r>
      <w:r>
        <w:rPr>
          <w:spacing w:val="-5"/>
          <w:sz w:val="24"/>
        </w:rPr>
        <w:t xml:space="preserve"> </w:t>
      </w:r>
      <w:r>
        <w:rPr>
          <w:sz w:val="24"/>
        </w:rPr>
        <w:t>support</w:t>
      </w:r>
      <w:r>
        <w:rPr>
          <w:spacing w:val="-4"/>
          <w:sz w:val="24"/>
        </w:rPr>
        <w:t xml:space="preserve"> </w:t>
      </w:r>
      <w:r>
        <w:rPr>
          <w:sz w:val="24"/>
        </w:rPr>
        <w:t>an</w:t>
      </w:r>
      <w:r>
        <w:rPr>
          <w:spacing w:val="-5"/>
          <w:sz w:val="24"/>
        </w:rPr>
        <w:t xml:space="preserve"> </w:t>
      </w:r>
      <w:r>
        <w:rPr>
          <w:sz w:val="24"/>
        </w:rPr>
        <w:t>equitable</w:t>
      </w:r>
      <w:r>
        <w:rPr>
          <w:spacing w:val="-5"/>
          <w:sz w:val="24"/>
        </w:rPr>
        <w:t xml:space="preserve"> </w:t>
      </w:r>
      <w:r>
        <w:rPr>
          <w:sz w:val="24"/>
        </w:rPr>
        <w:t>transition.</w:t>
      </w:r>
      <w:r>
        <w:rPr>
          <w:spacing w:val="-4"/>
          <w:sz w:val="24"/>
        </w:rPr>
        <w:t xml:space="preserve"> </w:t>
      </w:r>
      <w:r>
        <w:rPr>
          <w:sz w:val="24"/>
        </w:rPr>
        <w:t>Actions</w:t>
      </w:r>
      <w:r>
        <w:rPr>
          <w:spacing w:val="-5"/>
          <w:sz w:val="24"/>
        </w:rPr>
        <w:t xml:space="preserve"> </w:t>
      </w:r>
      <w:r>
        <w:rPr>
          <w:sz w:val="24"/>
        </w:rPr>
        <w:t>will include any initiatives that are funded through the 2023 and 2024 CERF budgets, as well as a prioritised set of future actions.</w:t>
      </w:r>
    </w:p>
    <w:p w14:paraId="405A238F" w14:textId="77777777" w:rsidR="00EF4650" w:rsidRDefault="0037746B">
      <w:pPr>
        <w:pStyle w:val="ListParagraph"/>
        <w:numPr>
          <w:ilvl w:val="1"/>
          <w:numId w:val="5"/>
        </w:numPr>
        <w:tabs>
          <w:tab w:val="left" w:pos="1541"/>
          <w:tab w:val="left" w:pos="1542"/>
        </w:tabs>
        <w:spacing w:before="200"/>
        <w:ind w:right="668"/>
        <w:rPr>
          <w:sz w:val="24"/>
        </w:rPr>
      </w:pPr>
      <w:r>
        <w:rPr>
          <w:sz w:val="24"/>
        </w:rPr>
        <w:t>A</w:t>
      </w:r>
      <w:r>
        <w:rPr>
          <w:spacing w:val="-4"/>
          <w:sz w:val="24"/>
        </w:rPr>
        <w:t xml:space="preserve"> </w:t>
      </w:r>
      <w:r>
        <w:rPr>
          <w:sz w:val="24"/>
        </w:rPr>
        <w:t>framework</w:t>
      </w:r>
      <w:r>
        <w:rPr>
          <w:spacing w:val="-5"/>
          <w:sz w:val="24"/>
        </w:rPr>
        <w:t xml:space="preserve"> </w:t>
      </w:r>
      <w:r>
        <w:rPr>
          <w:sz w:val="24"/>
        </w:rPr>
        <w:t>to</w:t>
      </w:r>
      <w:r>
        <w:rPr>
          <w:spacing w:val="-3"/>
          <w:sz w:val="24"/>
        </w:rPr>
        <w:t xml:space="preserve"> </w:t>
      </w:r>
      <w:r>
        <w:rPr>
          <w:sz w:val="24"/>
        </w:rPr>
        <w:t>monitor</w:t>
      </w:r>
      <w:r>
        <w:rPr>
          <w:spacing w:val="-5"/>
          <w:sz w:val="24"/>
        </w:rPr>
        <w:t xml:space="preserve"> </w:t>
      </w:r>
      <w:r>
        <w:rPr>
          <w:sz w:val="24"/>
        </w:rPr>
        <w:t>the</w:t>
      </w:r>
      <w:r>
        <w:rPr>
          <w:spacing w:val="-5"/>
          <w:sz w:val="24"/>
        </w:rPr>
        <w:t xml:space="preserve"> </w:t>
      </w:r>
      <w:r>
        <w:rPr>
          <w:sz w:val="24"/>
        </w:rPr>
        <w:t>impacts</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transition</w:t>
      </w:r>
      <w:r>
        <w:rPr>
          <w:spacing w:val="-5"/>
          <w:sz w:val="24"/>
        </w:rPr>
        <w:t xml:space="preserve"> </w:t>
      </w:r>
      <w:r>
        <w:rPr>
          <w:sz w:val="24"/>
        </w:rPr>
        <w:t>and</w:t>
      </w:r>
      <w:r>
        <w:rPr>
          <w:spacing w:val="-3"/>
          <w:sz w:val="24"/>
        </w:rPr>
        <w:t xml:space="preserve"> </w:t>
      </w:r>
      <w:r>
        <w:rPr>
          <w:sz w:val="24"/>
        </w:rPr>
        <w:t>to</w:t>
      </w:r>
      <w:r>
        <w:rPr>
          <w:spacing w:val="-5"/>
          <w:sz w:val="24"/>
        </w:rPr>
        <w:t xml:space="preserve"> </w:t>
      </w:r>
      <w:r>
        <w:rPr>
          <w:sz w:val="24"/>
        </w:rPr>
        <w:t>identify challenges and opportunities in advance.</w:t>
      </w:r>
    </w:p>
    <w:p w14:paraId="5D12EC21" w14:textId="77777777" w:rsidR="00EF4650" w:rsidRDefault="0037746B">
      <w:pPr>
        <w:pStyle w:val="ListParagraph"/>
        <w:numPr>
          <w:ilvl w:val="0"/>
          <w:numId w:val="5"/>
        </w:numPr>
        <w:tabs>
          <w:tab w:val="left" w:pos="821"/>
          <w:tab w:val="left" w:pos="822"/>
        </w:tabs>
        <w:spacing w:before="200"/>
        <w:ind w:left="821" w:right="507"/>
        <w:rPr>
          <w:sz w:val="24"/>
        </w:rPr>
      </w:pPr>
      <w:r>
        <w:rPr>
          <w:sz w:val="24"/>
        </w:rPr>
        <w:t>The</w:t>
      </w:r>
      <w:r>
        <w:rPr>
          <w:spacing w:val="-5"/>
          <w:sz w:val="24"/>
        </w:rPr>
        <w:t xml:space="preserve"> </w:t>
      </w:r>
      <w:r>
        <w:rPr>
          <w:sz w:val="24"/>
        </w:rPr>
        <w:t>transition</w:t>
      </w:r>
      <w:r>
        <w:rPr>
          <w:spacing w:val="-4"/>
          <w:sz w:val="24"/>
        </w:rPr>
        <w:t xml:space="preserve"> </w:t>
      </w:r>
      <w:r>
        <w:rPr>
          <w:sz w:val="24"/>
        </w:rPr>
        <w:t>to</w:t>
      </w:r>
      <w:r>
        <w:rPr>
          <w:spacing w:val="-5"/>
          <w:sz w:val="24"/>
        </w:rPr>
        <w:t xml:space="preserve"> </w:t>
      </w:r>
      <w:r>
        <w:rPr>
          <w:sz w:val="24"/>
        </w:rPr>
        <w:t>a</w:t>
      </w:r>
      <w:r>
        <w:rPr>
          <w:spacing w:val="-5"/>
          <w:sz w:val="24"/>
        </w:rPr>
        <w:t xml:space="preserve"> </w:t>
      </w:r>
      <w:r>
        <w:rPr>
          <w:sz w:val="24"/>
        </w:rPr>
        <w:t>low-emissions</w:t>
      </w:r>
      <w:r>
        <w:rPr>
          <w:spacing w:val="-5"/>
          <w:sz w:val="24"/>
        </w:rPr>
        <w:t xml:space="preserve"> </w:t>
      </w:r>
      <w:r>
        <w:rPr>
          <w:sz w:val="24"/>
        </w:rPr>
        <w:t>future</w:t>
      </w:r>
      <w:r>
        <w:rPr>
          <w:spacing w:val="-4"/>
          <w:sz w:val="24"/>
        </w:rPr>
        <w:t xml:space="preserve"> </w:t>
      </w:r>
      <w:r>
        <w:rPr>
          <w:sz w:val="24"/>
        </w:rPr>
        <w:t>could</w:t>
      </w:r>
      <w:r>
        <w:rPr>
          <w:spacing w:val="-4"/>
          <w:sz w:val="24"/>
        </w:rPr>
        <w:t xml:space="preserve"> </w:t>
      </w:r>
      <w:r>
        <w:rPr>
          <w:sz w:val="24"/>
        </w:rPr>
        <w:t>have</w:t>
      </w:r>
      <w:r>
        <w:rPr>
          <w:spacing w:val="-5"/>
          <w:sz w:val="24"/>
        </w:rPr>
        <w:t xml:space="preserve"> </w:t>
      </w:r>
      <w:r>
        <w:rPr>
          <w:sz w:val="24"/>
        </w:rPr>
        <w:t>wide-ranging</w:t>
      </w:r>
      <w:r>
        <w:rPr>
          <w:spacing w:val="-5"/>
          <w:sz w:val="24"/>
        </w:rPr>
        <w:t xml:space="preserve"> </w:t>
      </w:r>
      <w:r>
        <w:rPr>
          <w:sz w:val="24"/>
        </w:rPr>
        <w:t>impacts</w:t>
      </w:r>
      <w:r>
        <w:rPr>
          <w:spacing w:val="-4"/>
          <w:sz w:val="24"/>
        </w:rPr>
        <w:t xml:space="preserve"> </w:t>
      </w:r>
      <w:r>
        <w:rPr>
          <w:sz w:val="24"/>
        </w:rPr>
        <w:t>if not managed effectively. There are a range of impacts that will need to be considered as part of the Strategy. These include:</w:t>
      </w:r>
    </w:p>
    <w:p w14:paraId="39F99D42" w14:textId="77777777" w:rsidR="00EF4650" w:rsidRDefault="00EF4650">
      <w:pPr>
        <w:rPr>
          <w:sz w:val="24"/>
        </w:rPr>
        <w:sectPr w:rsidR="00EF4650">
          <w:pgSz w:w="11910" w:h="16840"/>
          <w:pgMar w:top="1340" w:right="1320" w:bottom="1120" w:left="1340" w:header="717" w:footer="925" w:gutter="0"/>
          <w:cols w:space="720"/>
        </w:sectPr>
      </w:pPr>
    </w:p>
    <w:p w14:paraId="3812BCB3" w14:textId="77777777" w:rsidR="00EF4650" w:rsidRDefault="0037746B">
      <w:pPr>
        <w:pStyle w:val="ListParagraph"/>
        <w:numPr>
          <w:ilvl w:val="1"/>
          <w:numId w:val="5"/>
        </w:numPr>
        <w:tabs>
          <w:tab w:val="left" w:pos="1541"/>
          <w:tab w:val="left" w:pos="1542"/>
        </w:tabs>
        <w:spacing w:before="82"/>
        <w:ind w:right="719"/>
        <w:rPr>
          <w:sz w:val="24"/>
        </w:rPr>
      </w:pPr>
      <w:r>
        <w:rPr>
          <w:sz w:val="24"/>
        </w:rPr>
        <w:t>Emissions</w:t>
      </w:r>
      <w:r>
        <w:rPr>
          <w:spacing w:val="-5"/>
          <w:sz w:val="24"/>
        </w:rPr>
        <w:t xml:space="preserve"> </w:t>
      </w:r>
      <w:r>
        <w:rPr>
          <w:sz w:val="24"/>
        </w:rPr>
        <w:t>reduction</w:t>
      </w:r>
      <w:r>
        <w:rPr>
          <w:spacing w:val="-3"/>
          <w:sz w:val="24"/>
        </w:rPr>
        <w:t xml:space="preserve"> </w:t>
      </w:r>
      <w:r>
        <w:rPr>
          <w:sz w:val="24"/>
        </w:rPr>
        <w:t>policies</w:t>
      </w:r>
      <w:r>
        <w:rPr>
          <w:spacing w:val="-5"/>
          <w:sz w:val="24"/>
        </w:rPr>
        <w:t xml:space="preserve"> </w:t>
      </w:r>
      <w:r>
        <w:rPr>
          <w:sz w:val="24"/>
        </w:rPr>
        <w:t>are</w:t>
      </w:r>
      <w:r>
        <w:rPr>
          <w:spacing w:val="-5"/>
          <w:sz w:val="24"/>
        </w:rPr>
        <w:t xml:space="preserve"> </w:t>
      </w:r>
      <w:r>
        <w:rPr>
          <w:sz w:val="24"/>
        </w:rPr>
        <w:t>likely</w:t>
      </w:r>
      <w:r>
        <w:rPr>
          <w:spacing w:val="-5"/>
          <w:sz w:val="24"/>
        </w:rPr>
        <w:t xml:space="preserve"> </w:t>
      </w:r>
      <w:r>
        <w:rPr>
          <w:sz w:val="24"/>
        </w:rPr>
        <w:t>to</w:t>
      </w:r>
      <w:r>
        <w:rPr>
          <w:spacing w:val="-5"/>
          <w:sz w:val="24"/>
        </w:rPr>
        <w:t xml:space="preserve"> </w:t>
      </w:r>
      <w:r>
        <w:rPr>
          <w:sz w:val="24"/>
        </w:rPr>
        <w:t>result</w:t>
      </w:r>
      <w:r>
        <w:rPr>
          <w:spacing w:val="-6"/>
          <w:sz w:val="24"/>
        </w:rPr>
        <w:t xml:space="preserve"> </w:t>
      </w:r>
      <w:r>
        <w:rPr>
          <w:sz w:val="24"/>
        </w:rPr>
        <w:t>in</w:t>
      </w:r>
      <w:r>
        <w:rPr>
          <w:spacing w:val="-5"/>
          <w:sz w:val="24"/>
        </w:rPr>
        <w:t xml:space="preserve"> </w:t>
      </w:r>
      <w:r>
        <w:rPr>
          <w:sz w:val="24"/>
        </w:rPr>
        <w:t>higher</w:t>
      </w:r>
      <w:r>
        <w:rPr>
          <w:spacing w:val="-5"/>
          <w:sz w:val="24"/>
        </w:rPr>
        <w:t xml:space="preserve"> </w:t>
      </w:r>
      <w:r>
        <w:rPr>
          <w:sz w:val="24"/>
        </w:rPr>
        <w:t>prices</w:t>
      </w:r>
      <w:r>
        <w:rPr>
          <w:spacing w:val="-3"/>
          <w:sz w:val="24"/>
        </w:rPr>
        <w:t xml:space="preserve"> </w:t>
      </w:r>
      <w:r>
        <w:rPr>
          <w:sz w:val="24"/>
        </w:rPr>
        <w:t>for certain household essentials such as gas, petrol and diesel.</w:t>
      </w:r>
    </w:p>
    <w:p w14:paraId="41DE030F" w14:textId="77777777" w:rsidR="00EF4650" w:rsidRDefault="00EF4650">
      <w:pPr>
        <w:pStyle w:val="BodyText"/>
        <w:spacing w:before="10"/>
        <w:rPr>
          <w:sz w:val="20"/>
        </w:rPr>
      </w:pPr>
    </w:p>
    <w:p w14:paraId="7D281CBB" w14:textId="77777777" w:rsidR="00EF4650" w:rsidRDefault="0037746B">
      <w:pPr>
        <w:pStyle w:val="ListParagraph"/>
        <w:numPr>
          <w:ilvl w:val="1"/>
          <w:numId w:val="5"/>
        </w:numPr>
        <w:tabs>
          <w:tab w:val="left" w:pos="1542"/>
        </w:tabs>
        <w:ind w:right="426"/>
        <w:jc w:val="both"/>
        <w:rPr>
          <w:sz w:val="24"/>
        </w:rPr>
      </w:pPr>
      <w:r>
        <w:rPr>
          <w:sz w:val="24"/>
        </w:rPr>
        <w:t>Higher</w:t>
      </w:r>
      <w:r>
        <w:rPr>
          <w:spacing w:val="-7"/>
          <w:sz w:val="24"/>
        </w:rPr>
        <w:t xml:space="preserve"> </w:t>
      </w:r>
      <w:r>
        <w:rPr>
          <w:sz w:val="24"/>
        </w:rPr>
        <w:t>emissions</w:t>
      </w:r>
      <w:r>
        <w:rPr>
          <w:spacing w:val="-7"/>
          <w:sz w:val="24"/>
        </w:rPr>
        <w:t xml:space="preserve"> </w:t>
      </w:r>
      <w:r>
        <w:rPr>
          <w:sz w:val="24"/>
        </w:rPr>
        <w:t>prices,</w:t>
      </w:r>
      <w:r>
        <w:rPr>
          <w:spacing w:val="-6"/>
          <w:sz w:val="24"/>
        </w:rPr>
        <w:t xml:space="preserve"> </w:t>
      </w:r>
      <w:r>
        <w:rPr>
          <w:sz w:val="24"/>
        </w:rPr>
        <w:t>more</w:t>
      </w:r>
      <w:r>
        <w:rPr>
          <w:spacing w:val="-5"/>
          <w:sz w:val="24"/>
        </w:rPr>
        <w:t xml:space="preserve"> </w:t>
      </w:r>
      <w:r>
        <w:rPr>
          <w:sz w:val="24"/>
        </w:rPr>
        <w:t>stringent</w:t>
      </w:r>
      <w:r>
        <w:rPr>
          <w:spacing w:val="-8"/>
          <w:sz w:val="24"/>
        </w:rPr>
        <w:t xml:space="preserve"> </w:t>
      </w:r>
      <w:r>
        <w:rPr>
          <w:sz w:val="24"/>
        </w:rPr>
        <w:t>regulatory</w:t>
      </w:r>
      <w:r>
        <w:rPr>
          <w:spacing w:val="-5"/>
          <w:sz w:val="24"/>
        </w:rPr>
        <w:t xml:space="preserve"> </w:t>
      </w:r>
      <w:r>
        <w:rPr>
          <w:sz w:val="24"/>
        </w:rPr>
        <w:t>requirements</w:t>
      </w:r>
      <w:r>
        <w:rPr>
          <w:spacing w:val="-7"/>
          <w:sz w:val="24"/>
        </w:rPr>
        <w:t xml:space="preserve"> </w:t>
      </w:r>
      <w:r>
        <w:rPr>
          <w:sz w:val="24"/>
        </w:rPr>
        <w:t>and changing consumer preferences are lik</w:t>
      </w:r>
      <w:r>
        <w:rPr>
          <w:sz w:val="24"/>
        </w:rPr>
        <w:t>ely to impact businesses and business owners.</w:t>
      </w:r>
    </w:p>
    <w:p w14:paraId="06E31A50" w14:textId="77777777" w:rsidR="00EF4650" w:rsidRDefault="00EF4650">
      <w:pPr>
        <w:pStyle w:val="BodyText"/>
        <w:spacing w:before="10"/>
        <w:rPr>
          <w:sz w:val="20"/>
        </w:rPr>
      </w:pPr>
    </w:p>
    <w:p w14:paraId="51752396" w14:textId="77777777" w:rsidR="00EF4650" w:rsidRDefault="0037746B">
      <w:pPr>
        <w:pStyle w:val="ListParagraph"/>
        <w:numPr>
          <w:ilvl w:val="1"/>
          <w:numId w:val="5"/>
        </w:numPr>
        <w:tabs>
          <w:tab w:val="left" w:pos="1541"/>
          <w:tab w:val="left" w:pos="1542"/>
        </w:tabs>
        <w:ind w:right="148"/>
        <w:rPr>
          <w:sz w:val="24"/>
        </w:rPr>
      </w:pPr>
      <w:r>
        <w:rPr>
          <w:sz w:val="24"/>
        </w:rPr>
        <w:t>The impacts of the transition on workers will vary with demand for some</w:t>
      </w:r>
      <w:r>
        <w:rPr>
          <w:spacing w:val="-5"/>
          <w:sz w:val="24"/>
        </w:rPr>
        <w:t xml:space="preserve"> </w:t>
      </w:r>
      <w:r>
        <w:rPr>
          <w:sz w:val="24"/>
        </w:rPr>
        <w:t>skills</w:t>
      </w:r>
      <w:r>
        <w:rPr>
          <w:spacing w:val="-5"/>
          <w:sz w:val="24"/>
        </w:rPr>
        <w:t xml:space="preserve"> </w:t>
      </w:r>
      <w:r>
        <w:rPr>
          <w:sz w:val="24"/>
        </w:rPr>
        <w:t>likely</w:t>
      </w:r>
      <w:r>
        <w:rPr>
          <w:spacing w:val="-3"/>
          <w:sz w:val="24"/>
        </w:rPr>
        <w:t xml:space="preserve"> </w:t>
      </w:r>
      <w:r>
        <w:rPr>
          <w:sz w:val="24"/>
        </w:rPr>
        <w:t>to</w:t>
      </w:r>
      <w:r>
        <w:rPr>
          <w:spacing w:val="-5"/>
          <w:sz w:val="24"/>
        </w:rPr>
        <w:t xml:space="preserve"> </w:t>
      </w:r>
      <w:r>
        <w:rPr>
          <w:sz w:val="24"/>
        </w:rPr>
        <w:t>decline</w:t>
      </w:r>
      <w:r>
        <w:rPr>
          <w:spacing w:val="-3"/>
          <w:sz w:val="24"/>
        </w:rPr>
        <w:t xml:space="preserve"> </w:t>
      </w:r>
      <w:r>
        <w:rPr>
          <w:sz w:val="24"/>
        </w:rPr>
        <w:t>while</w:t>
      </w:r>
      <w:r>
        <w:rPr>
          <w:spacing w:val="-5"/>
          <w:sz w:val="24"/>
        </w:rPr>
        <w:t xml:space="preserve"> </w:t>
      </w:r>
      <w:r>
        <w:rPr>
          <w:sz w:val="24"/>
        </w:rPr>
        <w:t>new</w:t>
      </w:r>
      <w:r>
        <w:rPr>
          <w:spacing w:val="-5"/>
          <w:sz w:val="24"/>
        </w:rPr>
        <w:t xml:space="preserve"> </w:t>
      </w:r>
      <w:r>
        <w:rPr>
          <w:sz w:val="24"/>
        </w:rPr>
        <w:t>opportunities</w:t>
      </w:r>
      <w:r>
        <w:rPr>
          <w:spacing w:val="-3"/>
          <w:sz w:val="24"/>
        </w:rPr>
        <w:t xml:space="preserve"> </w:t>
      </w:r>
      <w:r>
        <w:rPr>
          <w:sz w:val="24"/>
        </w:rPr>
        <w:t>will</w:t>
      </w:r>
      <w:r>
        <w:rPr>
          <w:spacing w:val="-3"/>
          <w:sz w:val="24"/>
        </w:rPr>
        <w:t xml:space="preserve"> </w:t>
      </w:r>
      <w:r>
        <w:rPr>
          <w:sz w:val="24"/>
        </w:rPr>
        <w:t>see</w:t>
      </w:r>
      <w:r>
        <w:rPr>
          <w:spacing w:val="-5"/>
          <w:sz w:val="24"/>
        </w:rPr>
        <w:t xml:space="preserve"> </w:t>
      </w:r>
      <w:r>
        <w:rPr>
          <w:sz w:val="24"/>
        </w:rPr>
        <w:t>demand</w:t>
      </w:r>
      <w:r>
        <w:rPr>
          <w:spacing w:val="-5"/>
          <w:sz w:val="24"/>
        </w:rPr>
        <w:t xml:space="preserve"> </w:t>
      </w:r>
      <w:r>
        <w:rPr>
          <w:sz w:val="24"/>
        </w:rPr>
        <w:t>for other skills increase.</w:t>
      </w:r>
    </w:p>
    <w:p w14:paraId="15E317FF" w14:textId="77777777" w:rsidR="00EF4650" w:rsidRDefault="00EF4650">
      <w:pPr>
        <w:pStyle w:val="BodyText"/>
        <w:spacing w:before="10"/>
        <w:rPr>
          <w:sz w:val="20"/>
        </w:rPr>
      </w:pPr>
    </w:p>
    <w:p w14:paraId="441C57B2" w14:textId="77777777" w:rsidR="00EF4650" w:rsidRDefault="0037746B">
      <w:pPr>
        <w:pStyle w:val="ListParagraph"/>
        <w:numPr>
          <w:ilvl w:val="1"/>
          <w:numId w:val="5"/>
        </w:numPr>
        <w:tabs>
          <w:tab w:val="left" w:pos="1541"/>
          <w:tab w:val="left" w:pos="1542"/>
        </w:tabs>
        <w:ind w:right="454"/>
        <w:rPr>
          <w:sz w:val="24"/>
        </w:rPr>
      </w:pPr>
      <w:r>
        <w:rPr>
          <w:sz w:val="24"/>
        </w:rPr>
        <w:t>Some</w:t>
      </w:r>
      <w:r>
        <w:rPr>
          <w:spacing w:val="-6"/>
          <w:sz w:val="24"/>
        </w:rPr>
        <w:t xml:space="preserve"> </w:t>
      </w:r>
      <w:r>
        <w:rPr>
          <w:sz w:val="24"/>
        </w:rPr>
        <w:t>regions</w:t>
      </w:r>
      <w:r>
        <w:rPr>
          <w:spacing w:val="-6"/>
          <w:sz w:val="24"/>
        </w:rPr>
        <w:t xml:space="preserve"> </w:t>
      </w:r>
      <w:r>
        <w:rPr>
          <w:sz w:val="24"/>
        </w:rPr>
        <w:t>and</w:t>
      </w:r>
      <w:r>
        <w:rPr>
          <w:spacing w:val="-4"/>
          <w:sz w:val="24"/>
        </w:rPr>
        <w:t xml:space="preserve"> </w:t>
      </w:r>
      <w:r>
        <w:rPr>
          <w:sz w:val="24"/>
        </w:rPr>
        <w:t>communities</w:t>
      </w:r>
      <w:r>
        <w:rPr>
          <w:spacing w:val="-4"/>
          <w:sz w:val="24"/>
        </w:rPr>
        <w:t xml:space="preserve"> </w:t>
      </w:r>
      <w:r>
        <w:rPr>
          <w:sz w:val="24"/>
        </w:rPr>
        <w:t>of</w:t>
      </w:r>
      <w:r>
        <w:rPr>
          <w:spacing w:val="-6"/>
          <w:sz w:val="24"/>
        </w:rPr>
        <w:t xml:space="preserve"> </w:t>
      </w:r>
      <w:r>
        <w:rPr>
          <w:sz w:val="24"/>
        </w:rPr>
        <w:t>Aotearoa</w:t>
      </w:r>
      <w:r>
        <w:rPr>
          <w:spacing w:val="-4"/>
          <w:sz w:val="24"/>
        </w:rPr>
        <w:t xml:space="preserve"> </w:t>
      </w:r>
      <w:r>
        <w:rPr>
          <w:sz w:val="24"/>
        </w:rPr>
        <w:t>will</w:t>
      </w:r>
      <w:r>
        <w:rPr>
          <w:spacing w:val="-4"/>
          <w:sz w:val="24"/>
        </w:rPr>
        <w:t xml:space="preserve"> </w:t>
      </w:r>
      <w:r>
        <w:rPr>
          <w:sz w:val="24"/>
        </w:rPr>
        <w:t>be</w:t>
      </w:r>
      <w:r>
        <w:rPr>
          <w:spacing w:val="-6"/>
          <w:sz w:val="24"/>
        </w:rPr>
        <w:t xml:space="preserve"> </w:t>
      </w:r>
      <w:r>
        <w:rPr>
          <w:sz w:val="24"/>
        </w:rPr>
        <w:t>more</w:t>
      </w:r>
      <w:r>
        <w:rPr>
          <w:spacing w:val="-6"/>
          <w:sz w:val="24"/>
        </w:rPr>
        <w:t xml:space="preserve"> </w:t>
      </w:r>
      <w:r>
        <w:rPr>
          <w:sz w:val="24"/>
        </w:rPr>
        <w:t>affected</w:t>
      </w:r>
      <w:r>
        <w:rPr>
          <w:spacing w:val="-4"/>
          <w:sz w:val="24"/>
        </w:rPr>
        <w:t xml:space="preserve"> </w:t>
      </w:r>
      <w:r>
        <w:rPr>
          <w:sz w:val="24"/>
        </w:rPr>
        <w:t>by the climate transition, particularly those with higher shares of employment</w:t>
      </w:r>
      <w:r>
        <w:rPr>
          <w:spacing w:val="-6"/>
          <w:sz w:val="24"/>
        </w:rPr>
        <w:t xml:space="preserve"> </w:t>
      </w:r>
      <w:r>
        <w:rPr>
          <w:sz w:val="24"/>
        </w:rPr>
        <w:t>and</w:t>
      </w:r>
      <w:r>
        <w:rPr>
          <w:spacing w:val="-6"/>
          <w:sz w:val="24"/>
        </w:rPr>
        <w:t xml:space="preserve"> </w:t>
      </w:r>
      <w:r>
        <w:rPr>
          <w:sz w:val="24"/>
        </w:rPr>
        <w:t>economic</w:t>
      </w:r>
      <w:r>
        <w:rPr>
          <w:spacing w:val="-6"/>
          <w:sz w:val="24"/>
        </w:rPr>
        <w:t xml:space="preserve"> </w:t>
      </w:r>
      <w:r>
        <w:rPr>
          <w:sz w:val="24"/>
        </w:rPr>
        <w:t>activity</w:t>
      </w:r>
      <w:r>
        <w:rPr>
          <w:spacing w:val="-4"/>
          <w:sz w:val="24"/>
        </w:rPr>
        <w:t xml:space="preserve"> </w:t>
      </w:r>
      <w:r>
        <w:rPr>
          <w:sz w:val="24"/>
        </w:rPr>
        <w:t>in</w:t>
      </w:r>
      <w:r>
        <w:rPr>
          <w:spacing w:val="-6"/>
          <w:sz w:val="24"/>
        </w:rPr>
        <w:t xml:space="preserve"> </w:t>
      </w:r>
      <w:r>
        <w:rPr>
          <w:sz w:val="24"/>
        </w:rPr>
        <w:t>emissions-intensive</w:t>
      </w:r>
      <w:r>
        <w:rPr>
          <w:spacing w:val="-6"/>
          <w:sz w:val="24"/>
        </w:rPr>
        <w:t xml:space="preserve"> </w:t>
      </w:r>
      <w:r>
        <w:rPr>
          <w:sz w:val="24"/>
        </w:rPr>
        <w:t>industries.</w:t>
      </w:r>
    </w:p>
    <w:p w14:paraId="0E5D1B23" w14:textId="77777777" w:rsidR="00EF4650" w:rsidRDefault="00EF4650">
      <w:pPr>
        <w:pStyle w:val="BodyText"/>
        <w:spacing w:before="10"/>
        <w:rPr>
          <w:sz w:val="20"/>
        </w:rPr>
      </w:pPr>
    </w:p>
    <w:p w14:paraId="24E6CE88" w14:textId="77777777" w:rsidR="00EF4650" w:rsidRDefault="0037746B">
      <w:pPr>
        <w:pStyle w:val="ListParagraph"/>
        <w:numPr>
          <w:ilvl w:val="0"/>
          <w:numId w:val="5"/>
        </w:numPr>
        <w:tabs>
          <w:tab w:val="left" w:pos="821"/>
          <w:tab w:val="left" w:pos="822"/>
        </w:tabs>
        <w:ind w:left="821" w:right="507"/>
        <w:rPr>
          <w:sz w:val="24"/>
        </w:rPr>
      </w:pPr>
      <w:r>
        <w:rPr>
          <w:sz w:val="24"/>
        </w:rPr>
        <w:t>The</w:t>
      </w:r>
      <w:r>
        <w:rPr>
          <w:spacing w:val="-5"/>
          <w:sz w:val="24"/>
        </w:rPr>
        <w:t xml:space="preserve"> </w:t>
      </w:r>
      <w:r>
        <w:rPr>
          <w:sz w:val="24"/>
        </w:rPr>
        <w:t>Strategy</w:t>
      </w:r>
      <w:r>
        <w:rPr>
          <w:spacing w:val="-3"/>
          <w:sz w:val="24"/>
        </w:rPr>
        <w:t xml:space="preserve"> </w:t>
      </w:r>
      <w:r>
        <w:rPr>
          <w:sz w:val="24"/>
        </w:rPr>
        <w:t>is</w:t>
      </w:r>
      <w:r>
        <w:rPr>
          <w:spacing w:val="-3"/>
          <w:sz w:val="24"/>
        </w:rPr>
        <w:t xml:space="preserve"> </w:t>
      </w:r>
      <w:r>
        <w:rPr>
          <w:sz w:val="24"/>
        </w:rPr>
        <w:t>an</w:t>
      </w:r>
      <w:r>
        <w:rPr>
          <w:spacing w:val="-3"/>
          <w:sz w:val="24"/>
        </w:rPr>
        <w:t xml:space="preserve"> </w:t>
      </w:r>
      <w:r>
        <w:rPr>
          <w:sz w:val="24"/>
        </w:rPr>
        <w:t>opportunity</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Government</w:t>
      </w:r>
      <w:r>
        <w:rPr>
          <w:spacing w:val="-4"/>
          <w:sz w:val="24"/>
        </w:rPr>
        <w:t xml:space="preserve"> </w:t>
      </w:r>
      <w:r>
        <w:rPr>
          <w:sz w:val="24"/>
        </w:rPr>
        <w:t>to</w:t>
      </w:r>
      <w:r>
        <w:rPr>
          <w:spacing w:val="-5"/>
          <w:sz w:val="24"/>
        </w:rPr>
        <w:t xml:space="preserve"> </w:t>
      </w:r>
      <w:r>
        <w:rPr>
          <w:sz w:val="24"/>
        </w:rPr>
        <w:t>work</w:t>
      </w:r>
      <w:r>
        <w:rPr>
          <w:spacing w:val="-5"/>
          <w:sz w:val="24"/>
        </w:rPr>
        <w:t xml:space="preserve"> </w:t>
      </w:r>
      <w:r>
        <w:rPr>
          <w:sz w:val="24"/>
        </w:rPr>
        <w:t>alongside</w:t>
      </w:r>
      <w:r>
        <w:rPr>
          <w:spacing w:val="-5"/>
          <w:sz w:val="24"/>
        </w:rPr>
        <w:t xml:space="preserve"> </w:t>
      </w:r>
      <w:r>
        <w:rPr>
          <w:sz w:val="24"/>
        </w:rPr>
        <w:t>those groups who will be most affected by the transition to:</w:t>
      </w:r>
    </w:p>
    <w:p w14:paraId="458DEF74" w14:textId="77777777" w:rsidR="00EF4650" w:rsidRDefault="00EF4650">
      <w:pPr>
        <w:pStyle w:val="BodyText"/>
        <w:spacing w:before="10"/>
        <w:rPr>
          <w:sz w:val="20"/>
        </w:rPr>
      </w:pPr>
    </w:p>
    <w:p w14:paraId="712809E2" w14:textId="77777777" w:rsidR="00EF4650" w:rsidRDefault="0037746B">
      <w:pPr>
        <w:pStyle w:val="ListParagraph"/>
        <w:numPr>
          <w:ilvl w:val="1"/>
          <w:numId w:val="5"/>
        </w:numPr>
        <w:tabs>
          <w:tab w:val="left" w:pos="1541"/>
          <w:tab w:val="left" w:pos="1542"/>
        </w:tabs>
        <w:ind w:right="214"/>
        <w:rPr>
          <w:sz w:val="24"/>
        </w:rPr>
      </w:pPr>
      <w:r>
        <w:rPr>
          <w:sz w:val="24"/>
        </w:rPr>
        <w:t>Generate</w:t>
      </w:r>
      <w:r>
        <w:rPr>
          <w:spacing w:val="-7"/>
          <w:sz w:val="24"/>
        </w:rPr>
        <w:t xml:space="preserve"> </w:t>
      </w:r>
      <w:r>
        <w:rPr>
          <w:sz w:val="24"/>
        </w:rPr>
        <w:t>innovative</w:t>
      </w:r>
      <w:r>
        <w:rPr>
          <w:spacing w:val="-5"/>
          <w:sz w:val="24"/>
        </w:rPr>
        <w:t xml:space="preserve"> </w:t>
      </w:r>
      <w:r>
        <w:rPr>
          <w:sz w:val="24"/>
        </w:rPr>
        <w:t>ideas</w:t>
      </w:r>
      <w:r>
        <w:rPr>
          <w:spacing w:val="-7"/>
          <w:sz w:val="24"/>
        </w:rPr>
        <w:t xml:space="preserve"> </w:t>
      </w:r>
      <w:r>
        <w:rPr>
          <w:sz w:val="24"/>
        </w:rPr>
        <w:t>and</w:t>
      </w:r>
      <w:r>
        <w:rPr>
          <w:spacing w:val="-5"/>
          <w:sz w:val="24"/>
        </w:rPr>
        <w:t xml:space="preserve"> </w:t>
      </w:r>
      <w:r>
        <w:rPr>
          <w:sz w:val="24"/>
        </w:rPr>
        <w:t>policy</w:t>
      </w:r>
      <w:r>
        <w:rPr>
          <w:spacing w:val="-5"/>
          <w:sz w:val="24"/>
        </w:rPr>
        <w:t xml:space="preserve"> </w:t>
      </w:r>
      <w:r>
        <w:rPr>
          <w:sz w:val="24"/>
        </w:rPr>
        <w:t>responses</w:t>
      </w:r>
      <w:r>
        <w:rPr>
          <w:spacing w:val="-7"/>
          <w:sz w:val="24"/>
        </w:rPr>
        <w:t xml:space="preserve"> </w:t>
      </w:r>
      <w:r>
        <w:rPr>
          <w:sz w:val="24"/>
        </w:rPr>
        <w:t>by</w:t>
      </w:r>
      <w:r>
        <w:rPr>
          <w:spacing w:val="-7"/>
          <w:sz w:val="24"/>
        </w:rPr>
        <w:t xml:space="preserve"> </w:t>
      </w:r>
      <w:r>
        <w:rPr>
          <w:sz w:val="24"/>
        </w:rPr>
        <w:t>accessing</w:t>
      </w:r>
      <w:r>
        <w:rPr>
          <w:spacing w:val="-7"/>
          <w:sz w:val="24"/>
        </w:rPr>
        <w:t xml:space="preserve"> </w:t>
      </w:r>
      <w:r>
        <w:rPr>
          <w:sz w:val="24"/>
        </w:rPr>
        <w:t>different expertise and perspectives</w:t>
      </w:r>
    </w:p>
    <w:p w14:paraId="28100DA7" w14:textId="77777777" w:rsidR="00EF4650" w:rsidRDefault="00EF4650">
      <w:pPr>
        <w:pStyle w:val="BodyText"/>
        <w:spacing w:before="10"/>
        <w:rPr>
          <w:sz w:val="20"/>
        </w:rPr>
      </w:pPr>
    </w:p>
    <w:p w14:paraId="0AE87E89" w14:textId="77777777" w:rsidR="00EF4650" w:rsidRDefault="0037746B">
      <w:pPr>
        <w:pStyle w:val="ListParagraph"/>
        <w:numPr>
          <w:ilvl w:val="1"/>
          <w:numId w:val="5"/>
        </w:numPr>
        <w:tabs>
          <w:tab w:val="left" w:pos="1541"/>
          <w:tab w:val="left" w:pos="1542"/>
        </w:tabs>
        <w:ind w:hanging="721"/>
        <w:rPr>
          <w:sz w:val="24"/>
        </w:rPr>
      </w:pPr>
      <w:r>
        <w:rPr>
          <w:sz w:val="24"/>
        </w:rPr>
        <w:t>Ensure</w:t>
      </w:r>
      <w:r>
        <w:rPr>
          <w:spacing w:val="-4"/>
          <w:sz w:val="24"/>
        </w:rPr>
        <w:t xml:space="preserve"> </w:t>
      </w:r>
      <w:r>
        <w:rPr>
          <w:sz w:val="24"/>
        </w:rPr>
        <w:t>the</w:t>
      </w:r>
      <w:r>
        <w:rPr>
          <w:spacing w:val="-3"/>
          <w:sz w:val="24"/>
        </w:rPr>
        <w:t xml:space="preserve"> </w:t>
      </w:r>
      <w:r>
        <w:rPr>
          <w:sz w:val="24"/>
        </w:rPr>
        <w:t>effectiveness</w:t>
      </w:r>
      <w:r>
        <w:rPr>
          <w:spacing w:val="-1"/>
          <w:sz w:val="24"/>
        </w:rPr>
        <w:t xml:space="preserve"> </w:t>
      </w:r>
      <w:r>
        <w:rPr>
          <w:sz w:val="24"/>
        </w:rPr>
        <w:t>and</w:t>
      </w:r>
      <w:r>
        <w:rPr>
          <w:spacing w:val="-3"/>
          <w:sz w:val="24"/>
        </w:rPr>
        <w:t xml:space="preserve"> </w:t>
      </w:r>
      <w:r>
        <w:rPr>
          <w:sz w:val="24"/>
        </w:rPr>
        <w:t>responsiveness</w:t>
      </w:r>
      <w:r>
        <w:rPr>
          <w:spacing w:val="-1"/>
          <w:sz w:val="24"/>
        </w:rPr>
        <w:t xml:space="preserve"> </w:t>
      </w:r>
      <w:r>
        <w:rPr>
          <w:sz w:val="24"/>
        </w:rPr>
        <w:t>of</w:t>
      </w:r>
      <w:r>
        <w:rPr>
          <w:spacing w:val="-4"/>
          <w:sz w:val="24"/>
        </w:rPr>
        <w:t xml:space="preserve"> </w:t>
      </w:r>
      <w:r>
        <w:rPr>
          <w:spacing w:val="-2"/>
          <w:sz w:val="24"/>
        </w:rPr>
        <w:t>interventions</w:t>
      </w:r>
    </w:p>
    <w:p w14:paraId="144B1075" w14:textId="77777777" w:rsidR="00EF4650" w:rsidRDefault="00EF4650">
      <w:pPr>
        <w:pStyle w:val="BodyText"/>
        <w:spacing w:before="10"/>
        <w:rPr>
          <w:sz w:val="20"/>
        </w:rPr>
      </w:pPr>
    </w:p>
    <w:p w14:paraId="1EC3254F" w14:textId="77777777" w:rsidR="00EF4650" w:rsidRDefault="0037746B">
      <w:pPr>
        <w:pStyle w:val="ListParagraph"/>
        <w:numPr>
          <w:ilvl w:val="1"/>
          <w:numId w:val="5"/>
        </w:numPr>
        <w:tabs>
          <w:tab w:val="left" w:pos="1541"/>
          <w:tab w:val="left" w:pos="1542"/>
        </w:tabs>
        <w:ind w:hanging="721"/>
        <w:rPr>
          <w:sz w:val="24"/>
        </w:rPr>
      </w:pPr>
      <w:r>
        <w:rPr>
          <w:sz w:val="24"/>
        </w:rPr>
        <w:t>Strengthen</w:t>
      </w:r>
      <w:r>
        <w:rPr>
          <w:spacing w:val="-4"/>
          <w:sz w:val="24"/>
        </w:rPr>
        <w:t xml:space="preserve"> </w:t>
      </w:r>
      <w:r>
        <w:rPr>
          <w:sz w:val="24"/>
        </w:rPr>
        <w:t>buy-in</w:t>
      </w:r>
      <w:r>
        <w:rPr>
          <w:spacing w:val="-4"/>
          <w:sz w:val="24"/>
        </w:rPr>
        <w:t xml:space="preserve"> </w:t>
      </w:r>
      <w:r>
        <w:rPr>
          <w:sz w:val="24"/>
        </w:rPr>
        <w:t>and</w:t>
      </w:r>
      <w:r>
        <w:rPr>
          <w:spacing w:val="-2"/>
          <w:sz w:val="24"/>
        </w:rPr>
        <w:t xml:space="preserve"> </w:t>
      </w:r>
      <w:r>
        <w:rPr>
          <w:sz w:val="24"/>
        </w:rPr>
        <w:t>social</w:t>
      </w:r>
      <w:r>
        <w:rPr>
          <w:spacing w:val="-1"/>
          <w:sz w:val="24"/>
        </w:rPr>
        <w:t xml:space="preserve"> </w:t>
      </w:r>
      <w:r>
        <w:rPr>
          <w:sz w:val="24"/>
        </w:rPr>
        <w:t>license</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pacing w:val="-2"/>
          <w:sz w:val="24"/>
        </w:rPr>
        <w:t>transition.</w:t>
      </w:r>
    </w:p>
    <w:p w14:paraId="3F7B0225" w14:textId="77777777" w:rsidR="00EF4650" w:rsidRDefault="00EF4650">
      <w:pPr>
        <w:pStyle w:val="BodyText"/>
        <w:spacing w:before="4"/>
        <w:rPr>
          <w:sz w:val="31"/>
        </w:rPr>
      </w:pPr>
    </w:p>
    <w:p w14:paraId="6D0E12FD" w14:textId="77777777" w:rsidR="00EF4650" w:rsidRDefault="0037746B">
      <w:pPr>
        <w:ind w:left="101"/>
        <w:rPr>
          <w:i/>
          <w:sz w:val="24"/>
        </w:rPr>
      </w:pPr>
      <w:bookmarkStart w:id="10" w:name="Outcomes_of_the_Strategy"/>
      <w:bookmarkEnd w:id="10"/>
      <w:r>
        <w:rPr>
          <w:i/>
          <w:sz w:val="24"/>
        </w:rPr>
        <w:t>Outcomes</w:t>
      </w:r>
      <w:r>
        <w:rPr>
          <w:i/>
          <w:spacing w:val="-3"/>
          <w:sz w:val="24"/>
        </w:rPr>
        <w:t xml:space="preserve"> </w:t>
      </w:r>
      <w:r>
        <w:rPr>
          <w:i/>
          <w:sz w:val="24"/>
        </w:rPr>
        <w:t>of</w:t>
      </w:r>
      <w:r>
        <w:rPr>
          <w:i/>
          <w:spacing w:val="-2"/>
          <w:sz w:val="24"/>
        </w:rPr>
        <w:t xml:space="preserve"> </w:t>
      </w:r>
      <w:r>
        <w:rPr>
          <w:i/>
          <w:sz w:val="24"/>
        </w:rPr>
        <w:t>the</w:t>
      </w:r>
      <w:r>
        <w:rPr>
          <w:i/>
          <w:spacing w:val="-2"/>
          <w:sz w:val="24"/>
        </w:rPr>
        <w:t xml:space="preserve"> Strategy</w:t>
      </w:r>
    </w:p>
    <w:p w14:paraId="4FFB7409" w14:textId="77777777" w:rsidR="00EF4650" w:rsidRDefault="0037746B">
      <w:pPr>
        <w:pStyle w:val="ListParagraph"/>
        <w:numPr>
          <w:ilvl w:val="0"/>
          <w:numId w:val="5"/>
        </w:numPr>
        <w:tabs>
          <w:tab w:val="left" w:pos="821"/>
          <w:tab w:val="left" w:pos="822"/>
        </w:tabs>
        <w:spacing w:before="182"/>
        <w:ind w:left="821" w:right="482"/>
        <w:rPr>
          <w:sz w:val="24"/>
        </w:rPr>
      </w:pPr>
      <w:r>
        <w:rPr>
          <w:sz w:val="24"/>
        </w:rPr>
        <w:t>The key outcome that the Strategy is seeking to achieve is that people, businesses and communities, particularly those most affected by the transition,</w:t>
      </w:r>
      <w:r>
        <w:rPr>
          <w:spacing w:val="-4"/>
          <w:sz w:val="24"/>
        </w:rPr>
        <w:t xml:space="preserve"> </w:t>
      </w:r>
      <w:r>
        <w:rPr>
          <w:sz w:val="24"/>
        </w:rPr>
        <w:t>are</w:t>
      </w:r>
      <w:r>
        <w:rPr>
          <w:spacing w:val="-3"/>
          <w:sz w:val="24"/>
        </w:rPr>
        <w:t xml:space="preserve"> </w:t>
      </w:r>
      <w:r>
        <w:rPr>
          <w:sz w:val="24"/>
        </w:rPr>
        <w:t>empowered</w:t>
      </w:r>
      <w:r>
        <w:rPr>
          <w:spacing w:val="-5"/>
          <w:sz w:val="24"/>
        </w:rPr>
        <w:t xml:space="preserve"> </w:t>
      </w:r>
      <w:r>
        <w:rPr>
          <w:sz w:val="24"/>
        </w:rPr>
        <w:t>to</w:t>
      </w:r>
      <w:r>
        <w:rPr>
          <w:spacing w:val="-3"/>
          <w:sz w:val="24"/>
        </w:rPr>
        <w:t xml:space="preserve"> </w:t>
      </w:r>
      <w:r>
        <w:rPr>
          <w:sz w:val="24"/>
        </w:rPr>
        <w:t>manage</w:t>
      </w:r>
      <w:r>
        <w:rPr>
          <w:spacing w:val="-3"/>
          <w:sz w:val="24"/>
        </w:rPr>
        <w:t xml:space="preserve"> </w:t>
      </w:r>
      <w:r>
        <w:rPr>
          <w:sz w:val="24"/>
        </w:rPr>
        <w:t>the</w:t>
      </w:r>
      <w:r>
        <w:rPr>
          <w:spacing w:val="-5"/>
          <w:sz w:val="24"/>
        </w:rPr>
        <w:t xml:space="preserve"> </w:t>
      </w:r>
      <w:r>
        <w:rPr>
          <w:sz w:val="24"/>
        </w:rPr>
        <w:t>impacts</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transition</w:t>
      </w:r>
      <w:r>
        <w:rPr>
          <w:spacing w:val="-3"/>
          <w:sz w:val="24"/>
        </w:rPr>
        <w:t xml:space="preserve"> </w:t>
      </w:r>
      <w:r>
        <w:rPr>
          <w:sz w:val="24"/>
        </w:rPr>
        <w:t>to</w:t>
      </w:r>
      <w:r>
        <w:rPr>
          <w:spacing w:val="-5"/>
          <w:sz w:val="24"/>
        </w:rPr>
        <w:t xml:space="preserve"> </w:t>
      </w:r>
      <w:r>
        <w:rPr>
          <w:sz w:val="24"/>
        </w:rPr>
        <w:t>a</w:t>
      </w:r>
      <w:r>
        <w:rPr>
          <w:spacing w:val="-5"/>
          <w:sz w:val="24"/>
        </w:rPr>
        <w:t xml:space="preserve"> </w:t>
      </w:r>
      <w:r>
        <w:rPr>
          <w:sz w:val="24"/>
        </w:rPr>
        <w:t>low- emissions economy and to seize the opportunities it presents.</w:t>
      </w:r>
    </w:p>
    <w:p w14:paraId="7C9F6E7C" w14:textId="77777777" w:rsidR="00EF4650" w:rsidRDefault="00EF4650">
      <w:pPr>
        <w:pStyle w:val="BodyText"/>
        <w:spacing w:before="10"/>
        <w:rPr>
          <w:sz w:val="20"/>
        </w:rPr>
      </w:pPr>
    </w:p>
    <w:p w14:paraId="0B5E767F" w14:textId="77777777" w:rsidR="00EF4650" w:rsidRDefault="0037746B">
      <w:pPr>
        <w:pStyle w:val="ListParagraph"/>
        <w:numPr>
          <w:ilvl w:val="0"/>
          <w:numId w:val="5"/>
        </w:numPr>
        <w:tabs>
          <w:tab w:val="left" w:pos="821"/>
          <w:tab w:val="left" w:pos="822"/>
        </w:tabs>
        <w:ind w:left="821" w:right="906"/>
        <w:rPr>
          <w:sz w:val="24"/>
        </w:rPr>
      </w:pPr>
      <w:r>
        <w:rPr>
          <w:sz w:val="24"/>
        </w:rPr>
        <w:t>Intermediate</w:t>
      </w:r>
      <w:r>
        <w:rPr>
          <w:spacing w:val="-4"/>
          <w:sz w:val="24"/>
        </w:rPr>
        <w:t xml:space="preserve"> </w:t>
      </w:r>
      <w:r>
        <w:rPr>
          <w:sz w:val="24"/>
        </w:rPr>
        <w:t>outcomes</w:t>
      </w:r>
      <w:r>
        <w:rPr>
          <w:spacing w:val="-6"/>
          <w:sz w:val="24"/>
        </w:rPr>
        <w:t xml:space="preserve"> </w:t>
      </w:r>
      <w:r>
        <w:rPr>
          <w:sz w:val="24"/>
        </w:rPr>
        <w:t>to</w:t>
      </w:r>
      <w:r>
        <w:rPr>
          <w:spacing w:val="-4"/>
          <w:sz w:val="24"/>
        </w:rPr>
        <w:t xml:space="preserve"> </w:t>
      </w:r>
      <w:r>
        <w:rPr>
          <w:sz w:val="24"/>
        </w:rPr>
        <w:t>support</w:t>
      </w:r>
      <w:r>
        <w:rPr>
          <w:spacing w:val="-5"/>
          <w:sz w:val="24"/>
        </w:rPr>
        <w:t xml:space="preserve"> </w:t>
      </w:r>
      <w:r>
        <w:rPr>
          <w:sz w:val="24"/>
        </w:rPr>
        <w:t>people</w:t>
      </w:r>
      <w:r>
        <w:rPr>
          <w:spacing w:val="-6"/>
          <w:sz w:val="24"/>
        </w:rPr>
        <w:t xml:space="preserve"> </w:t>
      </w:r>
      <w:r>
        <w:rPr>
          <w:sz w:val="24"/>
        </w:rPr>
        <w:t>to</w:t>
      </w:r>
      <w:r>
        <w:rPr>
          <w:spacing w:val="-4"/>
          <w:sz w:val="24"/>
        </w:rPr>
        <w:t xml:space="preserve"> </w:t>
      </w:r>
      <w:r>
        <w:rPr>
          <w:sz w:val="24"/>
        </w:rPr>
        <w:t>manage</w:t>
      </w:r>
      <w:r>
        <w:rPr>
          <w:spacing w:val="-4"/>
          <w:sz w:val="24"/>
        </w:rPr>
        <w:t xml:space="preserve"> </w:t>
      </w:r>
      <w:r>
        <w:rPr>
          <w:sz w:val="24"/>
        </w:rPr>
        <w:t>the</w:t>
      </w:r>
      <w:r>
        <w:rPr>
          <w:spacing w:val="-6"/>
          <w:sz w:val="24"/>
        </w:rPr>
        <w:t xml:space="preserve"> </w:t>
      </w:r>
      <w:r>
        <w:rPr>
          <w:sz w:val="24"/>
        </w:rPr>
        <w:t>impacts</w:t>
      </w:r>
      <w:r>
        <w:rPr>
          <w:spacing w:val="-4"/>
          <w:sz w:val="24"/>
        </w:rPr>
        <w:t xml:space="preserve"> </w:t>
      </w:r>
      <w:r>
        <w:rPr>
          <w:sz w:val="24"/>
        </w:rPr>
        <w:t>of</w:t>
      </w:r>
      <w:r>
        <w:rPr>
          <w:spacing w:val="-7"/>
          <w:sz w:val="24"/>
        </w:rPr>
        <w:t xml:space="preserve"> </w:t>
      </w:r>
      <w:r>
        <w:rPr>
          <w:sz w:val="24"/>
        </w:rPr>
        <w:t>the transition and to seize the opportunities include:</w:t>
      </w:r>
    </w:p>
    <w:p w14:paraId="41F4ABE5" w14:textId="77777777" w:rsidR="00EF4650" w:rsidRDefault="00EF4650">
      <w:pPr>
        <w:pStyle w:val="BodyText"/>
        <w:spacing w:before="10"/>
        <w:rPr>
          <w:sz w:val="20"/>
        </w:rPr>
      </w:pPr>
    </w:p>
    <w:p w14:paraId="62734E26" w14:textId="77777777" w:rsidR="00EF4650" w:rsidRDefault="0037746B">
      <w:pPr>
        <w:pStyle w:val="ListParagraph"/>
        <w:numPr>
          <w:ilvl w:val="1"/>
          <w:numId w:val="5"/>
        </w:numPr>
        <w:tabs>
          <w:tab w:val="left" w:pos="1541"/>
          <w:tab w:val="left" w:pos="1542"/>
        </w:tabs>
        <w:ind w:right="347"/>
        <w:rPr>
          <w:sz w:val="24"/>
        </w:rPr>
      </w:pPr>
      <w:r>
        <w:rPr>
          <w:sz w:val="24"/>
        </w:rPr>
        <w:t>The</w:t>
      </w:r>
      <w:r>
        <w:rPr>
          <w:spacing w:val="-5"/>
          <w:sz w:val="24"/>
        </w:rPr>
        <w:t xml:space="preserve"> </w:t>
      </w:r>
      <w:r>
        <w:rPr>
          <w:sz w:val="24"/>
        </w:rPr>
        <w:t>education</w:t>
      </w:r>
      <w:r>
        <w:rPr>
          <w:spacing w:val="-5"/>
          <w:sz w:val="24"/>
        </w:rPr>
        <w:t xml:space="preserve"> </w:t>
      </w:r>
      <w:r>
        <w:rPr>
          <w:sz w:val="24"/>
        </w:rPr>
        <w:t>system</w:t>
      </w:r>
      <w:r>
        <w:rPr>
          <w:spacing w:val="-3"/>
          <w:sz w:val="24"/>
        </w:rPr>
        <w:t xml:space="preserve"> </w:t>
      </w:r>
      <w:r>
        <w:rPr>
          <w:sz w:val="24"/>
        </w:rPr>
        <w:t>supports</w:t>
      </w:r>
      <w:r>
        <w:rPr>
          <w:spacing w:val="-5"/>
          <w:sz w:val="24"/>
        </w:rPr>
        <w:t xml:space="preserve"> </w:t>
      </w:r>
      <w:r>
        <w:rPr>
          <w:sz w:val="24"/>
        </w:rPr>
        <w:t>people</w:t>
      </w:r>
      <w:r>
        <w:rPr>
          <w:spacing w:val="-5"/>
          <w:sz w:val="24"/>
        </w:rPr>
        <w:t xml:space="preserve"> </w:t>
      </w:r>
      <w:r>
        <w:rPr>
          <w:sz w:val="24"/>
        </w:rPr>
        <w:t>to</w:t>
      </w:r>
      <w:r>
        <w:rPr>
          <w:spacing w:val="-3"/>
          <w:sz w:val="24"/>
        </w:rPr>
        <w:t xml:space="preserve"> </w:t>
      </w:r>
      <w:r>
        <w:rPr>
          <w:sz w:val="24"/>
        </w:rPr>
        <w:t>build</w:t>
      </w:r>
      <w:r>
        <w:rPr>
          <w:spacing w:val="-5"/>
          <w:sz w:val="24"/>
        </w:rPr>
        <w:t xml:space="preserve"> </w:t>
      </w:r>
      <w:r>
        <w:rPr>
          <w:sz w:val="24"/>
        </w:rPr>
        <w:t>the</w:t>
      </w:r>
      <w:r>
        <w:rPr>
          <w:spacing w:val="-3"/>
          <w:sz w:val="24"/>
        </w:rPr>
        <w:t xml:space="preserve"> </w:t>
      </w:r>
      <w:r>
        <w:rPr>
          <w:sz w:val="24"/>
        </w:rPr>
        <w:t>s</w:t>
      </w:r>
      <w:r>
        <w:rPr>
          <w:sz w:val="24"/>
        </w:rPr>
        <w:t>kills</w:t>
      </w:r>
      <w:r>
        <w:rPr>
          <w:spacing w:val="-5"/>
          <w:sz w:val="24"/>
        </w:rPr>
        <w:t xml:space="preserve"> </w:t>
      </w:r>
      <w:r>
        <w:rPr>
          <w:sz w:val="24"/>
        </w:rPr>
        <w:t>needed</w:t>
      </w:r>
      <w:r>
        <w:rPr>
          <w:spacing w:val="-3"/>
          <w:sz w:val="24"/>
        </w:rPr>
        <w:t xml:space="preserve"> </w:t>
      </w:r>
      <w:r>
        <w:rPr>
          <w:sz w:val="24"/>
        </w:rPr>
        <w:t>for</w:t>
      </w:r>
      <w:r>
        <w:rPr>
          <w:spacing w:val="-5"/>
          <w:sz w:val="24"/>
        </w:rPr>
        <w:t xml:space="preserve"> </w:t>
      </w:r>
      <w:r>
        <w:rPr>
          <w:sz w:val="24"/>
        </w:rPr>
        <w:t>a low-emissions future and provides options for those who need to acquire new skills.</w:t>
      </w:r>
    </w:p>
    <w:p w14:paraId="7C89FF76" w14:textId="77777777" w:rsidR="00EF4650" w:rsidRDefault="00EF4650">
      <w:pPr>
        <w:pStyle w:val="BodyText"/>
        <w:spacing w:before="10"/>
        <w:rPr>
          <w:sz w:val="20"/>
        </w:rPr>
      </w:pPr>
    </w:p>
    <w:p w14:paraId="551A5524" w14:textId="77777777" w:rsidR="00EF4650" w:rsidRDefault="0037746B">
      <w:pPr>
        <w:pStyle w:val="ListParagraph"/>
        <w:numPr>
          <w:ilvl w:val="1"/>
          <w:numId w:val="5"/>
        </w:numPr>
        <w:tabs>
          <w:tab w:val="left" w:pos="1541"/>
          <w:tab w:val="left" w:pos="1542"/>
        </w:tabs>
        <w:ind w:right="614"/>
        <w:rPr>
          <w:sz w:val="24"/>
        </w:rPr>
      </w:pPr>
      <w:r>
        <w:rPr>
          <w:sz w:val="24"/>
        </w:rPr>
        <w:t>Workers in high-emissions jobs are supported to adapt to low- emissions</w:t>
      </w:r>
      <w:r>
        <w:rPr>
          <w:spacing w:val="-5"/>
          <w:sz w:val="24"/>
        </w:rPr>
        <w:t xml:space="preserve"> </w:t>
      </w:r>
      <w:r>
        <w:rPr>
          <w:sz w:val="24"/>
        </w:rPr>
        <w:t>ways</w:t>
      </w:r>
      <w:r>
        <w:rPr>
          <w:spacing w:val="-5"/>
          <w:sz w:val="24"/>
        </w:rPr>
        <w:t xml:space="preserve"> </w:t>
      </w:r>
      <w:r>
        <w:rPr>
          <w:sz w:val="24"/>
        </w:rPr>
        <w:t>of</w:t>
      </w:r>
      <w:r>
        <w:rPr>
          <w:spacing w:val="-6"/>
          <w:sz w:val="24"/>
        </w:rPr>
        <w:t xml:space="preserve"> </w:t>
      </w:r>
      <w:r>
        <w:rPr>
          <w:sz w:val="24"/>
        </w:rPr>
        <w:t>working</w:t>
      </w:r>
      <w:r>
        <w:rPr>
          <w:spacing w:val="-5"/>
          <w:sz w:val="24"/>
        </w:rPr>
        <w:t xml:space="preserve"> </w:t>
      </w:r>
      <w:r>
        <w:rPr>
          <w:sz w:val="24"/>
        </w:rPr>
        <w:t>or</w:t>
      </w:r>
      <w:r>
        <w:rPr>
          <w:spacing w:val="-5"/>
          <w:sz w:val="24"/>
        </w:rPr>
        <w:t xml:space="preserve"> </w:t>
      </w:r>
      <w:r>
        <w:rPr>
          <w:sz w:val="24"/>
        </w:rPr>
        <w:t>are</w:t>
      </w:r>
      <w:r>
        <w:rPr>
          <w:spacing w:val="-5"/>
          <w:sz w:val="24"/>
        </w:rPr>
        <w:t xml:space="preserve"> </w:t>
      </w:r>
      <w:r>
        <w:rPr>
          <w:sz w:val="24"/>
        </w:rPr>
        <w:t>able</w:t>
      </w:r>
      <w:r>
        <w:rPr>
          <w:spacing w:val="-5"/>
          <w:sz w:val="24"/>
        </w:rPr>
        <w:t xml:space="preserve"> </w:t>
      </w:r>
      <w:r>
        <w:rPr>
          <w:sz w:val="24"/>
        </w:rPr>
        <w:t>to</w:t>
      </w:r>
      <w:r>
        <w:rPr>
          <w:spacing w:val="-3"/>
          <w:sz w:val="24"/>
        </w:rPr>
        <w:t xml:space="preserve"> </w:t>
      </w:r>
      <w:r>
        <w:rPr>
          <w:sz w:val="24"/>
        </w:rPr>
        <w:t>transition</w:t>
      </w:r>
      <w:r>
        <w:rPr>
          <w:spacing w:val="-5"/>
          <w:sz w:val="24"/>
        </w:rPr>
        <w:t xml:space="preserve"> </w:t>
      </w:r>
      <w:r>
        <w:rPr>
          <w:sz w:val="24"/>
        </w:rPr>
        <w:t>into</w:t>
      </w:r>
      <w:r>
        <w:rPr>
          <w:spacing w:val="-5"/>
          <w:sz w:val="24"/>
        </w:rPr>
        <w:t xml:space="preserve"> </w:t>
      </w:r>
      <w:r>
        <w:rPr>
          <w:sz w:val="24"/>
        </w:rPr>
        <w:t>appropriate high wage low-emissions employment.</w:t>
      </w:r>
    </w:p>
    <w:p w14:paraId="6E4128E8" w14:textId="77777777" w:rsidR="00EF4650" w:rsidRDefault="00EF4650">
      <w:pPr>
        <w:pStyle w:val="BodyText"/>
        <w:spacing w:before="10"/>
        <w:rPr>
          <w:sz w:val="20"/>
        </w:rPr>
      </w:pPr>
    </w:p>
    <w:p w14:paraId="54CB3C86" w14:textId="77777777" w:rsidR="00EF4650" w:rsidRDefault="0037746B">
      <w:pPr>
        <w:pStyle w:val="ListParagraph"/>
        <w:numPr>
          <w:ilvl w:val="1"/>
          <w:numId w:val="5"/>
        </w:numPr>
        <w:tabs>
          <w:tab w:val="left" w:pos="1542"/>
        </w:tabs>
        <w:ind w:right="187"/>
        <w:jc w:val="both"/>
        <w:rPr>
          <w:sz w:val="24"/>
        </w:rPr>
      </w:pPr>
      <w:r>
        <w:rPr>
          <w:sz w:val="24"/>
        </w:rPr>
        <w:t>Businesses</w:t>
      </w:r>
      <w:r>
        <w:rPr>
          <w:spacing w:val="-6"/>
          <w:sz w:val="24"/>
        </w:rPr>
        <w:t xml:space="preserve"> </w:t>
      </w:r>
      <w:r>
        <w:rPr>
          <w:sz w:val="24"/>
        </w:rPr>
        <w:t>have</w:t>
      </w:r>
      <w:r>
        <w:rPr>
          <w:spacing w:val="-6"/>
          <w:sz w:val="24"/>
        </w:rPr>
        <w:t xml:space="preserve"> </w:t>
      </w:r>
      <w:r>
        <w:rPr>
          <w:sz w:val="24"/>
        </w:rPr>
        <w:t>the</w:t>
      </w:r>
      <w:r>
        <w:rPr>
          <w:spacing w:val="-6"/>
          <w:sz w:val="24"/>
        </w:rPr>
        <w:t xml:space="preserve"> </w:t>
      </w:r>
      <w:r>
        <w:rPr>
          <w:sz w:val="24"/>
        </w:rPr>
        <w:t>information</w:t>
      </w:r>
      <w:r>
        <w:rPr>
          <w:spacing w:val="-6"/>
          <w:sz w:val="24"/>
        </w:rPr>
        <w:t xml:space="preserve"> </w:t>
      </w:r>
      <w:r>
        <w:rPr>
          <w:sz w:val="24"/>
        </w:rPr>
        <w:t>and</w:t>
      </w:r>
      <w:r>
        <w:rPr>
          <w:spacing w:val="-4"/>
          <w:sz w:val="24"/>
        </w:rPr>
        <w:t xml:space="preserve"> </w:t>
      </w:r>
      <w:r>
        <w:rPr>
          <w:sz w:val="24"/>
        </w:rPr>
        <w:t>resources</w:t>
      </w:r>
      <w:r>
        <w:rPr>
          <w:spacing w:val="-6"/>
          <w:sz w:val="24"/>
        </w:rPr>
        <w:t xml:space="preserve"> </w:t>
      </w:r>
      <w:r>
        <w:rPr>
          <w:sz w:val="24"/>
        </w:rPr>
        <w:t>needed</w:t>
      </w:r>
      <w:r>
        <w:rPr>
          <w:spacing w:val="-6"/>
          <w:sz w:val="24"/>
        </w:rPr>
        <w:t xml:space="preserve"> </w:t>
      </w:r>
      <w:r>
        <w:rPr>
          <w:sz w:val="24"/>
        </w:rPr>
        <w:t>to</w:t>
      </w:r>
      <w:r>
        <w:rPr>
          <w:spacing w:val="-6"/>
          <w:sz w:val="24"/>
        </w:rPr>
        <w:t xml:space="preserve"> </w:t>
      </w:r>
      <w:r>
        <w:rPr>
          <w:sz w:val="24"/>
        </w:rPr>
        <w:t>reduce</w:t>
      </w:r>
      <w:r>
        <w:rPr>
          <w:spacing w:val="-4"/>
          <w:sz w:val="24"/>
        </w:rPr>
        <w:t xml:space="preserve"> </w:t>
      </w:r>
      <w:r>
        <w:rPr>
          <w:sz w:val="24"/>
        </w:rPr>
        <w:t>their emissions</w:t>
      </w:r>
      <w:r>
        <w:rPr>
          <w:spacing w:val="-6"/>
          <w:sz w:val="24"/>
        </w:rPr>
        <w:t xml:space="preserve"> </w:t>
      </w:r>
      <w:r>
        <w:rPr>
          <w:sz w:val="24"/>
        </w:rPr>
        <w:t>profile</w:t>
      </w:r>
      <w:r>
        <w:rPr>
          <w:spacing w:val="-6"/>
          <w:sz w:val="24"/>
        </w:rPr>
        <w:t xml:space="preserve"> </w:t>
      </w:r>
      <w:r>
        <w:rPr>
          <w:sz w:val="24"/>
        </w:rPr>
        <w:t>and</w:t>
      </w:r>
      <w:r>
        <w:rPr>
          <w:spacing w:val="-6"/>
          <w:sz w:val="24"/>
        </w:rPr>
        <w:t xml:space="preserve"> </w:t>
      </w:r>
      <w:r>
        <w:rPr>
          <w:sz w:val="24"/>
        </w:rPr>
        <w:t>barriers</w:t>
      </w:r>
      <w:r>
        <w:rPr>
          <w:spacing w:val="-6"/>
          <w:sz w:val="24"/>
        </w:rPr>
        <w:t xml:space="preserve"> </w:t>
      </w:r>
      <w:r>
        <w:rPr>
          <w:sz w:val="24"/>
        </w:rPr>
        <w:t>to</w:t>
      </w:r>
      <w:r>
        <w:rPr>
          <w:spacing w:val="-4"/>
          <w:sz w:val="24"/>
        </w:rPr>
        <w:t xml:space="preserve"> </w:t>
      </w:r>
      <w:r>
        <w:rPr>
          <w:sz w:val="24"/>
        </w:rPr>
        <w:t>the</w:t>
      </w:r>
      <w:r>
        <w:rPr>
          <w:spacing w:val="-6"/>
          <w:sz w:val="24"/>
        </w:rPr>
        <w:t xml:space="preserve"> </w:t>
      </w:r>
      <w:r>
        <w:rPr>
          <w:sz w:val="24"/>
        </w:rPr>
        <w:t>growth</w:t>
      </w:r>
      <w:r>
        <w:rPr>
          <w:spacing w:val="-6"/>
          <w:sz w:val="24"/>
        </w:rPr>
        <w:t xml:space="preserve"> </w:t>
      </w:r>
      <w:r>
        <w:rPr>
          <w:sz w:val="24"/>
        </w:rPr>
        <w:t>of</w:t>
      </w:r>
      <w:r>
        <w:rPr>
          <w:spacing w:val="-5"/>
          <w:sz w:val="24"/>
        </w:rPr>
        <w:t xml:space="preserve"> </w:t>
      </w:r>
      <w:r>
        <w:rPr>
          <w:sz w:val="24"/>
        </w:rPr>
        <w:t>low-emissions</w:t>
      </w:r>
      <w:r>
        <w:rPr>
          <w:spacing w:val="-6"/>
          <w:sz w:val="24"/>
        </w:rPr>
        <w:t xml:space="preserve"> </w:t>
      </w:r>
      <w:r>
        <w:rPr>
          <w:sz w:val="24"/>
        </w:rPr>
        <w:t>industries are minimised.</w:t>
      </w:r>
    </w:p>
    <w:p w14:paraId="13DDBE6B" w14:textId="77777777" w:rsidR="00EF4650" w:rsidRDefault="00EF4650">
      <w:pPr>
        <w:pStyle w:val="BodyText"/>
        <w:spacing w:before="10"/>
        <w:rPr>
          <w:sz w:val="20"/>
        </w:rPr>
      </w:pPr>
    </w:p>
    <w:p w14:paraId="3CDECB44" w14:textId="77777777" w:rsidR="00EF4650" w:rsidRDefault="0037746B">
      <w:pPr>
        <w:pStyle w:val="ListParagraph"/>
        <w:numPr>
          <w:ilvl w:val="1"/>
          <w:numId w:val="5"/>
        </w:numPr>
        <w:tabs>
          <w:tab w:val="left" w:pos="1541"/>
          <w:tab w:val="left" w:pos="1542"/>
        </w:tabs>
        <w:ind w:right="281"/>
        <w:rPr>
          <w:sz w:val="24"/>
        </w:rPr>
      </w:pPr>
      <w:r>
        <w:rPr>
          <w:sz w:val="24"/>
        </w:rPr>
        <w:t>Policies are designed in a way that delivers equitable outcomes for groups such as low-income households and disabled people and coherent</w:t>
      </w:r>
      <w:r>
        <w:rPr>
          <w:spacing w:val="-5"/>
          <w:sz w:val="24"/>
        </w:rPr>
        <w:t xml:space="preserve"> </w:t>
      </w:r>
      <w:r>
        <w:rPr>
          <w:sz w:val="24"/>
        </w:rPr>
        <w:t>and</w:t>
      </w:r>
      <w:r>
        <w:rPr>
          <w:spacing w:val="-6"/>
          <w:sz w:val="24"/>
        </w:rPr>
        <w:t xml:space="preserve"> </w:t>
      </w:r>
      <w:r>
        <w:rPr>
          <w:sz w:val="24"/>
        </w:rPr>
        <w:t>effective</w:t>
      </w:r>
      <w:r>
        <w:rPr>
          <w:spacing w:val="-4"/>
          <w:sz w:val="24"/>
        </w:rPr>
        <w:t xml:space="preserve"> </w:t>
      </w:r>
      <w:r>
        <w:rPr>
          <w:sz w:val="24"/>
        </w:rPr>
        <w:t>complementary</w:t>
      </w:r>
      <w:r>
        <w:rPr>
          <w:spacing w:val="-6"/>
          <w:sz w:val="24"/>
        </w:rPr>
        <w:t xml:space="preserve"> </w:t>
      </w:r>
      <w:r>
        <w:rPr>
          <w:sz w:val="24"/>
        </w:rPr>
        <w:t>policies</w:t>
      </w:r>
      <w:r>
        <w:rPr>
          <w:spacing w:val="-6"/>
          <w:sz w:val="24"/>
        </w:rPr>
        <w:t xml:space="preserve"> </w:t>
      </w:r>
      <w:r>
        <w:rPr>
          <w:sz w:val="24"/>
        </w:rPr>
        <w:t>are</w:t>
      </w:r>
      <w:r>
        <w:rPr>
          <w:spacing w:val="-4"/>
          <w:sz w:val="24"/>
        </w:rPr>
        <w:t xml:space="preserve"> </w:t>
      </w:r>
      <w:r>
        <w:rPr>
          <w:sz w:val="24"/>
        </w:rPr>
        <w:t>in</w:t>
      </w:r>
      <w:r>
        <w:rPr>
          <w:spacing w:val="-4"/>
          <w:sz w:val="24"/>
        </w:rPr>
        <w:t xml:space="preserve"> </w:t>
      </w:r>
      <w:r>
        <w:rPr>
          <w:sz w:val="24"/>
        </w:rPr>
        <w:t>place</w:t>
      </w:r>
      <w:r>
        <w:rPr>
          <w:spacing w:val="-4"/>
          <w:sz w:val="24"/>
        </w:rPr>
        <w:t xml:space="preserve"> </w:t>
      </w:r>
      <w:r>
        <w:rPr>
          <w:sz w:val="24"/>
        </w:rPr>
        <w:t>to</w:t>
      </w:r>
      <w:r>
        <w:rPr>
          <w:spacing w:val="-6"/>
          <w:sz w:val="24"/>
        </w:rPr>
        <w:t xml:space="preserve"> </w:t>
      </w:r>
      <w:r>
        <w:rPr>
          <w:sz w:val="24"/>
        </w:rPr>
        <w:t>address negative distributional impacts.</w:t>
      </w:r>
    </w:p>
    <w:p w14:paraId="4A28B29D" w14:textId="77777777" w:rsidR="00EF4650" w:rsidRDefault="00EF4650">
      <w:pPr>
        <w:rPr>
          <w:sz w:val="24"/>
        </w:rPr>
        <w:sectPr w:rsidR="00EF4650">
          <w:pgSz w:w="11910" w:h="16840"/>
          <w:pgMar w:top="1340" w:right="1320" w:bottom="1120" w:left="1340" w:header="717" w:footer="925" w:gutter="0"/>
          <w:cols w:space="720"/>
        </w:sectPr>
      </w:pPr>
    </w:p>
    <w:p w14:paraId="165912BF" w14:textId="77777777" w:rsidR="00EF4650" w:rsidRDefault="0037746B">
      <w:pPr>
        <w:pStyle w:val="ListParagraph"/>
        <w:numPr>
          <w:ilvl w:val="1"/>
          <w:numId w:val="5"/>
        </w:numPr>
        <w:tabs>
          <w:tab w:val="left" w:pos="1541"/>
          <w:tab w:val="left" w:pos="1542"/>
        </w:tabs>
        <w:spacing w:before="82"/>
        <w:ind w:right="268"/>
        <w:rPr>
          <w:sz w:val="24"/>
        </w:rPr>
      </w:pPr>
      <w:r>
        <w:rPr>
          <w:sz w:val="24"/>
        </w:rPr>
        <w:t>Decisi</w:t>
      </w:r>
      <w:r>
        <w:rPr>
          <w:sz w:val="24"/>
        </w:rPr>
        <w:t>on makers across Aotearoa have a good understanding of the likely</w:t>
      </w:r>
      <w:r>
        <w:rPr>
          <w:spacing w:val="-6"/>
          <w:sz w:val="24"/>
        </w:rPr>
        <w:t xml:space="preserve"> </w:t>
      </w:r>
      <w:r>
        <w:rPr>
          <w:sz w:val="24"/>
        </w:rPr>
        <w:t>challenges</w:t>
      </w:r>
      <w:r>
        <w:rPr>
          <w:spacing w:val="-4"/>
          <w:sz w:val="24"/>
        </w:rPr>
        <w:t xml:space="preserve"> </w:t>
      </w:r>
      <w:r>
        <w:rPr>
          <w:sz w:val="24"/>
        </w:rPr>
        <w:t>and</w:t>
      </w:r>
      <w:r>
        <w:rPr>
          <w:spacing w:val="-6"/>
          <w:sz w:val="24"/>
        </w:rPr>
        <w:t xml:space="preserve"> </w:t>
      </w:r>
      <w:r>
        <w:rPr>
          <w:sz w:val="24"/>
        </w:rPr>
        <w:t>opportunities</w:t>
      </w:r>
      <w:r>
        <w:rPr>
          <w:spacing w:val="-4"/>
          <w:sz w:val="24"/>
        </w:rPr>
        <w:t xml:space="preserve"> </w:t>
      </w:r>
      <w:r>
        <w:rPr>
          <w:sz w:val="24"/>
        </w:rPr>
        <w:t>that</w:t>
      </w:r>
      <w:r>
        <w:rPr>
          <w:spacing w:val="-7"/>
          <w:sz w:val="24"/>
        </w:rPr>
        <w:t xml:space="preserve"> </w:t>
      </w:r>
      <w:r>
        <w:rPr>
          <w:sz w:val="24"/>
        </w:rPr>
        <w:t>the</w:t>
      </w:r>
      <w:r>
        <w:rPr>
          <w:spacing w:val="-6"/>
          <w:sz w:val="24"/>
        </w:rPr>
        <w:t xml:space="preserve"> </w:t>
      </w:r>
      <w:r>
        <w:rPr>
          <w:sz w:val="24"/>
        </w:rPr>
        <w:t>transition</w:t>
      </w:r>
      <w:r>
        <w:rPr>
          <w:spacing w:val="-4"/>
          <w:sz w:val="24"/>
        </w:rPr>
        <w:t xml:space="preserve"> </w:t>
      </w:r>
      <w:r>
        <w:rPr>
          <w:sz w:val="24"/>
        </w:rPr>
        <w:t>will</w:t>
      </w:r>
      <w:r>
        <w:rPr>
          <w:spacing w:val="-4"/>
          <w:sz w:val="24"/>
        </w:rPr>
        <w:t xml:space="preserve"> </w:t>
      </w:r>
      <w:r>
        <w:rPr>
          <w:sz w:val="24"/>
        </w:rPr>
        <w:t>bring</w:t>
      </w:r>
      <w:r>
        <w:rPr>
          <w:spacing w:val="-6"/>
          <w:sz w:val="24"/>
        </w:rPr>
        <w:t xml:space="preserve"> </w:t>
      </w:r>
      <w:r>
        <w:rPr>
          <w:sz w:val="24"/>
        </w:rPr>
        <w:t>and</w:t>
      </w:r>
      <w:r>
        <w:rPr>
          <w:spacing w:val="-4"/>
          <w:sz w:val="24"/>
        </w:rPr>
        <w:t xml:space="preserve"> </w:t>
      </w:r>
      <w:r>
        <w:rPr>
          <w:sz w:val="24"/>
        </w:rPr>
        <w:t>are well-placed to prepare and plan accordingly.</w:t>
      </w:r>
    </w:p>
    <w:p w14:paraId="7230D777" w14:textId="77777777" w:rsidR="00EF4650" w:rsidRDefault="00EF4650">
      <w:pPr>
        <w:pStyle w:val="BodyText"/>
        <w:spacing w:before="10"/>
        <w:rPr>
          <w:sz w:val="20"/>
        </w:rPr>
      </w:pPr>
    </w:p>
    <w:p w14:paraId="56C6E544" w14:textId="77777777" w:rsidR="00EF4650" w:rsidRDefault="0037746B">
      <w:pPr>
        <w:pStyle w:val="ListParagraph"/>
        <w:numPr>
          <w:ilvl w:val="1"/>
          <w:numId w:val="5"/>
        </w:numPr>
        <w:tabs>
          <w:tab w:val="left" w:pos="1541"/>
          <w:tab w:val="left" w:pos="1542"/>
        </w:tabs>
        <w:ind w:right="480"/>
        <w:rPr>
          <w:sz w:val="24"/>
        </w:rPr>
      </w:pPr>
      <w:r>
        <w:rPr>
          <w:sz w:val="24"/>
        </w:rPr>
        <w:t>Central</w:t>
      </w:r>
      <w:r>
        <w:rPr>
          <w:spacing w:val="-5"/>
          <w:sz w:val="24"/>
        </w:rPr>
        <w:t xml:space="preserve"> </w:t>
      </w:r>
      <w:r>
        <w:rPr>
          <w:sz w:val="24"/>
        </w:rPr>
        <w:t>government</w:t>
      </w:r>
      <w:r>
        <w:rPr>
          <w:spacing w:val="-6"/>
          <w:sz w:val="24"/>
        </w:rPr>
        <w:t xml:space="preserve"> </w:t>
      </w:r>
      <w:r>
        <w:rPr>
          <w:sz w:val="24"/>
        </w:rPr>
        <w:t>is</w:t>
      </w:r>
      <w:r>
        <w:rPr>
          <w:spacing w:val="-5"/>
          <w:sz w:val="24"/>
        </w:rPr>
        <w:t xml:space="preserve"> </w:t>
      </w:r>
      <w:r>
        <w:rPr>
          <w:sz w:val="24"/>
        </w:rPr>
        <w:t>monitoring</w:t>
      </w:r>
      <w:r>
        <w:rPr>
          <w:spacing w:val="-7"/>
          <w:sz w:val="24"/>
        </w:rPr>
        <w:t xml:space="preserve"> </w:t>
      </w:r>
      <w:r>
        <w:rPr>
          <w:sz w:val="24"/>
        </w:rPr>
        <w:t>impacts</w:t>
      </w:r>
      <w:r>
        <w:rPr>
          <w:spacing w:val="-7"/>
          <w:sz w:val="24"/>
        </w:rPr>
        <w:t xml:space="preserve"> </w:t>
      </w:r>
      <w:r>
        <w:rPr>
          <w:sz w:val="24"/>
        </w:rPr>
        <w:t>and</w:t>
      </w:r>
      <w:r>
        <w:rPr>
          <w:spacing w:val="-7"/>
          <w:sz w:val="24"/>
        </w:rPr>
        <w:t xml:space="preserve"> </w:t>
      </w:r>
      <w:r>
        <w:rPr>
          <w:sz w:val="24"/>
        </w:rPr>
        <w:t>proactively</w:t>
      </w:r>
      <w:r>
        <w:rPr>
          <w:spacing w:val="-7"/>
          <w:sz w:val="24"/>
        </w:rPr>
        <w:t xml:space="preserve"> </w:t>
      </w:r>
      <w:r>
        <w:rPr>
          <w:sz w:val="24"/>
        </w:rPr>
        <w:t>managing emerging challenges and opportunities.</w:t>
      </w:r>
    </w:p>
    <w:p w14:paraId="2756576B" w14:textId="77777777" w:rsidR="00EF4650" w:rsidRDefault="00EF4650">
      <w:pPr>
        <w:pStyle w:val="BodyText"/>
        <w:spacing w:before="10"/>
        <w:rPr>
          <w:sz w:val="20"/>
        </w:rPr>
      </w:pPr>
    </w:p>
    <w:p w14:paraId="3664650F" w14:textId="77777777" w:rsidR="00EF4650" w:rsidRDefault="0037746B">
      <w:pPr>
        <w:pStyle w:val="ListParagraph"/>
        <w:numPr>
          <w:ilvl w:val="0"/>
          <w:numId w:val="5"/>
        </w:numPr>
        <w:tabs>
          <w:tab w:val="left" w:pos="822"/>
        </w:tabs>
        <w:ind w:left="821" w:right="216"/>
        <w:jc w:val="both"/>
        <w:rPr>
          <w:sz w:val="24"/>
        </w:rPr>
      </w:pPr>
      <w:r>
        <w:rPr>
          <w:sz w:val="24"/>
        </w:rPr>
        <w:t>A</w:t>
      </w:r>
      <w:r>
        <w:rPr>
          <w:spacing w:val="-2"/>
          <w:sz w:val="24"/>
        </w:rPr>
        <w:t xml:space="preserve"> </w:t>
      </w:r>
      <w:r>
        <w:rPr>
          <w:sz w:val="24"/>
        </w:rPr>
        <w:t>second</w:t>
      </w:r>
      <w:r>
        <w:rPr>
          <w:spacing w:val="-3"/>
          <w:sz w:val="24"/>
        </w:rPr>
        <w:t xml:space="preserve"> </w:t>
      </w:r>
      <w:r>
        <w:rPr>
          <w:sz w:val="24"/>
        </w:rPr>
        <w:t>outcome</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Strategy</w:t>
      </w:r>
      <w:r>
        <w:rPr>
          <w:spacing w:val="-3"/>
          <w:sz w:val="24"/>
        </w:rPr>
        <w:t xml:space="preserve"> </w:t>
      </w:r>
      <w:r>
        <w:rPr>
          <w:sz w:val="24"/>
        </w:rPr>
        <w:t>is</w:t>
      </w:r>
      <w:r>
        <w:rPr>
          <w:spacing w:val="-3"/>
          <w:sz w:val="24"/>
        </w:rPr>
        <w:t xml:space="preserve"> </w:t>
      </w:r>
      <w:r>
        <w:rPr>
          <w:sz w:val="24"/>
        </w:rPr>
        <w:t>to</w:t>
      </w:r>
      <w:r>
        <w:rPr>
          <w:spacing w:val="-1"/>
          <w:sz w:val="24"/>
        </w:rPr>
        <w:t xml:space="preserve"> </w:t>
      </w:r>
      <w:r>
        <w:rPr>
          <w:sz w:val="24"/>
        </w:rPr>
        <w:t>build</w:t>
      </w:r>
      <w:r>
        <w:rPr>
          <w:spacing w:val="-1"/>
          <w:sz w:val="24"/>
        </w:rPr>
        <w:t xml:space="preserve"> </w:t>
      </w:r>
      <w:r>
        <w:rPr>
          <w:sz w:val="24"/>
        </w:rPr>
        <w:t>and</w:t>
      </w:r>
      <w:r>
        <w:rPr>
          <w:spacing w:val="-3"/>
          <w:sz w:val="24"/>
        </w:rPr>
        <w:t xml:space="preserve"> </w:t>
      </w:r>
      <w:r>
        <w:rPr>
          <w:sz w:val="24"/>
        </w:rPr>
        <w:t>strengthen</w:t>
      </w:r>
      <w:r>
        <w:rPr>
          <w:spacing w:val="-3"/>
          <w:sz w:val="24"/>
        </w:rPr>
        <w:t xml:space="preserve"> </w:t>
      </w:r>
      <w:r>
        <w:rPr>
          <w:sz w:val="24"/>
        </w:rPr>
        <w:t>social</w:t>
      </w:r>
      <w:r>
        <w:rPr>
          <w:spacing w:val="-3"/>
          <w:sz w:val="24"/>
        </w:rPr>
        <w:t xml:space="preserve"> </w:t>
      </w:r>
      <w:r>
        <w:rPr>
          <w:sz w:val="24"/>
        </w:rPr>
        <w:t>license</w:t>
      </w:r>
      <w:r>
        <w:rPr>
          <w:spacing w:val="-3"/>
          <w:sz w:val="24"/>
        </w:rPr>
        <w:t xml:space="preserve"> </w:t>
      </w:r>
      <w:r>
        <w:rPr>
          <w:sz w:val="24"/>
        </w:rPr>
        <w:t>for the</w:t>
      </w:r>
      <w:r>
        <w:rPr>
          <w:spacing w:val="-5"/>
          <w:sz w:val="24"/>
        </w:rPr>
        <w:t xml:space="preserve"> </w:t>
      </w:r>
      <w:r>
        <w:rPr>
          <w:sz w:val="24"/>
        </w:rPr>
        <w:t>transition</w:t>
      </w:r>
      <w:r>
        <w:rPr>
          <w:spacing w:val="-3"/>
          <w:sz w:val="24"/>
        </w:rPr>
        <w:t xml:space="preserve"> </w:t>
      </w:r>
      <w:r>
        <w:rPr>
          <w:sz w:val="24"/>
        </w:rPr>
        <w:t>to</w:t>
      </w:r>
      <w:r>
        <w:rPr>
          <w:spacing w:val="-5"/>
          <w:sz w:val="24"/>
        </w:rPr>
        <w:t xml:space="preserve"> </w:t>
      </w:r>
      <w:r>
        <w:rPr>
          <w:sz w:val="24"/>
        </w:rPr>
        <w:t>a</w:t>
      </w:r>
      <w:r>
        <w:rPr>
          <w:spacing w:val="-5"/>
          <w:sz w:val="24"/>
        </w:rPr>
        <w:t xml:space="preserve"> </w:t>
      </w:r>
      <w:r>
        <w:rPr>
          <w:sz w:val="24"/>
        </w:rPr>
        <w:t>low-emissions</w:t>
      </w:r>
      <w:r>
        <w:rPr>
          <w:spacing w:val="-5"/>
          <w:sz w:val="24"/>
        </w:rPr>
        <w:t xml:space="preserve"> </w:t>
      </w:r>
      <w:r>
        <w:rPr>
          <w:sz w:val="24"/>
        </w:rPr>
        <w:t>future.</w:t>
      </w:r>
      <w:r>
        <w:rPr>
          <w:spacing w:val="-4"/>
          <w:sz w:val="24"/>
        </w:rPr>
        <w:t xml:space="preserve"> </w:t>
      </w:r>
      <w:r>
        <w:rPr>
          <w:sz w:val="24"/>
        </w:rPr>
        <w:t>Our</w:t>
      </w:r>
      <w:r>
        <w:rPr>
          <w:spacing w:val="-5"/>
          <w:sz w:val="24"/>
        </w:rPr>
        <w:t xml:space="preserve"> </w:t>
      </w:r>
      <w:r>
        <w:rPr>
          <w:sz w:val="24"/>
        </w:rPr>
        <w:t>objective</w:t>
      </w:r>
      <w:r>
        <w:rPr>
          <w:spacing w:val="-5"/>
          <w:sz w:val="24"/>
        </w:rPr>
        <w:t xml:space="preserve"> </w:t>
      </w:r>
      <w:r>
        <w:rPr>
          <w:sz w:val="24"/>
        </w:rPr>
        <w:t>is</w:t>
      </w:r>
      <w:r>
        <w:rPr>
          <w:spacing w:val="-5"/>
          <w:sz w:val="24"/>
        </w:rPr>
        <w:t xml:space="preserve"> </w:t>
      </w:r>
      <w:r>
        <w:rPr>
          <w:sz w:val="24"/>
        </w:rPr>
        <w:t>to</w:t>
      </w:r>
      <w:r>
        <w:rPr>
          <w:spacing w:val="-3"/>
          <w:sz w:val="24"/>
        </w:rPr>
        <w:t xml:space="preserve"> </w:t>
      </w:r>
      <w:r>
        <w:rPr>
          <w:sz w:val="24"/>
        </w:rPr>
        <w:t>build</w:t>
      </w:r>
      <w:r>
        <w:rPr>
          <w:spacing w:val="-3"/>
          <w:sz w:val="24"/>
        </w:rPr>
        <w:t xml:space="preserve"> </w:t>
      </w:r>
      <w:r>
        <w:rPr>
          <w:sz w:val="24"/>
        </w:rPr>
        <w:t>social</w:t>
      </w:r>
      <w:r>
        <w:rPr>
          <w:spacing w:val="-3"/>
          <w:sz w:val="24"/>
        </w:rPr>
        <w:t xml:space="preserve"> </w:t>
      </w:r>
      <w:r>
        <w:rPr>
          <w:sz w:val="24"/>
        </w:rPr>
        <w:t xml:space="preserve">license </w:t>
      </w:r>
      <w:r>
        <w:rPr>
          <w:spacing w:val="-4"/>
          <w:sz w:val="24"/>
        </w:rPr>
        <w:t>by:</w:t>
      </w:r>
    </w:p>
    <w:p w14:paraId="4485CB56" w14:textId="77777777" w:rsidR="00EF4650" w:rsidRDefault="00EF4650">
      <w:pPr>
        <w:pStyle w:val="BodyText"/>
        <w:spacing w:before="10"/>
        <w:rPr>
          <w:sz w:val="20"/>
        </w:rPr>
      </w:pPr>
    </w:p>
    <w:p w14:paraId="5BD688BE" w14:textId="77777777" w:rsidR="00EF4650" w:rsidRDefault="0037746B">
      <w:pPr>
        <w:pStyle w:val="ListParagraph"/>
        <w:numPr>
          <w:ilvl w:val="1"/>
          <w:numId w:val="5"/>
        </w:numPr>
        <w:tabs>
          <w:tab w:val="left" w:pos="1541"/>
          <w:tab w:val="left" w:pos="1542"/>
        </w:tabs>
        <w:ind w:right="946"/>
        <w:rPr>
          <w:sz w:val="24"/>
        </w:rPr>
      </w:pPr>
      <w:r>
        <w:rPr>
          <w:sz w:val="24"/>
        </w:rPr>
        <w:t>Communicating</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Strategy</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mec</w:t>
      </w:r>
      <w:r>
        <w:rPr>
          <w:sz w:val="24"/>
        </w:rPr>
        <w:t>hanism</w:t>
      </w:r>
      <w:r>
        <w:rPr>
          <w:spacing w:val="-5"/>
          <w:sz w:val="24"/>
        </w:rPr>
        <w:t xml:space="preserve"> </w:t>
      </w:r>
      <w:r>
        <w:rPr>
          <w:sz w:val="24"/>
        </w:rPr>
        <w:t>to</w:t>
      </w:r>
      <w:r>
        <w:rPr>
          <w:spacing w:val="-3"/>
          <w:sz w:val="24"/>
        </w:rPr>
        <w:t xml:space="preserve"> </w:t>
      </w:r>
      <w:r>
        <w:rPr>
          <w:sz w:val="24"/>
        </w:rPr>
        <w:t>ensure</w:t>
      </w:r>
      <w:r>
        <w:rPr>
          <w:spacing w:val="-5"/>
          <w:sz w:val="24"/>
        </w:rPr>
        <w:t xml:space="preserve"> </w:t>
      </w:r>
      <w:r>
        <w:rPr>
          <w:sz w:val="24"/>
        </w:rPr>
        <w:t>that nobody is left behind in the transition.</w:t>
      </w:r>
    </w:p>
    <w:p w14:paraId="5048CD72" w14:textId="77777777" w:rsidR="00EF4650" w:rsidRDefault="00EF4650">
      <w:pPr>
        <w:pStyle w:val="BodyText"/>
        <w:spacing w:before="10"/>
        <w:rPr>
          <w:sz w:val="20"/>
        </w:rPr>
      </w:pPr>
    </w:p>
    <w:p w14:paraId="13FE61E3" w14:textId="77777777" w:rsidR="00EF4650" w:rsidRDefault="0037746B">
      <w:pPr>
        <w:pStyle w:val="ListParagraph"/>
        <w:numPr>
          <w:ilvl w:val="1"/>
          <w:numId w:val="5"/>
        </w:numPr>
        <w:tabs>
          <w:tab w:val="left" w:pos="1541"/>
          <w:tab w:val="left" w:pos="1542"/>
        </w:tabs>
        <w:ind w:right="212"/>
        <w:rPr>
          <w:sz w:val="24"/>
        </w:rPr>
      </w:pPr>
      <w:r>
        <w:rPr>
          <w:sz w:val="24"/>
        </w:rPr>
        <w:t>Undertaking</w:t>
      </w:r>
      <w:r>
        <w:rPr>
          <w:spacing w:val="-4"/>
          <w:sz w:val="24"/>
        </w:rPr>
        <w:t xml:space="preserve"> </w:t>
      </w:r>
      <w:r>
        <w:rPr>
          <w:sz w:val="24"/>
        </w:rPr>
        <w:t>a</w:t>
      </w:r>
      <w:r>
        <w:rPr>
          <w:spacing w:val="-6"/>
          <w:sz w:val="24"/>
        </w:rPr>
        <w:t xml:space="preserve"> </w:t>
      </w:r>
      <w:r>
        <w:rPr>
          <w:sz w:val="24"/>
        </w:rPr>
        <w:t>robust</w:t>
      </w:r>
      <w:r>
        <w:rPr>
          <w:spacing w:val="-5"/>
          <w:sz w:val="24"/>
        </w:rPr>
        <w:t xml:space="preserve"> </w:t>
      </w:r>
      <w:r>
        <w:rPr>
          <w:sz w:val="24"/>
        </w:rPr>
        <w:t>engagement</w:t>
      </w:r>
      <w:r>
        <w:rPr>
          <w:spacing w:val="-7"/>
          <w:sz w:val="24"/>
        </w:rPr>
        <w:t xml:space="preserve"> </w:t>
      </w:r>
      <w:r>
        <w:rPr>
          <w:sz w:val="24"/>
        </w:rPr>
        <w:t>process</w:t>
      </w:r>
      <w:r>
        <w:rPr>
          <w:spacing w:val="-6"/>
          <w:sz w:val="24"/>
        </w:rPr>
        <w:t xml:space="preserve"> </w:t>
      </w:r>
      <w:r>
        <w:rPr>
          <w:sz w:val="24"/>
        </w:rPr>
        <w:t>that</w:t>
      </w:r>
      <w:r>
        <w:rPr>
          <w:spacing w:val="-5"/>
          <w:sz w:val="24"/>
        </w:rPr>
        <w:t xml:space="preserve"> </w:t>
      </w:r>
      <w:r>
        <w:rPr>
          <w:sz w:val="24"/>
        </w:rPr>
        <w:t>captures</w:t>
      </w:r>
      <w:r>
        <w:rPr>
          <w:spacing w:val="-6"/>
          <w:sz w:val="24"/>
        </w:rPr>
        <w:t xml:space="preserve"> </w:t>
      </w:r>
      <w:r>
        <w:rPr>
          <w:sz w:val="24"/>
        </w:rPr>
        <w:t>diverse</w:t>
      </w:r>
      <w:r>
        <w:rPr>
          <w:spacing w:val="-6"/>
          <w:sz w:val="24"/>
        </w:rPr>
        <w:t xml:space="preserve"> </w:t>
      </w:r>
      <w:r>
        <w:rPr>
          <w:sz w:val="24"/>
        </w:rPr>
        <w:t>views and perspectives.</w:t>
      </w:r>
    </w:p>
    <w:p w14:paraId="20FE0248" w14:textId="77777777" w:rsidR="00EF4650" w:rsidRDefault="00EF4650">
      <w:pPr>
        <w:pStyle w:val="BodyText"/>
        <w:spacing w:before="10"/>
        <w:rPr>
          <w:sz w:val="20"/>
        </w:rPr>
      </w:pPr>
    </w:p>
    <w:p w14:paraId="4BAA3C34" w14:textId="77777777" w:rsidR="00EF4650" w:rsidRDefault="0037746B">
      <w:pPr>
        <w:pStyle w:val="ListParagraph"/>
        <w:numPr>
          <w:ilvl w:val="1"/>
          <w:numId w:val="5"/>
        </w:numPr>
        <w:tabs>
          <w:tab w:val="left" w:pos="1541"/>
          <w:tab w:val="left" w:pos="1542"/>
        </w:tabs>
        <w:ind w:right="521"/>
        <w:rPr>
          <w:sz w:val="24"/>
        </w:rPr>
      </w:pPr>
      <w:r>
        <w:rPr>
          <w:sz w:val="24"/>
        </w:rPr>
        <w:t>Developing</w:t>
      </w:r>
      <w:r>
        <w:rPr>
          <w:spacing w:val="-6"/>
          <w:sz w:val="24"/>
        </w:rPr>
        <w:t xml:space="preserve"> </w:t>
      </w:r>
      <w:r>
        <w:rPr>
          <w:sz w:val="24"/>
        </w:rPr>
        <w:t>content</w:t>
      </w:r>
      <w:r>
        <w:rPr>
          <w:spacing w:val="-5"/>
          <w:sz w:val="24"/>
        </w:rPr>
        <w:t xml:space="preserve"> </w:t>
      </w:r>
      <w:r>
        <w:rPr>
          <w:sz w:val="24"/>
        </w:rPr>
        <w:t>and</w:t>
      </w:r>
      <w:r>
        <w:rPr>
          <w:spacing w:val="-4"/>
          <w:sz w:val="24"/>
        </w:rPr>
        <w:t xml:space="preserve"> </w:t>
      </w:r>
      <w:r>
        <w:rPr>
          <w:sz w:val="24"/>
        </w:rPr>
        <w:t>actions</w:t>
      </w:r>
      <w:r>
        <w:rPr>
          <w:spacing w:val="-6"/>
          <w:sz w:val="24"/>
        </w:rPr>
        <w:t xml:space="preserve"> </w:t>
      </w:r>
      <w:r>
        <w:rPr>
          <w:sz w:val="24"/>
        </w:rPr>
        <w:t>for</w:t>
      </w:r>
      <w:r>
        <w:rPr>
          <w:spacing w:val="-4"/>
          <w:sz w:val="24"/>
        </w:rPr>
        <w:t xml:space="preserve"> </w:t>
      </w:r>
      <w:r>
        <w:rPr>
          <w:sz w:val="24"/>
        </w:rPr>
        <w:t>the</w:t>
      </w:r>
      <w:r>
        <w:rPr>
          <w:spacing w:val="-6"/>
          <w:sz w:val="24"/>
        </w:rPr>
        <w:t xml:space="preserve"> </w:t>
      </w:r>
      <w:r>
        <w:rPr>
          <w:sz w:val="24"/>
        </w:rPr>
        <w:t>Strategy</w:t>
      </w:r>
      <w:r>
        <w:rPr>
          <w:spacing w:val="-6"/>
          <w:sz w:val="24"/>
        </w:rPr>
        <w:t xml:space="preserve"> </w:t>
      </w:r>
      <w:r>
        <w:rPr>
          <w:sz w:val="24"/>
        </w:rPr>
        <w:t>that</w:t>
      </w:r>
      <w:r>
        <w:rPr>
          <w:spacing w:val="-5"/>
          <w:sz w:val="24"/>
        </w:rPr>
        <w:t xml:space="preserve"> </w:t>
      </w:r>
      <w:r>
        <w:rPr>
          <w:sz w:val="24"/>
        </w:rPr>
        <w:t>respond</w:t>
      </w:r>
      <w:r>
        <w:rPr>
          <w:spacing w:val="-4"/>
          <w:sz w:val="24"/>
        </w:rPr>
        <w:t xml:space="preserve"> </w:t>
      </w:r>
      <w:r>
        <w:rPr>
          <w:sz w:val="24"/>
        </w:rPr>
        <w:t>to</w:t>
      </w:r>
      <w:r>
        <w:rPr>
          <w:spacing w:val="-6"/>
          <w:sz w:val="24"/>
        </w:rPr>
        <w:t xml:space="preserve"> </w:t>
      </w:r>
      <w:r>
        <w:rPr>
          <w:sz w:val="24"/>
        </w:rPr>
        <w:t>and address the issues raised through engagement.</w:t>
      </w:r>
    </w:p>
    <w:p w14:paraId="5CD46BA2" w14:textId="77777777" w:rsidR="00EF4650" w:rsidRDefault="00EF4650">
      <w:pPr>
        <w:pStyle w:val="BodyText"/>
        <w:spacing w:before="10"/>
        <w:rPr>
          <w:sz w:val="20"/>
        </w:rPr>
      </w:pPr>
    </w:p>
    <w:p w14:paraId="5C321066" w14:textId="77777777" w:rsidR="00EF4650" w:rsidRDefault="0037746B">
      <w:pPr>
        <w:pStyle w:val="ListParagraph"/>
        <w:numPr>
          <w:ilvl w:val="1"/>
          <w:numId w:val="5"/>
        </w:numPr>
        <w:tabs>
          <w:tab w:val="left" w:pos="1541"/>
          <w:tab w:val="left" w:pos="1542"/>
        </w:tabs>
        <w:ind w:right="226"/>
        <w:rPr>
          <w:sz w:val="24"/>
        </w:rPr>
      </w:pPr>
      <w:r>
        <w:rPr>
          <w:sz w:val="24"/>
        </w:rPr>
        <w:t>Proactively</w:t>
      </w:r>
      <w:r>
        <w:rPr>
          <w:spacing w:val="-6"/>
          <w:sz w:val="24"/>
        </w:rPr>
        <w:t xml:space="preserve"> </w:t>
      </w:r>
      <w:r>
        <w:rPr>
          <w:sz w:val="24"/>
        </w:rPr>
        <w:t>communicating</w:t>
      </w:r>
      <w:r>
        <w:rPr>
          <w:spacing w:val="-7"/>
          <w:sz w:val="24"/>
        </w:rPr>
        <w:t xml:space="preserve"> </w:t>
      </w:r>
      <w:r>
        <w:rPr>
          <w:sz w:val="24"/>
        </w:rPr>
        <w:t>with</w:t>
      </w:r>
      <w:r>
        <w:rPr>
          <w:spacing w:val="-6"/>
          <w:sz w:val="24"/>
        </w:rPr>
        <w:t xml:space="preserve"> </w:t>
      </w:r>
      <w:r>
        <w:rPr>
          <w:sz w:val="24"/>
        </w:rPr>
        <w:t>stakeholders</w:t>
      </w:r>
      <w:r>
        <w:rPr>
          <w:spacing w:val="-6"/>
          <w:sz w:val="24"/>
        </w:rPr>
        <w:t xml:space="preserve"> </w:t>
      </w:r>
      <w:r>
        <w:rPr>
          <w:sz w:val="24"/>
        </w:rPr>
        <w:t>to</w:t>
      </w:r>
      <w:r>
        <w:rPr>
          <w:spacing w:val="-7"/>
          <w:sz w:val="24"/>
        </w:rPr>
        <w:t xml:space="preserve"> </w:t>
      </w:r>
      <w:r>
        <w:rPr>
          <w:sz w:val="24"/>
        </w:rPr>
        <w:t>demonstrate</w:t>
      </w:r>
      <w:r>
        <w:rPr>
          <w:spacing w:val="-6"/>
          <w:sz w:val="24"/>
        </w:rPr>
        <w:t xml:space="preserve"> </w:t>
      </w:r>
      <w:r>
        <w:rPr>
          <w:sz w:val="24"/>
        </w:rPr>
        <w:t>how</w:t>
      </w:r>
      <w:r>
        <w:rPr>
          <w:spacing w:val="-7"/>
          <w:sz w:val="24"/>
        </w:rPr>
        <w:t xml:space="preserve"> </w:t>
      </w:r>
      <w:r>
        <w:rPr>
          <w:sz w:val="24"/>
        </w:rPr>
        <w:t>their views are incorporated in the Strategy.</w:t>
      </w:r>
    </w:p>
    <w:p w14:paraId="07ABFE23" w14:textId="77777777" w:rsidR="00EF4650" w:rsidRDefault="00EF4650">
      <w:pPr>
        <w:pStyle w:val="BodyText"/>
        <w:spacing w:before="4"/>
        <w:rPr>
          <w:sz w:val="31"/>
        </w:rPr>
      </w:pPr>
    </w:p>
    <w:p w14:paraId="6C413976" w14:textId="77777777" w:rsidR="00EF4650" w:rsidRDefault="0037746B">
      <w:pPr>
        <w:ind w:left="101"/>
        <w:rPr>
          <w:i/>
          <w:sz w:val="24"/>
        </w:rPr>
      </w:pPr>
      <w:bookmarkStart w:id="11" w:name="Governance_arrangements_"/>
      <w:bookmarkEnd w:id="11"/>
      <w:r>
        <w:rPr>
          <w:i/>
          <w:sz w:val="24"/>
        </w:rPr>
        <w:t>Governance</w:t>
      </w:r>
      <w:r>
        <w:rPr>
          <w:i/>
          <w:spacing w:val="-4"/>
          <w:sz w:val="24"/>
        </w:rPr>
        <w:t xml:space="preserve"> </w:t>
      </w:r>
      <w:r>
        <w:rPr>
          <w:i/>
          <w:spacing w:val="-2"/>
          <w:sz w:val="24"/>
        </w:rPr>
        <w:t>arrangements</w:t>
      </w:r>
    </w:p>
    <w:p w14:paraId="1D465F47" w14:textId="77777777" w:rsidR="00EF4650" w:rsidRDefault="0037746B">
      <w:pPr>
        <w:pStyle w:val="ListParagraph"/>
        <w:numPr>
          <w:ilvl w:val="0"/>
          <w:numId w:val="5"/>
        </w:numPr>
        <w:tabs>
          <w:tab w:val="left" w:pos="821"/>
          <w:tab w:val="left" w:pos="822"/>
        </w:tabs>
        <w:spacing w:before="182"/>
        <w:ind w:left="821" w:right="386"/>
        <w:rPr>
          <w:sz w:val="24"/>
        </w:rPr>
      </w:pPr>
      <w:r>
        <w:rPr>
          <w:sz w:val="24"/>
        </w:rPr>
        <w:t>Cabinet agreed that the Strategy should be developed through meaningful</w:t>
      </w:r>
      <w:r>
        <w:rPr>
          <w:sz w:val="24"/>
        </w:rPr>
        <w:t xml:space="preserve"> engagement</w:t>
      </w:r>
      <w:r>
        <w:rPr>
          <w:spacing w:val="-5"/>
          <w:sz w:val="24"/>
        </w:rPr>
        <w:t xml:space="preserve"> </w:t>
      </w:r>
      <w:r>
        <w:rPr>
          <w:sz w:val="24"/>
        </w:rPr>
        <w:t>and</w:t>
      </w:r>
      <w:r>
        <w:rPr>
          <w:spacing w:val="-4"/>
          <w:sz w:val="24"/>
        </w:rPr>
        <w:t xml:space="preserve"> </w:t>
      </w:r>
      <w:r>
        <w:rPr>
          <w:sz w:val="24"/>
        </w:rPr>
        <w:t>in</w:t>
      </w:r>
      <w:r>
        <w:rPr>
          <w:spacing w:val="-6"/>
          <w:sz w:val="24"/>
        </w:rPr>
        <w:t xml:space="preserve"> </w:t>
      </w:r>
      <w:r>
        <w:rPr>
          <w:sz w:val="24"/>
        </w:rPr>
        <w:t>collaboration</w:t>
      </w:r>
      <w:r>
        <w:rPr>
          <w:spacing w:val="-6"/>
          <w:sz w:val="24"/>
        </w:rPr>
        <w:t xml:space="preserve"> </w:t>
      </w:r>
      <w:r>
        <w:rPr>
          <w:sz w:val="24"/>
        </w:rPr>
        <w:t>with</w:t>
      </w:r>
      <w:r>
        <w:rPr>
          <w:spacing w:val="-6"/>
          <w:sz w:val="24"/>
        </w:rPr>
        <w:t xml:space="preserve"> </w:t>
      </w:r>
      <w:r>
        <w:rPr>
          <w:sz w:val="24"/>
        </w:rPr>
        <w:t>affected</w:t>
      </w:r>
      <w:r>
        <w:rPr>
          <w:spacing w:val="-6"/>
          <w:sz w:val="24"/>
        </w:rPr>
        <w:t xml:space="preserve"> </w:t>
      </w:r>
      <w:r>
        <w:rPr>
          <w:sz w:val="24"/>
        </w:rPr>
        <w:t>groups,</w:t>
      </w:r>
      <w:r>
        <w:rPr>
          <w:spacing w:val="-5"/>
          <w:sz w:val="24"/>
        </w:rPr>
        <w:t xml:space="preserve"> </w:t>
      </w:r>
      <w:r>
        <w:rPr>
          <w:sz w:val="24"/>
        </w:rPr>
        <w:t>with</w:t>
      </w:r>
      <w:r>
        <w:rPr>
          <w:spacing w:val="-4"/>
          <w:sz w:val="24"/>
        </w:rPr>
        <w:t xml:space="preserve"> </w:t>
      </w:r>
      <w:r>
        <w:rPr>
          <w:sz w:val="24"/>
        </w:rPr>
        <w:t>governance</w:t>
      </w:r>
      <w:r>
        <w:rPr>
          <w:spacing w:val="-6"/>
          <w:sz w:val="24"/>
        </w:rPr>
        <w:t xml:space="preserve"> </w:t>
      </w:r>
      <w:r>
        <w:rPr>
          <w:sz w:val="24"/>
        </w:rPr>
        <w:t>and decision making remaining with government.</w:t>
      </w:r>
    </w:p>
    <w:p w14:paraId="2FC1E090" w14:textId="77777777" w:rsidR="00EF4650" w:rsidRDefault="00EF4650">
      <w:pPr>
        <w:pStyle w:val="BodyText"/>
        <w:spacing w:before="10"/>
        <w:rPr>
          <w:sz w:val="20"/>
        </w:rPr>
      </w:pPr>
    </w:p>
    <w:p w14:paraId="3BD0CFE0" w14:textId="77777777" w:rsidR="00EF4650" w:rsidRDefault="0037746B">
      <w:pPr>
        <w:pStyle w:val="ListParagraph"/>
        <w:numPr>
          <w:ilvl w:val="0"/>
          <w:numId w:val="5"/>
        </w:numPr>
        <w:tabs>
          <w:tab w:val="left" w:pos="821"/>
          <w:tab w:val="left" w:pos="822"/>
        </w:tabs>
        <w:ind w:left="821" w:right="521"/>
        <w:rPr>
          <w:sz w:val="24"/>
        </w:rPr>
      </w:pPr>
      <w:r>
        <w:rPr>
          <w:sz w:val="24"/>
        </w:rPr>
        <w:t>The attached terms of reference reflects this decision and notes that the development of the Strategy will be co-led by MBIE and MSD, and jointly overseen</w:t>
      </w:r>
      <w:r>
        <w:rPr>
          <w:spacing w:val="-6"/>
          <w:sz w:val="24"/>
        </w:rPr>
        <w:t xml:space="preserve"> </w:t>
      </w:r>
      <w:r>
        <w:rPr>
          <w:sz w:val="24"/>
        </w:rPr>
        <w:t>by</w:t>
      </w:r>
      <w:r>
        <w:rPr>
          <w:spacing w:val="-6"/>
          <w:sz w:val="24"/>
        </w:rPr>
        <w:t xml:space="preserve"> </w:t>
      </w:r>
      <w:r>
        <w:rPr>
          <w:sz w:val="24"/>
        </w:rPr>
        <w:t>the</w:t>
      </w:r>
      <w:r>
        <w:rPr>
          <w:spacing w:val="-4"/>
          <w:sz w:val="24"/>
        </w:rPr>
        <w:t xml:space="preserve"> </w:t>
      </w:r>
      <w:r>
        <w:rPr>
          <w:sz w:val="24"/>
        </w:rPr>
        <w:t>Minister</w:t>
      </w:r>
      <w:r>
        <w:rPr>
          <w:spacing w:val="-6"/>
          <w:sz w:val="24"/>
        </w:rPr>
        <w:t xml:space="preserve"> </w:t>
      </w:r>
      <w:r>
        <w:rPr>
          <w:sz w:val="24"/>
        </w:rPr>
        <w:t>for</w:t>
      </w:r>
      <w:r>
        <w:rPr>
          <w:spacing w:val="-4"/>
          <w:sz w:val="24"/>
        </w:rPr>
        <w:t xml:space="preserve"> </w:t>
      </w:r>
      <w:r>
        <w:rPr>
          <w:sz w:val="24"/>
        </w:rPr>
        <w:t>Economic</w:t>
      </w:r>
      <w:r>
        <w:rPr>
          <w:spacing w:val="-4"/>
          <w:sz w:val="24"/>
        </w:rPr>
        <w:t xml:space="preserve"> </w:t>
      </w:r>
      <w:r>
        <w:rPr>
          <w:sz w:val="24"/>
        </w:rPr>
        <w:t>and</w:t>
      </w:r>
      <w:r>
        <w:rPr>
          <w:spacing w:val="-6"/>
          <w:sz w:val="24"/>
        </w:rPr>
        <w:t xml:space="preserve"> </w:t>
      </w:r>
      <w:r>
        <w:rPr>
          <w:sz w:val="24"/>
        </w:rPr>
        <w:t>Regional</w:t>
      </w:r>
      <w:r>
        <w:rPr>
          <w:spacing w:val="-6"/>
          <w:sz w:val="24"/>
        </w:rPr>
        <w:t xml:space="preserve"> </w:t>
      </w:r>
      <w:r>
        <w:rPr>
          <w:sz w:val="24"/>
        </w:rPr>
        <w:t>Development</w:t>
      </w:r>
      <w:r>
        <w:rPr>
          <w:spacing w:val="-5"/>
          <w:sz w:val="24"/>
        </w:rPr>
        <w:t xml:space="preserve"> </w:t>
      </w:r>
      <w:r>
        <w:rPr>
          <w:sz w:val="24"/>
        </w:rPr>
        <w:t>and</w:t>
      </w:r>
      <w:r>
        <w:rPr>
          <w:spacing w:val="-4"/>
          <w:sz w:val="24"/>
        </w:rPr>
        <w:t xml:space="preserve"> </w:t>
      </w:r>
      <w:r>
        <w:rPr>
          <w:sz w:val="24"/>
        </w:rPr>
        <w:t>the Minister for Social Development and Emp</w:t>
      </w:r>
      <w:r>
        <w:rPr>
          <w:sz w:val="24"/>
        </w:rPr>
        <w:t>loyment.</w:t>
      </w:r>
    </w:p>
    <w:p w14:paraId="54C39CDD" w14:textId="77777777" w:rsidR="00EF4650" w:rsidRDefault="00EF4650">
      <w:pPr>
        <w:pStyle w:val="BodyText"/>
        <w:spacing w:before="10"/>
        <w:rPr>
          <w:sz w:val="20"/>
        </w:rPr>
      </w:pPr>
    </w:p>
    <w:p w14:paraId="6F65B7FA" w14:textId="77777777" w:rsidR="00EF4650" w:rsidRDefault="0037746B">
      <w:pPr>
        <w:pStyle w:val="ListParagraph"/>
        <w:numPr>
          <w:ilvl w:val="0"/>
          <w:numId w:val="5"/>
        </w:numPr>
        <w:tabs>
          <w:tab w:val="left" w:pos="821"/>
          <w:tab w:val="left" w:pos="822"/>
        </w:tabs>
        <w:ind w:left="821" w:right="294"/>
        <w:rPr>
          <w:sz w:val="24"/>
        </w:rPr>
      </w:pPr>
      <w:r>
        <w:rPr>
          <w:sz w:val="24"/>
        </w:rPr>
        <w:t>MBIE and MSD have established an Interagency Governance Group to maintain strategic oversight and ensure that stakeholder management and delivery</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strategy</w:t>
      </w:r>
      <w:r>
        <w:rPr>
          <w:spacing w:val="-5"/>
          <w:sz w:val="24"/>
        </w:rPr>
        <w:t xml:space="preserve"> </w:t>
      </w:r>
      <w:r>
        <w:rPr>
          <w:sz w:val="24"/>
        </w:rPr>
        <w:t>is</w:t>
      </w:r>
      <w:r>
        <w:rPr>
          <w:spacing w:val="-5"/>
          <w:sz w:val="24"/>
        </w:rPr>
        <w:t xml:space="preserve"> </w:t>
      </w:r>
      <w:r>
        <w:rPr>
          <w:sz w:val="24"/>
        </w:rPr>
        <w:t>on</w:t>
      </w:r>
      <w:r>
        <w:rPr>
          <w:spacing w:val="-5"/>
          <w:sz w:val="24"/>
        </w:rPr>
        <w:t xml:space="preserve"> </w:t>
      </w:r>
      <w:r>
        <w:rPr>
          <w:sz w:val="24"/>
        </w:rPr>
        <w:t>track.</w:t>
      </w:r>
      <w:r>
        <w:rPr>
          <w:spacing w:val="-4"/>
          <w:sz w:val="24"/>
        </w:rPr>
        <w:t xml:space="preserve"> </w:t>
      </w:r>
      <w:r>
        <w:rPr>
          <w:sz w:val="24"/>
        </w:rPr>
        <w:t>The</w:t>
      </w:r>
      <w:r>
        <w:rPr>
          <w:spacing w:val="-3"/>
          <w:sz w:val="24"/>
        </w:rPr>
        <w:t xml:space="preserve"> </w:t>
      </w:r>
      <w:r>
        <w:rPr>
          <w:sz w:val="24"/>
        </w:rPr>
        <w:t>Ministry</w:t>
      </w:r>
      <w:r>
        <w:rPr>
          <w:spacing w:val="-3"/>
          <w:sz w:val="24"/>
        </w:rPr>
        <w:t xml:space="preserve"> </w:t>
      </w:r>
      <w:r>
        <w:rPr>
          <w:sz w:val="24"/>
        </w:rPr>
        <w:t>of</w:t>
      </w:r>
      <w:r>
        <w:rPr>
          <w:spacing w:val="-6"/>
          <w:sz w:val="24"/>
        </w:rPr>
        <w:t xml:space="preserve"> </w:t>
      </w:r>
      <w:r>
        <w:rPr>
          <w:sz w:val="24"/>
        </w:rPr>
        <w:t>Transport</w:t>
      </w:r>
      <w:r>
        <w:rPr>
          <w:spacing w:val="-4"/>
          <w:sz w:val="24"/>
        </w:rPr>
        <w:t xml:space="preserve"> </w:t>
      </w:r>
      <w:r>
        <w:rPr>
          <w:sz w:val="24"/>
        </w:rPr>
        <w:t>and</w:t>
      </w:r>
      <w:r>
        <w:rPr>
          <w:spacing w:val="-3"/>
          <w:sz w:val="24"/>
        </w:rPr>
        <w:t xml:space="preserve"> </w:t>
      </w:r>
      <w:r>
        <w:rPr>
          <w:sz w:val="24"/>
        </w:rPr>
        <w:t>the</w:t>
      </w:r>
      <w:r>
        <w:rPr>
          <w:spacing w:val="-3"/>
          <w:sz w:val="24"/>
        </w:rPr>
        <w:t xml:space="preserve"> </w:t>
      </w:r>
      <w:r>
        <w:rPr>
          <w:sz w:val="24"/>
        </w:rPr>
        <w:t>Ministry of Education will also be re</w:t>
      </w:r>
      <w:r>
        <w:rPr>
          <w:sz w:val="24"/>
        </w:rPr>
        <w:t>presented on the Governance Group.</w:t>
      </w:r>
    </w:p>
    <w:p w14:paraId="2C4FEF07" w14:textId="77777777" w:rsidR="00EF4650" w:rsidRDefault="00EF4650">
      <w:pPr>
        <w:pStyle w:val="BodyText"/>
        <w:spacing w:before="10"/>
        <w:rPr>
          <w:sz w:val="20"/>
        </w:rPr>
      </w:pPr>
    </w:p>
    <w:p w14:paraId="1191A71A" w14:textId="77777777" w:rsidR="00EF4650" w:rsidRDefault="0037746B">
      <w:pPr>
        <w:pStyle w:val="ListParagraph"/>
        <w:numPr>
          <w:ilvl w:val="0"/>
          <w:numId w:val="5"/>
        </w:numPr>
        <w:tabs>
          <w:tab w:val="left" w:pos="821"/>
          <w:tab w:val="left" w:pos="822"/>
        </w:tabs>
        <w:ind w:left="821" w:right="522"/>
        <w:rPr>
          <w:sz w:val="24"/>
        </w:rPr>
      </w:pPr>
      <w:r>
        <w:rPr>
          <w:sz w:val="24"/>
        </w:rPr>
        <w:t>To</w:t>
      </w:r>
      <w:r>
        <w:rPr>
          <w:spacing w:val="-3"/>
          <w:sz w:val="24"/>
        </w:rPr>
        <w:t xml:space="preserve"> </w:t>
      </w:r>
      <w:r>
        <w:rPr>
          <w:sz w:val="24"/>
        </w:rPr>
        <w:t>support</w:t>
      </w:r>
      <w:r>
        <w:rPr>
          <w:spacing w:val="-6"/>
          <w:sz w:val="24"/>
        </w:rPr>
        <w:t xml:space="preserve"> </w:t>
      </w:r>
      <w:r>
        <w:rPr>
          <w:sz w:val="24"/>
        </w:rPr>
        <w:t>a</w:t>
      </w:r>
      <w:r>
        <w:rPr>
          <w:spacing w:val="-5"/>
          <w:sz w:val="24"/>
        </w:rPr>
        <w:t xml:space="preserve"> </w:t>
      </w:r>
      <w:r>
        <w:rPr>
          <w:sz w:val="24"/>
        </w:rPr>
        <w:t>coherent</w:t>
      </w:r>
      <w:r>
        <w:rPr>
          <w:spacing w:val="-4"/>
          <w:sz w:val="24"/>
        </w:rPr>
        <w:t xml:space="preserve"> </w:t>
      </w:r>
      <w:r>
        <w:rPr>
          <w:sz w:val="24"/>
        </w:rPr>
        <w:t>approach</w:t>
      </w:r>
      <w:r>
        <w:rPr>
          <w:spacing w:val="-3"/>
          <w:sz w:val="24"/>
        </w:rPr>
        <w:t xml:space="preserve"> </w:t>
      </w:r>
      <w:r>
        <w:rPr>
          <w:sz w:val="24"/>
        </w:rPr>
        <w:t>we</w:t>
      </w:r>
      <w:r>
        <w:rPr>
          <w:spacing w:val="-5"/>
          <w:sz w:val="24"/>
        </w:rPr>
        <w:t xml:space="preserve"> </w:t>
      </w:r>
      <w:r>
        <w:rPr>
          <w:sz w:val="24"/>
        </w:rPr>
        <w:t>will</w:t>
      </w:r>
      <w:r>
        <w:rPr>
          <w:spacing w:val="-5"/>
          <w:sz w:val="24"/>
        </w:rPr>
        <w:t xml:space="preserve"> </w:t>
      </w:r>
      <w:r>
        <w:rPr>
          <w:sz w:val="24"/>
        </w:rPr>
        <w:t>also</w:t>
      </w:r>
      <w:r>
        <w:rPr>
          <w:spacing w:val="-5"/>
          <w:sz w:val="24"/>
        </w:rPr>
        <w:t xml:space="preserve"> </w:t>
      </w:r>
      <w:r>
        <w:rPr>
          <w:sz w:val="24"/>
        </w:rPr>
        <w:t>report</w:t>
      </w:r>
      <w:r>
        <w:rPr>
          <w:spacing w:val="-4"/>
          <w:sz w:val="24"/>
        </w:rPr>
        <w:t xml:space="preserve"> </w:t>
      </w:r>
      <w:r>
        <w:rPr>
          <w:sz w:val="24"/>
        </w:rPr>
        <w:t>progress</w:t>
      </w:r>
      <w:r>
        <w:rPr>
          <w:spacing w:val="-5"/>
          <w:sz w:val="24"/>
        </w:rPr>
        <w:t xml:space="preserve"> </w:t>
      </w:r>
      <w:r>
        <w:rPr>
          <w:sz w:val="24"/>
        </w:rPr>
        <w:t>to,</w:t>
      </w:r>
      <w:r>
        <w:rPr>
          <w:spacing w:val="-4"/>
          <w:sz w:val="24"/>
        </w:rPr>
        <w:t xml:space="preserve"> </w:t>
      </w:r>
      <w:r>
        <w:rPr>
          <w:sz w:val="24"/>
        </w:rPr>
        <w:t>and</w:t>
      </w:r>
      <w:r>
        <w:rPr>
          <w:spacing w:val="-3"/>
          <w:sz w:val="24"/>
        </w:rPr>
        <w:t xml:space="preserve"> </w:t>
      </w:r>
      <w:r>
        <w:rPr>
          <w:sz w:val="24"/>
        </w:rPr>
        <w:t>where necessary, seek input from:</w:t>
      </w:r>
    </w:p>
    <w:p w14:paraId="1BC455D5" w14:textId="77777777" w:rsidR="00EF4650" w:rsidRDefault="00EF4650">
      <w:pPr>
        <w:pStyle w:val="BodyText"/>
        <w:spacing w:before="10"/>
        <w:rPr>
          <w:sz w:val="20"/>
        </w:rPr>
      </w:pPr>
    </w:p>
    <w:p w14:paraId="561D877F" w14:textId="77777777" w:rsidR="00EF4650" w:rsidRDefault="0037746B">
      <w:pPr>
        <w:pStyle w:val="ListParagraph"/>
        <w:numPr>
          <w:ilvl w:val="1"/>
          <w:numId w:val="5"/>
        </w:numPr>
        <w:tabs>
          <w:tab w:val="left" w:pos="1541"/>
          <w:tab w:val="left" w:pos="1542"/>
        </w:tabs>
        <w:ind w:right="321"/>
        <w:rPr>
          <w:sz w:val="24"/>
        </w:rPr>
      </w:pPr>
      <w:r>
        <w:rPr>
          <w:sz w:val="24"/>
        </w:rPr>
        <w:t>the Climate Change Chief Executives Board (established as an Interdepartmental</w:t>
      </w:r>
      <w:r>
        <w:rPr>
          <w:spacing w:val="-7"/>
          <w:sz w:val="24"/>
        </w:rPr>
        <w:t xml:space="preserve"> </w:t>
      </w:r>
      <w:r>
        <w:rPr>
          <w:sz w:val="24"/>
        </w:rPr>
        <w:t>Executive</w:t>
      </w:r>
      <w:r>
        <w:rPr>
          <w:spacing w:val="-7"/>
          <w:sz w:val="24"/>
        </w:rPr>
        <w:t xml:space="preserve"> </w:t>
      </w:r>
      <w:r>
        <w:rPr>
          <w:sz w:val="24"/>
        </w:rPr>
        <w:t>Board</w:t>
      </w:r>
      <w:r>
        <w:rPr>
          <w:spacing w:val="-5"/>
          <w:sz w:val="24"/>
        </w:rPr>
        <w:t xml:space="preserve"> </w:t>
      </w:r>
      <w:r>
        <w:rPr>
          <w:sz w:val="24"/>
        </w:rPr>
        <w:t>(IEB)</w:t>
      </w:r>
      <w:r>
        <w:rPr>
          <w:spacing w:val="-7"/>
          <w:sz w:val="24"/>
        </w:rPr>
        <w:t xml:space="preserve"> </w:t>
      </w:r>
      <w:r>
        <w:rPr>
          <w:sz w:val="24"/>
        </w:rPr>
        <w:t>under</w:t>
      </w:r>
      <w:r>
        <w:rPr>
          <w:spacing w:val="-5"/>
          <w:sz w:val="24"/>
        </w:rPr>
        <w:t xml:space="preserve"> </w:t>
      </w:r>
      <w:r>
        <w:rPr>
          <w:sz w:val="24"/>
        </w:rPr>
        <w:t>the</w:t>
      </w:r>
      <w:r>
        <w:rPr>
          <w:spacing w:val="-5"/>
          <w:sz w:val="24"/>
        </w:rPr>
        <w:t xml:space="preserve"> </w:t>
      </w:r>
      <w:r>
        <w:rPr>
          <w:sz w:val="24"/>
        </w:rPr>
        <w:t>Public</w:t>
      </w:r>
      <w:r>
        <w:rPr>
          <w:spacing w:val="-7"/>
          <w:sz w:val="24"/>
        </w:rPr>
        <w:t xml:space="preserve"> </w:t>
      </w:r>
      <w:r>
        <w:rPr>
          <w:sz w:val="24"/>
        </w:rPr>
        <w:t>Service</w:t>
      </w:r>
      <w:r>
        <w:rPr>
          <w:spacing w:val="-7"/>
          <w:sz w:val="24"/>
        </w:rPr>
        <w:t xml:space="preserve"> </w:t>
      </w:r>
      <w:r>
        <w:rPr>
          <w:sz w:val="24"/>
        </w:rPr>
        <w:t>Act 2020 to oversee the implementation of the ERP); and</w:t>
      </w:r>
    </w:p>
    <w:p w14:paraId="45E3F90A" w14:textId="77777777" w:rsidR="00EF4650" w:rsidRDefault="00EF4650">
      <w:pPr>
        <w:pStyle w:val="BodyText"/>
        <w:spacing w:before="10"/>
        <w:rPr>
          <w:sz w:val="20"/>
        </w:rPr>
      </w:pPr>
    </w:p>
    <w:p w14:paraId="55D5CFAB" w14:textId="77777777" w:rsidR="00EF4650" w:rsidRDefault="0037746B">
      <w:pPr>
        <w:pStyle w:val="ListParagraph"/>
        <w:numPr>
          <w:ilvl w:val="1"/>
          <w:numId w:val="5"/>
        </w:numPr>
        <w:tabs>
          <w:tab w:val="left" w:pos="1541"/>
          <w:tab w:val="left" w:pos="1542"/>
        </w:tabs>
        <w:ind w:hanging="721"/>
        <w:rPr>
          <w:sz w:val="24"/>
        </w:rPr>
      </w:pPr>
      <w:r>
        <w:rPr>
          <w:sz w:val="24"/>
        </w:rPr>
        <w:t>the</w:t>
      </w:r>
      <w:r>
        <w:rPr>
          <w:spacing w:val="-4"/>
          <w:sz w:val="24"/>
        </w:rPr>
        <w:t xml:space="preserve"> </w:t>
      </w:r>
      <w:r>
        <w:rPr>
          <w:sz w:val="24"/>
        </w:rPr>
        <w:t>Climate</w:t>
      </w:r>
      <w:r>
        <w:rPr>
          <w:spacing w:val="-2"/>
          <w:sz w:val="24"/>
        </w:rPr>
        <w:t xml:space="preserve"> </w:t>
      </w:r>
      <w:r>
        <w:rPr>
          <w:sz w:val="24"/>
        </w:rPr>
        <w:t>Response</w:t>
      </w:r>
      <w:r>
        <w:rPr>
          <w:spacing w:val="-4"/>
          <w:sz w:val="24"/>
        </w:rPr>
        <w:t xml:space="preserve"> </w:t>
      </w:r>
      <w:r>
        <w:rPr>
          <w:sz w:val="24"/>
        </w:rPr>
        <w:t>Ministers</w:t>
      </w:r>
      <w:r>
        <w:rPr>
          <w:spacing w:val="-1"/>
          <w:sz w:val="24"/>
        </w:rPr>
        <w:t xml:space="preserve"> </w:t>
      </w:r>
      <w:r>
        <w:rPr>
          <w:spacing w:val="-2"/>
          <w:sz w:val="24"/>
        </w:rPr>
        <w:t>Group.</w:t>
      </w:r>
    </w:p>
    <w:p w14:paraId="068CC790" w14:textId="77777777" w:rsidR="00EF4650" w:rsidRDefault="00EF4650">
      <w:pPr>
        <w:pStyle w:val="BodyText"/>
        <w:spacing w:before="10"/>
        <w:rPr>
          <w:sz w:val="20"/>
        </w:rPr>
      </w:pPr>
    </w:p>
    <w:p w14:paraId="61D09D20" w14:textId="77777777" w:rsidR="00EF4650" w:rsidRDefault="0037746B">
      <w:pPr>
        <w:pStyle w:val="ListParagraph"/>
        <w:numPr>
          <w:ilvl w:val="0"/>
          <w:numId w:val="5"/>
        </w:numPr>
        <w:tabs>
          <w:tab w:val="left" w:pos="821"/>
          <w:tab w:val="left" w:pos="822"/>
        </w:tabs>
        <w:ind w:left="821" w:right="467"/>
        <w:rPr>
          <w:sz w:val="24"/>
        </w:rPr>
      </w:pPr>
      <w:r>
        <w:rPr>
          <w:sz w:val="24"/>
        </w:rPr>
        <w:t xml:space="preserve">Promoting an equitable transition </w:t>
      </w:r>
      <w:r>
        <w:rPr>
          <w:sz w:val="24"/>
        </w:rPr>
        <w:t>is the responsibility of all Ministers and agencies. Accordingly, we are seeking Cabinet’s agreement to direct agencies</w:t>
      </w:r>
      <w:r>
        <w:rPr>
          <w:spacing w:val="-4"/>
          <w:sz w:val="24"/>
        </w:rPr>
        <w:t xml:space="preserve"> </w:t>
      </w:r>
      <w:r>
        <w:rPr>
          <w:sz w:val="24"/>
        </w:rPr>
        <w:t>to</w:t>
      </w:r>
      <w:r>
        <w:rPr>
          <w:spacing w:val="-5"/>
          <w:sz w:val="24"/>
        </w:rPr>
        <w:t xml:space="preserve"> </w:t>
      </w:r>
      <w:r>
        <w:rPr>
          <w:sz w:val="24"/>
        </w:rPr>
        <w:t>work</w:t>
      </w:r>
      <w:r>
        <w:rPr>
          <w:spacing w:val="-4"/>
          <w:sz w:val="24"/>
        </w:rPr>
        <w:t xml:space="preserve"> </w:t>
      </w:r>
      <w:r>
        <w:rPr>
          <w:sz w:val="24"/>
        </w:rPr>
        <w:t>with</w:t>
      </w:r>
      <w:r>
        <w:rPr>
          <w:spacing w:val="-5"/>
          <w:sz w:val="24"/>
        </w:rPr>
        <w:t xml:space="preserve"> </w:t>
      </w:r>
      <w:r>
        <w:rPr>
          <w:sz w:val="24"/>
        </w:rPr>
        <w:t>MSD</w:t>
      </w:r>
      <w:r>
        <w:rPr>
          <w:spacing w:val="-4"/>
          <w:sz w:val="24"/>
        </w:rPr>
        <w:t xml:space="preserve"> </w:t>
      </w:r>
      <w:r>
        <w:rPr>
          <w:sz w:val="24"/>
        </w:rPr>
        <w:t>and</w:t>
      </w:r>
      <w:r>
        <w:rPr>
          <w:spacing w:val="-3"/>
          <w:sz w:val="24"/>
        </w:rPr>
        <w:t xml:space="preserve"> </w:t>
      </w:r>
      <w:r>
        <w:rPr>
          <w:sz w:val="24"/>
        </w:rPr>
        <w:t>MBIE</w:t>
      </w:r>
      <w:r>
        <w:rPr>
          <w:spacing w:val="-4"/>
          <w:sz w:val="24"/>
        </w:rPr>
        <w:t xml:space="preserve"> </w:t>
      </w:r>
      <w:r>
        <w:rPr>
          <w:sz w:val="24"/>
        </w:rPr>
        <w:t>to</w:t>
      </w:r>
      <w:r>
        <w:rPr>
          <w:spacing w:val="-3"/>
          <w:sz w:val="24"/>
        </w:rPr>
        <w:t xml:space="preserve"> </w:t>
      </w:r>
      <w:r>
        <w:rPr>
          <w:sz w:val="24"/>
        </w:rPr>
        <w:t>support</w:t>
      </w:r>
      <w:r>
        <w:rPr>
          <w:spacing w:val="-5"/>
          <w:sz w:val="24"/>
        </w:rPr>
        <w:t xml:space="preserve"> </w:t>
      </w:r>
      <w:r>
        <w:rPr>
          <w:sz w:val="24"/>
        </w:rPr>
        <w:t>a</w:t>
      </w:r>
      <w:r>
        <w:rPr>
          <w:spacing w:val="-4"/>
          <w:sz w:val="24"/>
        </w:rPr>
        <w:t xml:space="preserve"> </w:t>
      </w:r>
      <w:r>
        <w:rPr>
          <w:sz w:val="24"/>
        </w:rPr>
        <w:t>consistent</w:t>
      </w:r>
      <w:r>
        <w:rPr>
          <w:spacing w:val="-4"/>
          <w:sz w:val="24"/>
        </w:rPr>
        <w:t xml:space="preserve"> </w:t>
      </w:r>
      <w:r>
        <w:rPr>
          <w:sz w:val="24"/>
        </w:rPr>
        <w:t>and</w:t>
      </w:r>
      <w:r>
        <w:rPr>
          <w:spacing w:val="-3"/>
          <w:sz w:val="24"/>
        </w:rPr>
        <w:t xml:space="preserve"> </w:t>
      </w:r>
      <w:r>
        <w:rPr>
          <w:sz w:val="24"/>
        </w:rPr>
        <w:t>coherent approach to delivering an equitable transition. This includes providing</w:t>
      </w:r>
    </w:p>
    <w:p w14:paraId="1B28CF36" w14:textId="77777777" w:rsidR="00EF4650" w:rsidRDefault="00EF4650">
      <w:pPr>
        <w:rPr>
          <w:sz w:val="24"/>
        </w:rPr>
        <w:sectPr w:rsidR="00EF4650">
          <w:pgSz w:w="11910" w:h="16840"/>
          <w:pgMar w:top="1340" w:right="1320" w:bottom="1120" w:left="1340" w:header="717" w:footer="925" w:gutter="0"/>
          <w:cols w:space="720"/>
        </w:sectPr>
      </w:pPr>
    </w:p>
    <w:p w14:paraId="07A20464" w14:textId="77777777" w:rsidR="00EF4650" w:rsidRDefault="0037746B">
      <w:pPr>
        <w:pStyle w:val="BodyText"/>
        <w:spacing w:before="82"/>
        <w:ind w:left="821"/>
      </w:pPr>
      <w:r>
        <w:t>information</w:t>
      </w:r>
      <w:r>
        <w:rPr>
          <w:spacing w:val="-6"/>
        </w:rPr>
        <w:t xml:space="preserve"> </w:t>
      </w:r>
      <w:r>
        <w:t>on</w:t>
      </w:r>
      <w:r>
        <w:rPr>
          <w:spacing w:val="-6"/>
        </w:rPr>
        <w:t xml:space="preserve"> </w:t>
      </w:r>
      <w:r>
        <w:t>how</w:t>
      </w:r>
      <w:r>
        <w:rPr>
          <w:spacing w:val="-4"/>
        </w:rPr>
        <w:t xml:space="preserve"> </w:t>
      </w:r>
      <w:r>
        <w:t>agencies</w:t>
      </w:r>
      <w:r>
        <w:rPr>
          <w:spacing w:val="-6"/>
        </w:rPr>
        <w:t xml:space="preserve"> </w:t>
      </w:r>
      <w:r>
        <w:t>are</w:t>
      </w:r>
      <w:r>
        <w:rPr>
          <w:spacing w:val="-6"/>
        </w:rPr>
        <w:t xml:space="preserve"> </w:t>
      </w:r>
      <w:r>
        <w:t>factoring</w:t>
      </w:r>
      <w:r>
        <w:rPr>
          <w:spacing w:val="-6"/>
        </w:rPr>
        <w:t xml:space="preserve"> </w:t>
      </w:r>
      <w:r>
        <w:t>distributional</w:t>
      </w:r>
      <w:r>
        <w:rPr>
          <w:spacing w:val="-6"/>
        </w:rPr>
        <w:t xml:space="preserve"> </w:t>
      </w:r>
      <w:r>
        <w:t>impacts</w:t>
      </w:r>
      <w:r>
        <w:rPr>
          <w:spacing w:val="-4"/>
        </w:rPr>
        <w:t xml:space="preserve"> </w:t>
      </w:r>
      <w:r>
        <w:t>into</w:t>
      </w:r>
      <w:r>
        <w:rPr>
          <w:spacing w:val="-4"/>
        </w:rPr>
        <w:t xml:space="preserve"> </w:t>
      </w:r>
      <w:r>
        <w:t>the development of climate strategies and policies.</w:t>
      </w:r>
    </w:p>
    <w:p w14:paraId="6D8F2586" w14:textId="77777777" w:rsidR="00EF4650" w:rsidRDefault="00EF4650">
      <w:pPr>
        <w:pStyle w:val="BodyText"/>
        <w:spacing w:before="3"/>
        <w:rPr>
          <w:sz w:val="31"/>
        </w:rPr>
      </w:pPr>
    </w:p>
    <w:p w14:paraId="279F8489" w14:textId="77777777" w:rsidR="00EF4650" w:rsidRDefault="0037746B">
      <w:pPr>
        <w:ind w:left="101"/>
        <w:rPr>
          <w:i/>
          <w:sz w:val="24"/>
        </w:rPr>
      </w:pPr>
      <w:bookmarkStart w:id="12" w:name="Engagement_will_be_launched_in_November_"/>
      <w:bookmarkEnd w:id="12"/>
      <w:r>
        <w:rPr>
          <w:i/>
          <w:sz w:val="24"/>
        </w:rPr>
        <w:t>Engagement</w:t>
      </w:r>
      <w:r>
        <w:rPr>
          <w:i/>
          <w:spacing w:val="-5"/>
          <w:sz w:val="24"/>
        </w:rPr>
        <w:t xml:space="preserve"> </w:t>
      </w:r>
      <w:r>
        <w:rPr>
          <w:i/>
          <w:sz w:val="24"/>
        </w:rPr>
        <w:t>will</w:t>
      </w:r>
      <w:r>
        <w:rPr>
          <w:i/>
          <w:spacing w:val="-3"/>
          <w:sz w:val="24"/>
        </w:rPr>
        <w:t xml:space="preserve"> </w:t>
      </w:r>
      <w:r>
        <w:rPr>
          <w:i/>
          <w:sz w:val="24"/>
        </w:rPr>
        <w:t>be</w:t>
      </w:r>
      <w:r>
        <w:rPr>
          <w:i/>
          <w:spacing w:val="-3"/>
          <w:sz w:val="24"/>
        </w:rPr>
        <w:t xml:space="preserve"> </w:t>
      </w:r>
      <w:r>
        <w:rPr>
          <w:i/>
          <w:sz w:val="24"/>
        </w:rPr>
        <w:t>launched</w:t>
      </w:r>
      <w:r>
        <w:rPr>
          <w:i/>
          <w:spacing w:val="-1"/>
          <w:sz w:val="24"/>
        </w:rPr>
        <w:t xml:space="preserve"> </w:t>
      </w:r>
      <w:r>
        <w:rPr>
          <w:i/>
          <w:sz w:val="24"/>
        </w:rPr>
        <w:t>in</w:t>
      </w:r>
      <w:r>
        <w:rPr>
          <w:i/>
          <w:spacing w:val="-3"/>
          <w:sz w:val="24"/>
        </w:rPr>
        <w:t xml:space="preserve"> </w:t>
      </w:r>
      <w:r>
        <w:rPr>
          <w:i/>
          <w:sz w:val="24"/>
        </w:rPr>
        <w:t>November</w:t>
      </w:r>
      <w:r>
        <w:rPr>
          <w:i/>
          <w:spacing w:val="-3"/>
          <w:sz w:val="24"/>
        </w:rPr>
        <w:t xml:space="preserve"> </w:t>
      </w:r>
      <w:r>
        <w:rPr>
          <w:i/>
          <w:spacing w:val="-4"/>
          <w:sz w:val="24"/>
        </w:rPr>
        <w:t>2022</w:t>
      </w:r>
    </w:p>
    <w:p w14:paraId="2DAC432D" w14:textId="77777777" w:rsidR="00EF4650" w:rsidRDefault="0037746B">
      <w:pPr>
        <w:pStyle w:val="ListParagraph"/>
        <w:numPr>
          <w:ilvl w:val="0"/>
          <w:numId w:val="5"/>
        </w:numPr>
        <w:tabs>
          <w:tab w:val="left" w:pos="821"/>
          <w:tab w:val="left" w:pos="822"/>
        </w:tabs>
        <w:spacing w:before="182"/>
        <w:ind w:left="821" w:right="212"/>
        <w:rPr>
          <w:sz w:val="24"/>
        </w:rPr>
      </w:pPr>
      <w:r>
        <w:rPr>
          <w:sz w:val="24"/>
        </w:rPr>
        <w:t>Development</w:t>
      </w:r>
      <w:r>
        <w:rPr>
          <w:spacing w:val="-2"/>
          <w:sz w:val="24"/>
        </w:rPr>
        <w:t xml:space="preserve"> </w:t>
      </w:r>
      <w:r>
        <w:rPr>
          <w:sz w:val="24"/>
        </w:rPr>
        <w:t>of</w:t>
      </w:r>
      <w:r>
        <w:rPr>
          <w:spacing w:val="-6"/>
          <w:sz w:val="24"/>
        </w:rPr>
        <w:t xml:space="preserve"> </w:t>
      </w:r>
      <w:r>
        <w:rPr>
          <w:sz w:val="24"/>
        </w:rPr>
        <w:t>an</w:t>
      </w:r>
      <w:r>
        <w:rPr>
          <w:spacing w:val="-4"/>
          <w:sz w:val="24"/>
        </w:rPr>
        <w:t xml:space="preserve"> </w:t>
      </w:r>
      <w:r>
        <w:rPr>
          <w:sz w:val="24"/>
        </w:rPr>
        <w:t>effective</w:t>
      </w:r>
      <w:r>
        <w:rPr>
          <w:spacing w:val="-5"/>
          <w:sz w:val="24"/>
        </w:rPr>
        <w:t xml:space="preserve"> </w:t>
      </w:r>
      <w:r>
        <w:rPr>
          <w:sz w:val="24"/>
        </w:rPr>
        <w:t>strategy</w:t>
      </w:r>
      <w:r>
        <w:rPr>
          <w:spacing w:val="-3"/>
          <w:sz w:val="24"/>
        </w:rPr>
        <w:t xml:space="preserve"> </w:t>
      </w:r>
      <w:r>
        <w:rPr>
          <w:sz w:val="24"/>
        </w:rPr>
        <w:t>will</w:t>
      </w:r>
      <w:r>
        <w:rPr>
          <w:spacing w:val="-3"/>
          <w:sz w:val="24"/>
        </w:rPr>
        <w:t xml:space="preserve"> </w:t>
      </w:r>
      <w:r>
        <w:rPr>
          <w:sz w:val="24"/>
        </w:rPr>
        <w:t>require</w:t>
      </w:r>
      <w:r>
        <w:rPr>
          <w:spacing w:val="-3"/>
          <w:sz w:val="24"/>
        </w:rPr>
        <w:t xml:space="preserve"> </w:t>
      </w:r>
      <w:r>
        <w:rPr>
          <w:sz w:val="24"/>
        </w:rPr>
        <w:t>a</w:t>
      </w:r>
      <w:r>
        <w:rPr>
          <w:spacing w:val="-5"/>
          <w:sz w:val="24"/>
        </w:rPr>
        <w:t xml:space="preserve"> </w:t>
      </w:r>
      <w:r>
        <w:rPr>
          <w:sz w:val="24"/>
        </w:rPr>
        <w:t>commitment</w:t>
      </w:r>
      <w:r>
        <w:rPr>
          <w:spacing w:val="-4"/>
          <w:sz w:val="24"/>
        </w:rPr>
        <w:t xml:space="preserve"> </w:t>
      </w:r>
      <w:r>
        <w:rPr>
          <w:sz w:val="24"/>
        </w:rPr>
        <w:t>to</w:t>
      </w:r>
      <w:r>
        <w:rPr>
          <w:spacing w:val="-5"/>
          <w:sz w:val="24"/>
        </w:rPr>
        <w:t xml:space="preserve"> </w:t>
      </w:r>
      <w:r>
        <w:rPr>
          <w:sz w:val="24"/>
        </w:rPr>
        <w:t>ensure</w:t>
      </w:r>
      <w:r>
        <w:rPr>
          <w:spacing w:val="-5"/>
          <w:sz w:val="24"/>
        </w:rPr>
        <w:t xml:space="preserve"> </w:t>
      </w:r>
      <w:r>
        <w:rPr>
          <w:sz w:val="24"/>
        </w:rPr>
        <w:t>that diverse opinions are heard, including Māori, unions, workers, business, women, rural and isolated communities, young people, local government, disabled people, Pacific peoples, ethnic communities and new migrant groups, beneficiar</w:t>
      </w:r>
      <w:r>
        <w:rPr>
          <w:sz w:val="24"/>
        </w:rPr>
        <w:t>ies and those on low incomes.</w:t>
      </w:r>
    </w:p>
    <w:p w14:paraId="4499F328" w14:textId="77777777" w:rsidR="00EF4650" w:rsidRDefault="00EF4650">
      <w:pPr>
        <w:pStyle w:val="BodyText"/>
        <w:spacing w:before="10"/>
        <w:rPr>
          <w:sz w:val="20"/>
        </w:rPr>
      </w:pPr>
    </w:p>
    <w:p w14:paraId="61122F41" w14:textId="77777777" w:rsidR="00EF4650" w:rsidRDefault="0037746B">
      <w:pPr>
        <w:pStyle w:val="ListParagraph"/>
        <w:numPr>
          <w:ilvl w:val="0"/>
          <w:numId w:val="5"/>
        </w:numPr>
        <w:tabs>
          <w:tab w:val="left" w:pos="821"/>
          <w:tab w:val="left" w:pos="822"/>
        </w:tabs>
        <w:spacing w:before="1"/>
        <w:ind w:left="821" w:right="187"/>
        <w:rPr>
          <w:sz w:val="24"/>
        </w:rPr>
      </w:pPr>
      <w:r>
        <w:rPr>
          <w:sz w:val="24"/>
        </w:rPr>
        <w:t>The</w:t>
      </w:r>
      <w:r>
        <w:rPr>
          <w:spacing w:val="-5"/>
          <w:sz w:val="24"/>
        </w:rPr>
        <w:t xml:space="preserve"> </w:t>
      </w:r>
      <w:r>
        <w:rPr>
          <w:sz w:val="24"/>
        </w:rPr>
        <w:t>attached</w:t>
      </w:r>
      <w:r>
        <w:rPr>
          <w:spacing w:val="-5"/>
          <w:sz w:val="24"/>
        </w:rPr>
        <w:t xml:space="preserve"> </w:t>
      </w:r>
      <w:r>
        <w:rPr>
          <w:sz w:val="24"/>
        </w:rPr>
        <w:t>terms</w:t>
      </w:r>
      <w:r>
        <w:rPr>
          <w:spacing w:val="-3"/>
          <w:sz w:val="24"/>
        </w:rPr>
        <w:t xml:space="preserve"> </w:t>
      </w:r>
      <w:r>
        <w:rPr>
          <w:sz w:val="24"/>
        </w:rPr>
        <w:t>of</w:t>
      </w:r>
      <w:r>
        <w:rPr>
          <w:spacing w:val="-6"/>
          <w:sz w:val="24"/>
        </w:rPr>
        <w:t xml:space="preserve"> </w:t>
      </w:r>
      <w:r>
        <w:rPr>
          <w:sz w:val="24"/>
        </w:rPr>
        <w:t>reference</w:t>
      </w:r>
      <w:r>
        <w:rPr>
          <w:spacing w:val="-5"/>
          <w:sz w:val="24"/>
        </w:rPr>
        <w:t xml:space="preserve"> </w:t>
      </w:r>
      <w:r>
        <w:rPr>
          <w:sz w:val="24"/>
        </w:rPr>
        <w:t>notes</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Strategy</w:t>
      </w:r>
      <w:r>
        <w:rPr>
          <w:spacing w:val="-5"/>
          <w:sz w:val="24"/>
        </w:rPr>
        <w:t xml:space="preserve"> </w:t>
      </w:r>
      <w:r>
        <w:rPr>
          <w:sz w:val="24"/>
        </w:rPr>
        <w:t>development</w:t>
      </w:r>
      <w:r>
        <w:rPr>
          <w:spacing w:val="-4"/>
          <w:sz w:val="24"/>
        </w:rPr>
        <w:t xml:space="preserve"> </w:t>
      </w:r>
      <w:r>
        <w:rPr>
          <w:sz w:val="24"/>
        </w:rPr>
        <w:t>process will involve working with these groups to develop:</w:t>
      </w:r>
    </w:p>
    <w:p w14:paraId="11ABB5C5" w14:textId="77777777" w:rsidR="00EF4650" w:rsidRDefault="00EF4650">
      <w:pPr>
        <w:pStyle w:val="BodyText"/>
        <w:spacing w:before="9"/>
        <w:rPr>
          <w:sz w:val="20"/>
        </w:rPr>
      </w:pPr>
    </w:p>
    <w:p w14:paraId="0369024A" w14:textId="77777777" w:rsidR="00EF4650" w:rsidRDefault="0037746B">
      <w:pPr>
        <w:pStyle w:val="ListParagraph"/>
        <w:numPr>
          <w:ilvl w:val="1"/>
          <w:numId w:val="5"/>
        </w:numPr>
        <w:tabs>
          <w:tab w:val="left" w:pos="1541"/>
          <w:tab w:val="left" w:pos="1542"/>
        </w:tabs>
        <w:spacing w:before="1"/>
        <w:ind w:right="680"/>
        <w:rPr>
          <w:sz w:val="24"/>
        </w:rPr>
      </w:pPr>
      <w:r>
        <w:rPr>
          <w:sz w:val="24"/>
        </w:rPr>
        <w:t>a</w:t>
      </w:r>
      <w:r>
        <w:rPr>
          <w:spacing w:val="-5"/>
          <w:sz w:val="24"/>
        </w:rPr>
        <w:t xml:space="preserve"> </w:t>
      </w:r>
      <w:r>
        <w:rPr>
          <w:sz w:val="24"/>
        </w:rPr>
        <w:t>shared</w:t>
      </w:r>
      <w:r>
        <w:rPr>
          <w:spacing w:val="-3"/>
          <w:sz w:val="24"/>
        </w:rPr>
        <w:t xml:space="preserve"> </w:t>
      </w:r>
      <w:r>
        <w:rPr>
          <w:sz w:val="24"/>
        </w:rPr>
        <w:t>view</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problem</w:t>
      </w:r>
      <w:r>
        <w:rPr>
          <w:spacing w:val="-3"/>
          <w:sz w:val="24"/>
        </w:rPr>
        <w:t xml:space="preserve"> </w:t>
      </w:r>
      <w:r>
        <w:rPr>
          <w:sz w:val="24"/>
        </w:rPr>
        <w:t>definition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strategic</w:t>
      </w:r>
      <w:r>
        <w:rPr>
          <w:spacing w:val="-5"/>
          <w:sz w:val="24"/>
        </w:rPr>
        <w:t xml:space="preserve"> </w:t>
      </w:r>
      <w:r>
        <w:rPr>
          <w:sz w:val="24"/>
        </w:rPr>
        <w:t>long-term outcomes that are sought</w:t>
      </w:r>
    </w:p>
    <w:p w14:paraId="6E897B71" w14:textId="77777777" w:rsidR="00EF4650" w:rsidRDefault="00EF4650">
      <w:pPr>
        <w:pStyle w:val="BodyText"/>
        <w:spacing w:before="10"/>
        <w:rPr>
          <w:sz w:val="20"/>
        </w:rPr>
      </w:pPr>
    </w:p>
    <w:p w14:paraId="2B517E7C" w14:textId="77777777" w:rsidR="00EF4650" w:rsidRDefault="0037746B">
      <w:pPr>
        <w:pStyle w:val="ListParagraph"/>
        <w:numPr>
          <w:ilvl w:val="1"/>
          <w:numId w:val="5"/>
        </w:numPr>
        <w:tabs>
          <w:tab w:val="left" w:pos="1541"/>
          <w:tab w:val="left" w:pos="1542"/>
        </w:tabs>
        <w:ind w:right="454"/>
        <w:rPr>
          <w:sz w:val="24"/>
        </w:rPr>
      </w:pPr>
      <w:r>
        <w:rPr>
          <w:sz w:val="24"/>
        </w:rPr>
        <w:t>a</w:t>
      </w:r>
      <w:r>
        <w:rPr>
          <w:spacing w:val="-5"/>
          <w:sz w:val="24"/>
        </w:rPr>
        <w:t xml:space="preserve"> </w:t>
      </w:r>
      <w:r>
        <w:rPr>
          <w:sz w:val="24"/>
        </w:rPr>
        <w:t>workable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options</w:t>
      </w:r>
      <w:r>
        <w:rPr>
          <w:spacing w:val="-5"/>
          <w:sz w:val="24"/>
        </w:rPr>
        <w:t xml:space="preserve"> </w:t>
      </w:r>
      <w:r>
        <w:rPr>
          <w:sz w:val="24"/>
        </w:rPr>
        <w:t>for</w:t>
      </w:r>
      <w:r>
        <w:rPr>
          <w:spacing w:val="-4"/>
          <w:sz w:val="24"/>
        </w:rPr>
        <w:t xml:space="preserve"> </w:t>
      </w:r>
      <w:r>
        <w:rPr>
          <w:sz w:val="24"/>
        </w:rPr>
        <w:t>intervention,</w:t>
      </w:r>
      <w:r>
        <w:rPr>
          <w:spacing w:val="-5"/>
          <w:sz w:val="24"/>
        </w:rPr>
        <w:t xml:space="preserve"> </w:t>
      </w:r>
      <w:r>
        <w:rPr>
          <w:sz w:val="24"/>
        </w:rPr>
        <w:t>with</w:t>
      </w:r>
      <w:r>
        <w:rPr>
          <w:spacing w:val="-5"/>
          <w:sz w:val="24"/>
        </w:rPr>
        <w:t xml:space="preserve"> </w:t>
      </w:r>
      <w:r>
        <w:rPr>
          <w:sz w:val="24"/>
        </w:rPr>
        <w:t>a</w:t>
      </w:r>
      <w:r>
        <w:rPr>
          <w:spacing w:val="-4"/>
          <w:sz w:val="24"/>
        </w:rPr>
        <w:t xml:space="preserve"> </w:t>
      </w:r>
      <w:r>
        <w:rPr>
          <w:sz w:val="24"/>
        </w:rPr>
        <w:t>particular</w:t>
      </w:r>
      <w:r>
        <w:rPr>
          <w:spacing w:val="-4"/>
          <w:sz w:val="24"/>
        </w:rPr>
        <w:t xml:space="preserve"> </w:t>
      </w:r>
      <w:r>
        <w:rPr>
          <w:sz w:val="24"/>
        </w:rPr>
        <w:t>focus on options that are realistic and implementable.</w:t>
      </w:r>
    </w:p>
    <w:p w14:paraId="706E2C31" w14:textId="77777777" w:rsidR="00EF4650" w:rsidRDefault="00EF4650">
      <w:pPr>
        <w:pStyle w:val="BodyText"/>
        <w:spacing w:before="10"/>
        <w:rPr>
          <w:sz w:val="20"/>
        </w:rPr>
      </w:pPr>
    </w:p>
    <w:p w14:paraId="4DA24923" w14:textId="77777777" w:rsidR="00EF4650" w:rsidRDefault="0037746B">
      <w:pPr>
        <w:pStyle w:val="ListParagraph"/>
        <w:numPr>
          <w:ilvl w:val="0"/>
          <w:numId w:val="5"/>
        </w:numPr>
        <w:tabs>
          <w:tab w:val="left" w:pos="821"/>
          <w:tab w:val="left" w:pos="822"/>
        </w:tabs>
        <w:ind w:left="821" w:right="1333"/>
        <w:rPr>
          <w:sz w:val="24"/>
        </w:rPr>
      </w:pPr>
      <w:r>
        <w:rPr>
          <w:sz w:val="24"/>
        </w:rPr>
        <w:t>We</w:t>
      </w:r>
      <w:r>
        <w:rPr>
          <w:spacing w:val="-4"/>
          <w:sz w:val="24"/>
        </w:rPr>
        <w:t xml:space="preserve"> </w:t>
      </w:r>
      <w:r>
        <w:rPr>
          <w:sz w:val="24"/>
        </w:rPr>
        <w:t>intend</w:t>
      </w:r>
      <w:r>
        <w:rPr>
          <w:spacing w:val="-5"/>
          <w:sz w:val="24"/>
        </w:rPr>
        <w:t xml:space="preserve"> </w:t>
      </w:r>
      <w:r>
        <w:rPr>
          <w:sz w:val="24"/>
        </w:rPr>
        <w:t>to</w:t>
      </w:r>
      <w:r>
        <w:rPr>
          <w:spacing w:val="-5"/>
          <w:sz w:val="24"/>
        </w:rPr>
        <w:t xml:space="preserve"> </w:t>
      </w:r>
      <w:r>
        <w:rPr>
          <w:sz w:val="24"/>
        </w:rPr>
        <w:t>use</w:t>
      </w:r>
      <w:r>
        <w:rPr>
          <w:spacing w:val="-5"/>
          <w:sz w:val="24"/>
        </w:rPr>
        <w:t xml:space="preserve"> </w:t>
      </w:r>
      <w:r>
        <w:rPr>
          <w:sz w:val="24"/>
        </w:rPr>
        <w:t>an</w:t>
      </w:r>
      <w:r>
        <w:rPr>
          <w:spacing w:val="-5"/>
          <w:sz w:val="24"/>
        </w:rPr>
        <w:t xml:space="preserve"> </w:t>
      </w:r>
      <w:r>
        <w:rPr>
          <w:sz w:val="24"/>
        </w:rPr>
        <w:t>online</w:t>
      </w:r>
      <w:r>
        <w:rPr>
          <w:spacing w:val="-4"/>
          <w:sz w:val="24"/>
        </w:rPr>
        <w:t xml:space="preserve"> </w:t>
      </w:r>
      <w:r>
        <w:rPr>
          <w:sz w:val="24"/>
        </w:rPr>
        <w:t>launch</w:t>
      </w:r>
      <w:r>
        <w:rPr>
          <w:spacing w:val="-4"/>
          <w:sz w:val="24"/>
        </w:rPr>
        <w:t xml:space="preserve"> </w:t>
      </w:r>
      <w:r>
        <w:rPr>
          <w:sz w:val="24"/>
        </w:rPr>
        <w:t>and</w:t>
      </w:r>
      <w:r>
        <w:rPr>
          <w:spacing w:val="-5"/>
          <w:sz w:val="24"/>
        </w:rPr>
        <w:t xml:space="preserve"> </w:t>
      </w:r>
      <w:r>
        <w:rPr>
          <w:sz w:val="24"/>
        </w:rPr>
        <w:t>targeted</w:t>
      </w:r>
      <w:r>
        <w:rPr>
          <w:spacing w:val="-5"/>
          <w:sz w:val="24"/>
        </w:rPr>
        <w:t xml:space="preserve"> </w:t>
      </w:r>
      <w:r>
        <w:rPr>
          <w:sz w:val="24"/>
        </w:rPr>
        <w:t>communications</w:t>
      </w:r>
      <w:r>
        <w:rPr>
          <w:spacing w:val="-4"/>
          <w:sz w:val="24"/>
        </w:rPr>
        <w:t xml:space="preserve"> </w:t>
      </w:r>
      <w:r>
        <w:rPr>
          <w:sz w:val="24"/>
        </w:rPr>
        <w:t>to commence the public engagement pro</w:t>
      </w:r>
      <w:r>
        <w:rPr>
          <w:sz w:val="24"/>
        </w:rPr>
        <w:t>cess.</w:t>
      </w:r>
    </w:p>
    <w:p w14:paraId="65DCAEEF" w14:textId="77777777" w:rsidR="00EF4650" w:rsidRDefault="00EF4650">
      <w:pPr>
        <w:pStyle w:val="BodyText"/>
        <w:spacing w:before="10"/>
        <w:rPr>
          <w:sz w:val="20"/>
        </w:rPr>
      </w:pPr>
    </w:p>
    <w:p w14:paraId="5E300441" w14:textId="77777777" w:rsidR="00EF4650" w:rsidRDefault="0037746B">
      <w:pPr>
        <w:pStyle w:val="ListParagraph"/>
        <w:numPr>
          <w:ilvl w:val="0"/>
          <w:numId w:val="5"/>
        </w:numPr>
        <w:tabs>
          <w:tab w:val="left" w:pos="821"/>
          <w:tab w:val="left" w:pos="822"/>
        </w:tabs>
        <w:ind w:left="821" w:right="162"/>
        <w:rPr>
          <w:sz w:val="24"/>
        </w:rPr>
      </w:pPr>
      <w:r>
        <w:rPr>
          <w:sz w:val="24"/>
        </w:rPr>
        <w:t>Following the launch, we will use a range of tailored engagement approaches in</w:t>
      </w:r>
      <w:r>
        <w:rPr>
          <w:spacing w:val="-5"/>
          <w:sz w:val="24"/>
        </w:rPr>
        <w:t xml:space="preserve"> </w:t>
      </w:r>
      <w:r>
        <w:rPr>
          <w:sz w:val="24"/>
        </w:rPr>
        <w:t>order</w:t>
      </w:r>
      <w:r>
        <w:rPr>
          <w:spacing w:val="-3"/>
          <w:sz w:val="24"/>
        </w:rPr>
        <w:t xml:space="preserve"> </w:t>
      </w:r>
      <w:r>
        <w:rPr>
          <w:sz w:val="24"/>
        </w:rPr>
        <w:t>to</w:t>
      </w:r>
      <w:r>
        <w:rPr>
          <w:spacing w:val="-5"/>
          <w:sz w:val="24"/>
        </w:rPr>
        <w:t xml:space="preserve"> </w:t>
      </w:r>
      <w:r>
        <w:rPr>
          <w:sz w:val="24"/>
        </w:rPr>
        <w:t>reach</w:t>
      </w:r>
      <w:r>
        <w:rPr>
          <w:spacing w:val="-3"/>
          <w:sz w:val="24"/>
        </w:rPr>
        <w:t xml:space="preserve"> </w:t>
      </w:r>
      <w:r>
        <w:rPr>
          <w:sz w:val="24"/>
        </w:rPr>
        <w:t>different</w:t>
      </w:r>
      <w:r>
        <w:rPr>
          <w:spacing w:val="-4"/>
          <w:sz w:val="24"/>
        </w:rPr>
        <w:t xml:space="preserve"> </w:t>
      </w:r>
      <w:r>
        <w:rPr>
          <w:sz w:val="24"/>
        </w:rPr>
        <w:t>groups</w:t>
      </w:r>
      <w:r>
        <w:rPr>
          <w:spacing w:val="-5"/>
          <w:sz w:val="24"/>
        </w:rPr>
        <w:t xml:space="preserve"> </w:t>
      </w:r>
      <w:r>
        <w:rPr>
          <w:sz w:val="24"/>
        </w:rPr>
        <w:t>with</w:t>
      </w:r>
      <w:r>
        <w:rPr>
          <w:spacing w:val="-3"/>
          <w:sz w:val="24"/>
        </w:rPr>
        <w:t xml:space="preserve"> </w:t>
      </w:r>
      <w:r>
        <w:rPr>
          <w:sz w:val="24"/>
        </w:rPr>
        <w:t>an</w:t>
      </w:r>
      <w:r>
        <w:rPr>
          <w:spacing w:val="-3"/>
          <w:sz w:val="24"/>
        </w:rPr>
        <w:t xml:space="preserve"> </w:t>
      </w:r>
      <w:r>
        <w:rPr>
          <w:sz w:val="24"/>
        </w:rPr>
        <w:t>interest</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work</w:t>
      </w:r>
      <w:r>
        <w:rPr>
          <w:spacing w:val="-5"/>
          <w:sz w:val="24"/>
        </w:rPr>
        <w:t xml:space="preserve"> </w:t>
      </w:r>
      <w:r>
        <w:rPr>
          <w:sz w:val="24"/>
        </w:rPr>
        <w:t>programme.</w:t>
      </w:r>
      <w:r>
        <w:rPr>
          <w:spacing w:val="-4"/>
          <w:sz w:val="24"/>
        </w:rPr>
        <w:t xml:space="preserve"> </w:t>
      </w:r>
      <w:r>
        <w:rPr>
          <w:sz w:val="24"/>
        </w:rPr>
        <w:t>This will include a submission process following the release of the draft Strategy, engagement with existing Government reference groups that are likely to have</w:t>
      </w:r>
      <w:r>
        <w:rPr>
          <w:spacing w:val="-1"/>
          <w:sz w:val="24"/>
        </w:rPr>
        <w:t xml:space="preserve"> </w:t>
      </w:r>
      <w:r>
        <w:rPr>
          <w:sz w:val="24"/>
        </w:rPr>
        <w:t>an interest in</w:t>
      </w:r>
      <w:r>
        <w:rPr>
          <w:spacing w:val="-1"/>
          <w:sz w:val="24"/>
        </w:rPr>
        <w:t xml:space="preserve"> </w:t>
      </w:r>
      <w:r>
        <w:rPr>
          <w:sz w:val="24"/>
        </w:rPr>
        <w:t>the Strategy and</w:t>
      </w:r>
      <w:r>
        <w:rPr>
          <w:spacing w:val="-1"/>
          <w:sz w:val="24"/>
        </w:rPr>
        <w:t xml:space="preserve"> </w:t>
      </w:r>
      <w:r>
        <w:rPr>
          <w:sz w:val="24"/>
        </w:rPr>
        <w:t>targeted</w:t>
      </w:r>
      <w:r>
        <w:rPr>
          <w:spacing w:val="-1"/>
          <w:sz w:val="24"/>
        </w:rPr>
        <w:t xml:space="preserve"> </w:t>
      </w:r>
      <w:r>
        <w:rPr>
          <w:sz w:val="24"/>
        </w:rPr>
        <w:t>engagement to</w:t>
      </w:r>
      <w:r>
        <w:rPr>
          <w:spacing w:val="-1"/>
          <w:sz w:val="24"/>
        </w:rPr>
        <w:t xml:space="preserve"> </w:t>
      </w:r>
      <w:r>
        <w:rPr>
          <w:sz w:val="24"/>
        </w:rPr>
        <w:t>reach groups</w:t>
      </w:r>
      <w:r>
        <w:rPr>
          <w:spacing w:val="-1"/>
          <w:sz w:val="24"/>
        </w:rPr>
        <w:t xml:space="preserve"> </w:t>
      </w:r>
      <w:r>
        <w:rPr>
          <w:sz w:val="24"/>
        </w:rPr>
        <w:t>for whom traditional engage</w:t>
      </w:r>
      <w:r>
        <w:rPr>
          <w:sz w:val="24"/>
        </w:rPr>
        <w:t>ment processes are less effective.</w:t>
      </w:r>
    </w:p>
    <w:p w14:paraId="73200DFF" w14:textId="77777777" w:rsidR="00EF4650" w:rsidRDefault="00EF4650">
      <w:pPr>
        <w:pStyle w:val="BodyText"/>
        <w:spacing w:before="10"/>
        <w:rPr>
          <w:sz w:val="20"/>
        </w:rPr>
      </w:pPr>
    </w:p>
    <w:p w14:paraId="2FC5EE6B" w14:textId="77777777" w:rsidR="00EF4650" w:rsidRDefault="0037746B">
      <w:pPr>
        <w:pStyle w:val="ListParagraph"/>
        <w:numPr>
          <w:ilvl w:val="0"/>
          <w:numId w:val="5"/>
        </w:numPr>
        <w:tabs>
          <w:tab w:val="left" w:pos="821"/>
          <w:tab w:val="left" w:pos="822"/>
        </w:tabs>
        <w:ind w:left="821" w:right="759"/>
        <w:rPr>
          <w:sz w:val="24"/>
        </w:rPr>
      </w:pPr>
      <w:r>
        <w:rPr>
          <w:sz w:val="24"/>
        </w:rPr>
        <w:t>We</w:t>
      </w:r>
      <w:r>
        <w:rPr>
          <w:spacing w:val="-1"/>
          <w:sz w:val="24"/>
        </w:rPr>
        <w:t xml:space="preserve"> </w:t>
      </w:r>
      <w:r>
        <w:rPr>
          <w:sz w:val="24"/>
        </w:rPr>
        <w:t>anticipate</w:t>
      </w:r>
      <w:r>
        <w:rPr>
          <w:spacing w:val="-1"/>
          <w:sz w:val="24"/>
        </w:rPr>
        <w:t xml:space="preserve"> </w:t>
      </w:r>
      <w:r>
        <w:rPr>
          <w:sz w:val="24"/>
        </w:rPr>
        <w:t>there</w:t>
      </w:r>
      <w:r>
        <w:rPr>
          <w:spacing w:val="-1"/>
          <w:sz w:val="24"/>
        </w:rPr>
        <w:t xml:space="preserve"> </w:t>
      </w:r>
      <w:r>
        <w:rPr>
          <w:sz w:val="24"/>
        </w:rPr>
        <w:t>will</w:t>
      </w:r>
      <w:r>
        <w:rPr>
          <w:spacing w:val="-1"/>
          <w:sz w:val="24"/>
        </w:rPr>
        <w:t xml:space="preserve"> </w:t>
      </w:r>
      <w:r>
        <w:rPr>
          <w:sz w:val="24"/>
        </w:rPr>
        <w:t>be</w:t>
      </w:r>
      <w:r>
        <w:rPr>
          <w:spacing w:val="-3"/>
          <w:sz w:val="24"/>
        </w:rPr>
        <w:t xml:space="preserve"> </w:t>
      </w:r>
      <w:r>
        <w:rPr>
          <w:sz w:val="24"/>
        </w:rPr>
        <w:t>high</w:t>
      </w:r>
      <w:r>
        <w:rPr>
          <w:spacing w:val="-1"/>
          <w:sz w:val="24"/>
        </w:rPr>
        <w:t xml:space="preserve"> </w:t>
      </w:r>
      <w:r>
        <w:rPr>
          <w:sz w:val="24"/>
        </w:rPr>
        <w:t>expectations</w:t>
      </w:r>
      <w:r>
        <w:rPr>
          <w:spacing w:val="-3"/>
          <w:sz w:val="24"/>
        </w:rPr>
        <w:t xml:space="preserve"> </w:t>
      </w:r>
      <w:r>
        <w:rPr>
          <w:sz w:val="24"/>
        </w:rPr>
        <w:t>around</w:t>
      </w:r>
      <w:r>
        <w:rPr>
          <w:spacing w:val="-3"/>
          <w:sz w:val="24"/>
        </w:rPr>
        <w:t xml:space="preserve"> </w:t>
      </w:r>
      <w:r>
        <w:rPr>
          <w:sz w:val="24"/>
        </w:rPr>
        <w:t>engagement</w:t>
      </w:r>
      <w:r>
        <w:rPr>
          <w:spacing w:val="-2"/>
          <w:sz w:val="24"/>
        </w:rPr>
        <w:t xml:space="preserve"> </w:t>
      </w:r>
      <w:r>
        <w:rPr>
          <w:sz w:val="24"/>
        </w:rPr>
        <w:t>with</w:t>
      </w:r>
      <w:r>
        <w:rPr>
          <w:spacing w:val="-3"/>
          <w:sz w:val="24"/>
        </w:rPr>
        <w:t xml:space="preserve"> </w:t>
      </w:r>
      <w:r>
        <w:rPr>
          <w:sz w:val="24"/>
        </w:rPr>
        <w:t>a number</w:t>
      </w:r>
      <w:r>
        <w:rPr>
          <w:spacing w:val="-3"/>
          <w:sz w:val="24"/>
        </w:rPr>
        <w:t xml:space="preserve"> </w:t>
      </w:r>
      <w:r>
        <w:rPr>
          <w:sz w:val="24"/>
        </w:rPr>
        <w:t>of</w:t>
      </w:r>
      <w:r>
        <w:rPr>
          <w:spacing w:val="-6"/>
          <w:sz w:val="24"/>
        </w:rPr>
        <w:t xml:space="preserve"> </w:t>
      </w:r>
      <w:r>
        <w:rPr>
          <w:sz w:val="24"/>
        </w:rPr>
        <w:t>groups.</w:t>
      </w:r>
      <w:r>
        <w:rPr>
          <w:spacing w:val="-4"/>
          <w:sz w:val="24"/>
        </w:rPr>
        <w:t xml:space="preserve"> </w:t>
      </w:r>
      <w:r>
        <w:rPr>
          <w:sz w:val="24"/>
        </w:rPr>
        <w:t>Engagement</w:t>
      </w:r>
      <w:r>
        <w:rPr>
          <w:spacing w:val="-4"/>
          <w:sz w:val="24"/>
        </w:rPr>
        <w:t xml:space="preserve"> </w:t>
      </w:r>
      <w:r>
        <w:rPr>
          <w:sz w:val="24"/>
        </w:rPr>
        <w:t>events</w:t>
      </w:r>
      <w:r>
        <w:rPr>
          <w:spacing w:val="-3"/>
          <w:sz w:val="24"/>
        </w:rPr>
        <w:t xml:space="preserve"> </w:t>
      </w:r>
      <w:r>
        <w:rPr>
          <w:sz w:val="24"/>
        </w:rPr>
        <w:t>will</w:t>
      </w:r>
      <w:r>
        <w:rPr>
          <w:spacing w:val="-3"/>
          <w:sz w:val="24"/>
        </w:rPr>
        <w:t xml:space="preserve"> </w:t>
      </w:r>
      <w:r>
        <w:rPr>
          <w:sz w:val="24"/>
        </w:rPr>
        <w:t>be</w:t>
      </w:r>
      <w:r>
        <w:rPr>
          <w:spacing w:val="-5"/>
          <w:sz w:val="24"/>
        </w:rPr>
        <w:t xml:space="preserve"> </w:t>
      </w:r>
      <w:r>
        <w:rPr>
          <w:sz w:val="24"/>
        </w:rPr>
        <w:t>designed</w:t>
      </w:r>
      <w:r>
        <w:rPr>
          <w:spacing w:val="-5"/>
          <w:sz w:val="24"/>
        </w:rPr>
        <w:t xml:space="preserve"> </w:t>
      </w:r>
      <w:r>
        <w:rPr>
          <w:sz w:val="24"/>
        </w:rPr>
        <w:t>to</w:t>
      </w:r>
      <w:r>
        <w:rPr>
          <w:spacing w:val="-5"/>
          <w:sz w:val="24"/>
        </w:rPr>
        <w:t xml:space="preserve"> </w:t>
      </w:r>
      <w:r>
        <w:rPr>
          <w:sz w:val="24"/>
        </w:rPr>
        <w:t>enable</w:t>
      </w:r>
      <w:r>
        <w:rPr>
          <w:spacing w:val="-5"/>
          <w:sz w:val="24"/>
        </w:rPr>
        <w:t xml:space="preserve"> </w:t>
      </w:r>
      <w:r>
        <w:rPr>
          <w:sz w:val="24"/>
        </w:rPr>
        <w:t>active participation and where possible, will leverage existing networks and processes</w:t>
      </w:r>
      <w:r>
        <w:rPr>
          <w:sz w:val="24"/>
        </w:rPr>
        <w:t xml:space="preserve"> in order to avoid duplication of effort and to reduce risks of consultation fatigue.</w:t>
      </w:r>
    </w:p>
    <w:p w14:paraId="57583F3C" w14:textId="77777777" w:rsidR="00EF4650" w:rsidRDefault="00EF4650">
      <w:pPr>
        <w:pStyle w:val="BodyText"/>
        <w:spacing w:before="10"/>
        <w:rPr>
          <w:sz w:val="20"/>
        </w:rPr>
      </w:pPr>
    </w:p>
    <w:p w14:paraId="6F7EBBC2" w14:textId="77777777" w:rsidR="00EF4650" w:rsidRDefault="0037746B">
      <w:pPr>
        <w:pStyle w:val="ListParagraph"/>
        <w:numPr>
          <w:ilvl w:val="0"/>
          <w:numId w:val="5"/>
        </w:numPr>
        <w:tabs>
          <w:tab w:val="left" w:pos="821"/>
          <w:tab w:val="left" w:pos="822"/>
        </w:tabs>
        <w:ind w:left="821" w:right="376"/>
        <w:rPr>
          <w:sz w:val="24"/>
        </w:rPr>
      </w:pPr>
      <w:r>
        <w:rPr>
          <w:sz w:val="24"/>
        </w:rPr>
        <w:t>We also anticipate that some groups will have high expectations for the content and actions developed as part of the Strategy – for example major initiatives</w:t>
      </w:r>
      <w:r>
        <w:rPr>
          <w:spacing w:val="-7"/>
          <w:sz w:val="24"/>
        </w:rPr>
        <w:t xml:space="preserve"> </w:t>
      </w:r>
      <w:r>
        <w:rPr>
          <w:sz w:val="24"/>
        </w:rPr>
        <w:t>or</w:t>
      </w:r>
      <w:r>
        <w:rPr>
          <w:spacing w:val="-7"/>
          <w:sz w:val="24"/>
        </w:rPr>
        <w:t xml:space="preserve"> </w:t>
      </w:r>
      <w:r>
        <w:rPr>
          <w:sz w:val="24"/>
        </w:rPr>
        <w:t>reform</w:t>
      </w:r>
      <w:r>
        <w:rPr>
          <w:spacing w:val="-7"/>
          <w:sz w:val="24"/>
        </w:rPr>
        <w:t xml:space="preserve"> </w:t>
      </w:r>
      <w:r>
        <w:rPr>
          <w:sz w:val="24"/>
        </w:rPr>
        <w:t>p</w:t>
      </w:r>
      <w:r>
        <w:rPr>
          <w:sz w:val="24"/>
        </w:rPr>
        <w:t>rocesses</w:t>
      </w:r>
      <w:r>
        <w:rPr>
          <w:spacing w:val="-5"/>
          <w:sz w:val="24"/>
        </w:rPr>
        <w:t xml:space="preserve"> </w:t>
      </w:r>
      <w:r>
        <w:rPr>
          <w:sz w:val="24"/>
        </w:rPr>
        <w:t>with</w:t>
      </w:r>
      <w:r>
        <w:rPr>
          <w:spacing w:val="-5"/>
          <w:sz w:val="24"/>
        </w:rPr>
        <w:t xml:space="preserve"> </w:t>
      </w:r>
      <w:r>
        <w:rPr>
          <w:sz w:val="24"/>
        </w:rPr>
        <w:t>significant</w:t>
      </w:r>
      <w:r>
        <w:rPr>
          <w:spacing w:val="-6"/>
          <w:sz w:val="24"/>
        </w:rPr>
        <w:t xml:space="preserve"> </w:t>
      </w:r>
      <w:r>
        <w:rPr>
          <w:sz w:val="24"/>
        </w:rPr>
        <w:t>budgetary</w:t>
      </w:r>
      <w:r>
        <w:rPr>
          <w:spacing w:val="-5"/>
          <w:sz w:val="24"/>
        </w:rPr>
        <w:t xml:space="preserve"> </w:t>
      </w:r>
      <w:r>
        <w:rPr>
          <w:sz w:val="24"/>
        </w:rPr>
        <w:t>implications.</w:t>
      </w:r>
      <w:r>
        <w:rPr>
          <w:spacing w:val="-8"/>
          <w:sz w:val="24"/>
        </w:rPr>
        <w:t xml:space="preserve"> </w:t>
      </w:r>
      <w:r>
        <w:rPr>
          <w:sz w:val="24"/>
        </w:rPr>
        <w:t>MBIE, MSD and responsible Ministers will work closely with relevant groups to manage expectations as necessary.</w:t>
      </w:r>
    </w:p>
    <w:p w14:paraId="6BF5EEF2" w14:textId="77777777" w:rsidR="00EF4650" w:rsidRDefault="00EF4650">
      <w:pPr>
        <w:pStyle w:val="BodyText"/>
        <w:spacing w:before="4"/>
        <w:rPr>
          <w:sz w:val="31"/>
        </w:rPr>
      </w:pPr>
    </w:p>
    <w:p w14:paraId="54DCA24A" w14:textId="77777777" w:rsidR="00EF4650" w:rsidRDefault="0037746B">
      <w:pPr>
        <w:pStyle w:val="Heading2"/>
      </w:pPr>
      <w:bookmarkStart w:id="13" w:name="Commencing_public_engagement_on_the_Equi"/>
      <w:bookmarkEnd w:id="13"/>
      <w:r>
        <w:t>Commencing</w:t>
      </w:r>
      <w:r>
        <w:rPr>
          <w:spacing w:val="-5"/>
        </w:rPr>
        <w:t xml:space="preserve"> </w:t>
      </w:r>
      <w:r>
        <w:t>public</w:t>
      </w:r>
      <w:r>
        <w:rPr>
          <w:spacing w:val="-2"/>
        </w:rPr>
        <w:t xml:space="preserve"> </w:t>
      </w:r>
      <w:r>
        <w:t>engagement</w:t>
      </w:r>
      <w:r>
        <w:rPr>
          <w:spacing w:val="-3"/>
        </w:rPr>
        <w:t xml:space="preserve"> </w:t>
      </w:r>
      <w:r>
        <w:t>on</w:t>
      </w:r>
      <w:r>
        <w:rPr>
          <w:spacing w:val="-5"/>
        </w:rPr>
        <w:t xml:space="preserve"> </w:t>
      </w:r>
      <w:r>
        <w:t>the</w:t>
      </w:r>
      <w:r>
        <w:rPr>
          <w:spacing w:val="-5"/>
        </w:rPr>
        <w:t xml:space="preserve"> </w:t>
      </w:r>
      <w:r>
        <w:t>Equitable</w:t>
      </w:r>
      <w:r>
        <w:rPr>
          <w:spacing w:val="-2"/>
        </w:rPr>
        <w:t xml:space="preserve"> </w:t>
      </w:r>
      <w:r>
        <w:t>Transitions</w:t>
      </w:r>
      <w:r>
        <w:rPr>
          <w:spacing w:val="-3"/>
        </w:rPr>
        <w:t xml:space="preserve"> </w:t>
      </w:r>
      <w:r>
        <w:rPr>
          <w:spacing w:val="-2"/>
        </w:rPr>
        <w:t>Strategy</w:t>
      </w:r>
    </w:p>
    <w:p w14:paraId="2F4ACBC6" w14:textId="77777777" w:rsidR="00EF4650" w:rsidRDefault="00EF4650">
      <w:pPr>
        <w:pStyle w:val="BodyText"/>
        <w:spacing w:before="10"/>
        <w:rPr>
          <w:b/>
          <w:sz w:val="20"/>
        </w:rPr>
      </w:pPr>
    </w:p>
    <w:p w14:paraId="63782B11" w14:textId="77777777" w:rsidR="00EF4650" w:rsidRDefault="0037746B">
      <w:pPr>
        <w:pStyle w:val="ListParagraph"/>
        <w:numPr>
          <w:ilvl w:val="0"/>
          <w:numId w:val="5"/>
        </w:numPr>
        <w:tabs>
          <w:tab w:val="left" w:pos="821"/>
          <w:tab w:val="left" w:pos="822"/>
        </w:tabs>
        <w:ind w:left="821" w:right="628"/>
        <w:rPr>
          <w:sz w:val="24"/>
        </w:rPr>
      </w:pPr>
      <w:r>
        <w:rPr>
          <w:sz w:val="24"/>
        </w:rPr>
        <w:t>We</w:t>
      </w:r>
      <w:r>
        <w:rPr>
          <w:spacing w:val="-3"/>
          <w:sz w:val="24"/>
        </w:rPr>
        <w:t xml:space="preserve"> </w:t>
      </w:r>
      <w:r>
        <w:rPr>
          <w:sz w:val="24"/>
        </w:rPr>
        <w:t>recommend</w:t>
      </w:r>
      <w:r>
        <w:rPr>
          <w:spacing w:val="-3"/>
          <w:sz w:val="24"/>
        </w:rPr>
        <w:t xml:space="preserve"> </w:t>
      </w:r>
      <w:r>
        <w:rPr>
          <w:sz w:val="24"/>
        </w:rPr>
        <w:t>that</w:t>
      </w:r>
      <w:r>
        <w:rPr>
          <w:spacing w:val="-6"/>
          <w:sz w:val="24"/>
        </w:rPr>
        <w:t xml:space="preserve"> </w:t>
      </w:r>
      <w:r>
        <w:rPr>
          <w:sz w:val="24"/>
        </w:rPr>
        <w:t>formal</w:t>
      </w:r>
      <w:r>
        <w:rPr>
          <w:spacing w:val="-5"/>
          <w:sz w:val="24"/>
        </w:rPr>
        <w:t xml:space="preserve"> </w:t>
      </w:r>
      <w:r>
        <w:rPr>
          <w:sz w:val="24"/>
        </w:rPr>
        <w:t>engagement</w:t>
      </w:r>
      <w:r>
        <w:rPr>
          <w:spacing w:val="-4"/>
          <w:sz w:val="24"/>
        </w:rPr>
        <w:t xml:space="preserve"> </w:t>
      </w:r>
      <w:r>
        <w:rPr>
          <w:sz w:val="24"/>
        </w:rPr>
        <w:t>to</w:t>
      </w:r>
      <w:r>
        <w:rPr>
          <w:spacing w:val="-5"/>
          <w:sz w:val="24"/>
        </w:rPr>
        <w:t xml:space="preserve"> </w:t>
      </w:r>
      <w:r>
        <w:rPr>
          <w:sz w:val="24"/>
        </w:rPr>
        <w:t>inform</w:t>
      </w:r>
      <w:r>
        <w:rPr>
          <w:spacing w:val="-5"/>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6"/>
          <w:sz w:val="24"/>
        </w:rPr>
        <w:t xml:space="preserve"> </w:t>
      </w:r>
      <w:r>
        <w:rPr>
          <w:sz w:val="24"/>
        </w:rPr>
        <w:t>the draft Strategy commences before the end of this year through an official launch of the work programme.</w:t>
      </w:r>
    </w:p>
    <w:p w14:paraId="1419179A" w14:textId="77777777" w:rsidR="00EF4650" w:rsidRDefault="00EF4650">
      <w:pPr>
        <w:pStyle w:val="BodyText"/>
        <w:spacing w:before="10"/>
        <w:rPr>
          <w:sz w:val="20"/>
        </w:rPr>
      </w:pPr>
    </w:p>
    <w:p w14:paraId="21AB1C0E" w14:textId="77777777" w:rsidR="00EF4650" w:rsidRDefault="0037746B">
      <w:pPr>
        <w:pStyle w:val="ListParagraph"/>
        <w:numPr>
          <w:ilvl w:val="0"/>
          <w:numId w:val="5"/>
        </w:numPr>
        <w:tabs>
          <w:tab w:val="left" w:pos="821"/>
          <w:tab w:val="left" w:pos="822"/>
        </w:tabs>
        <w:ind w:left="821" w:right="401"/>
        <w:rPr>
          <w:sz w:val="24"/>
        </w:rPr>
      </w:pPr>
      <w:r>
        <w:rPr>
          <w:sz w:val="24"/>
        </w:rPr>
        <w:t>Typically, an engagement process might begin with a formal “discussion document” or “issues paper” th</w:t>
      </w:r>
      <w:r>
        <w:rPr>
          <w:sz w:val="24"/>
        </w:rPr>
        <w:t>at invites submissions from affected groups. We</w:t>
      </w:r>
      <w:r>
        <w:rPr>
          <w:spacing w:val="-3"/>
          <w:sz w:val="24"/>
        </w:rPr>
        <w:t xml:space="preserve"> </w:t>
      </w:r>
      <w:r>
        <w:rPr>
          <w:sz w:val="24"/>
        </w:rPr>
        <w:t>do</w:t>
      </w:r>
      <w:r>
        <w:rPr>
          <w:spacing w:val="-5"/>
          <w:sz w:val="24"/>
        </w:rPr>
        <w:t xml:space="preserve"> </w:t>
      </w:r>
      <w:r>
        <w:rPr>
          <w:sz w:val="24"/>
        </w:rPr>
        <w:t>not</w:t>
      </w:r>
      <w:r>
        <w:rPr>
          <w:spacing w:val="-4"/>
          <w:sz w:val="24"/>
        </w:rPr>
        <w:t xml:space="preserve"> </w:t>
      </w:r>
      <w:r>
        <w:rPr>
          <w:sz w:val="24"/>
        </w:rPr>
        <w:t>consider</w:t>
      </w:r>
      <w:r>
        <w:rPr>
          <w:spacing w:val="-3"/>
          <w:sz w:val="24"/>
        </w:rPr>
        <w:t xml:space="preserve"> </w:t>
      </w:r>
      <w:r>
        <w:rPr>
          <w:sz w:val="24"/>
        </w:rPr>
        <w:t>this</w:t>
      </w:r>
      <w:r>
        <w:rPr>
          <w:spacing w:val="-3"/>
          <w:sz w:val="24"/>
        </w:rPr>
        <w:t xml:space="preserve"> </w:t>
      </w:r>
      <w:r>
        <w:rPr>
          <w:sz w:val="24"/>
        </w:rPr>
        <w:t>approach</w:t>
      </w:r>
      <w:r>
        <w:rPr>
          <w:spacing w:val="-3"/>
          <w:sz w:val="24"/>
        </w:rPr>
        <w:t xml:space="preserve"> </w:t>
      </w:r>
      <w:r>
        <w:rPr>
          <w:sz w:val="24"/>
        </w:rPr>
        <w:t>is</w:t>
      </w:r>
      <w:r>
        <w:rPr>
          <w:spacing w:val="-3"/>
          <w:sz w:val="24"/>
        </w:rPr>
        <w:t xml:space="preserve"> </w:t>
      </w:r>
      <w:r>
        <w:rPr>
          <w:sz w:val="24"/>
        </w:rPr>
        <w:t>appropriate</w:t>
      </w:r>
      <w:r>
        <w:rPr>
          <w:spacing w:val="-5"/>
          <w:sz w:val="24"/>
        </w:rPr>
        <w:t xml:space="preserve"> </w:t>
      </w:r>
      <w:r>
        <w:rPr>
          <w:sz w:val="24"/>
        </w:rPr>
        <w:t>given</w:t>
      </w:r>
      <w:r>
        <w:rPr>
          <w:spacing w:val="-5"/>
          <w:sz w:val="24"/>
        </w:rPr>
        <w:t xml:space="preserve"> </w:t>
      </w:r>
      <w:r>
        <w:rPr>
          <w:sz w:val="24"/>
        </w:rPr>
        <w:t>the</w:t>
      </w:r>
      <w:r>
        <w:rPr>
          <w:spacing w:val="-3"/>
          <w:sz w:val="24"/>
        </w:rPr>
        <w:t xml:space="preserve"> </w:t>
      </w:r>
      <w:r>
        <w:rPr>
          <w:sz w:val="24"/>
        </w:rPr>
        <w:t>broad</w:t>
      </w:r>
      <w:r>
        <w:rPr>
          <w:spacing w:val="-5"/>
          <w:sz w:val="24"/>
        </w:rPr>
        <w:t xml:space="preserve"> </w:t>
      </w:r>
      <w:r>
        <w:rPr>
          <w:sz w:val="24"/>
        </w:rPr>
        <w:t>issues</w:t>
      </w:r>
      <w:r>
        <w:rPr>
          <w:spacing w:val="-5"/>
          <w:sz w:val="24"/>
        </w:rPr>
        <w:t xml:space="preserve"> </w:t>
      </w:r>
      <w:r>
        <w:rPr>
          <w:sz w:val="24"/>
        </w:rPr>
        <w:t>that</w:t>
      </w:r>
    </w:p>
    <w:p w14:paraId="3C6005E6" w14:textId="77777777" w:rsidR="00EF4650" w:rsidRDefault="00EF4650">
      <w:pPr>
        <w:rPr>
          <w:sz w:val="24"/>
        </w:rPr>
        <w:sectPr w:rsidR="00EF4650">
          <w:pgSz w:w="11910" w:h="16840"/>
          <w:pgMar w:top="1340" w:right="1320" w:bottom="1120" w:left="1340" w:header="717" w:footer="925" w:gutter="0"/>
          <w:cols w:space="720"/>
        </w:sectPr>
      </w:pPr>
    </w:p>
    <w:p w14:paraId="4ACF26F7" w14:textId="77777777" w:rsidR="00EF4650" w:rsidRDefault="0037746B">
      <w:pPr>
        <w:pStyle w:val="BodyText"/>
        <w:spacing w:before="82"/>
        <w:ind w:left="821" w:right="241"/>
        <w:jc w:val="both"/>
      </w:pPr>
      <w:r>
        <w:t>have</w:t>
      </w:r>
      <w:r>
        <w:rPr>
          <w:spacing w:val="-5"/>
        </w:rPr>
        <w:t xml:space="preserve"> </w:t>
      </w:r>
      <w:r>
        <w:t>already</w:t>
      </w:r>
      <w:r>
        <w:rPr>
          <w:spacing w:val="-5"/>
        </w:rPr>
        <w:t xml:space="preserve"> </w:t>
      </w:r>
      <w:r>
        <w:t>been</w:t>
      </w:r>
      <w:r>
        <w:rPr>
          <w:spacing w:val="-5"/>
        </w:rPr>
        <w:t xml:space="preserve"> </w:t>
      </w:r>
      <w:r>
        <w:t>canvassed</w:t>
      </w:r>
      <w:r>
        <w:rPr>
          <w:spacing w:val="-5"/>
        </w:rPr>
        <w:t xml:space="preserve"> </w:t>
      </w:r>
      <w:r>
        <w:t>through</w:t>
      </w:r>
      <w:r>
        <w:rPr>
          <w:spacing w:val="-3"/>
        </w:rPr>
        <w:t xml:space="preserve"> </w:t>
      </w:r>
      <w:r>
        <w:t>the</w:t>
      </w:r>
      <w:r>
        <w:rPr>
          <w:spacing w:val="-5"/>
        </w:rPr>
        <w:t xml:space="preserve"> </w:t>
      </w:r>
      <w:r>
        <w:t>ERP</w:t>
      </w:r>
      <w:r>
        <w:rPr>
          <w:spacing w:val="-5"/>
        </w:rPr>
        <w:t xml:space="preserve"> </w:t>
      </w:r>
      <w:r>
        <w:t>consultation</w:t>
      </w:r>
      <w:r>
        <w:rPr>
          <w:spacing w:val="-3"/>
        </w:rPr>
        <w:t xml:space="preserve"> </w:t>
      </w:r>
      <w:r>
        <w:t>process.</w:t>
      </w:r>
      <w:r>
        <w:rPr>
          <w:spacing w:val="-4"/>
        </w:rPr>
        <w:t xml:space="preserve"> </w:t>
      </w:r>
      <w:r>
        <w:t>We</w:t>
      </w:r>
      <w:r>
        <w:rPr>
          <w:spacing w:val="-5"/>
        </w:rPr>
        <w:t xml:space="preserve"> </w:t>
      </w:r>
      <w:r>
        <w:t>are also mindful</w:t>
      </w:r>
      <w:r>
        <w:rPr>
          <w:spacing w:val="-1"/>
        </w:rPr>
        <w:t xml:space="preserve"> </w:t>
      </w:r>
      <w:r>
        <w:t>that there</w:t>
      </w:r>
      <w:r>
        <w:rPr>
          <w:spacing w:val="-1"/>
        </w:rPr>
        <w:t xml:space="preserve"> </w:t>
      </w:r>
      <w:r>
        <w:t>is</w:t>
      </w:r>
      <w:r>
        <w:rPr>
          <w:spacing w:val="-1"/>
        </w:rPr>
        <w:t xml:space="preserve"> </w:t>
      </w:r>
      <w:r>
        <w:t>a significant volume of</w:t>
      </w:r>
      <w:r>
        <w:rPr>
          <w:spacing w:val="-2"/>
        </w:rPr>
        <w:t xml:space="preserve"> </w:t>
      </w:r>
      <w:r>
        <w:t>public</w:t>
      </w:r>
      <w:r>
        <w:rPr>
          <w:spacing w:val="-1"/>
        </w:rPr>
        <w:t xml:space="preserve"> </w:t>
      </w:r>
      <w:r>
        <w:t>consultation</w:t>
      </w:r>
      <w:r>
        <w:rPr>
          <w:spacing w:val="-1"/>
        </w:rPr>
        <w:t xml:space="preserve"> </w:t>
      </w:r>
      <w:r>
        <w:t>proposed across the climate change work programme in the final quarter of 2022.</w:t>
      </w:r>
    </w:p>
    <w:p w14:paraId="0816A67A" w14:textId="77777777" w:rsidR="00EF4650" w:rsidRDefault="00EF4650">
      <w:pPr>
        <w:pStyle w:val="BodyText"/>
        <w:spacing w:before="10"/>
        <w:rPr>
          <w:sz w:val="20"/>
        </w:rPr>
      </w:pPr>
    </w:p>
    <w:p w14:paraId="67FD5A81" w14:textId="77777777" w:rsidR="00EF4650" w:rsidRDefault="0037746B">
      <w:pPr>
        <w:pStyle w:val="ListParagraph"/>
        <w:numPr>
          <w:ilvl w:val="0"/>
          <w:numId w:val="5"/>
        </w:numPr>
        <w:tabs>
          <w:tab w:val="left" w:pos="821"/>
          <w:tab w:val="left" w:pos="822"/>
        </w:tabs>
        <w:ind w:left="821" w:right="266"/>
        <w:rPr>
          <w:sz w:val="24"/>
        </w:rPr>
      </w:pPr>
      <w:r>
        <w:rPr>
          <w:sz w:val="24"/>
        </w:rPr>
        <w:t>Instead,</w:t>
      </w:r>
      <w:r>
        <w:rPr>
          <w:spacing w:val="-4"/>
          <w:sz w:val="24"/>
        </w:rPr>
        <w:t xml:space="preserve"> </w:t>
      </w:r>
      <w:r>
        <w:rPr>
          <w:sz w:val="24"/>
        </w:rPr>
        <w:t>we</w:t>
      </w:r>
      <w:r>
        <w:rPr>
          <w:spacing w:val="-5"/>
          <w:sz w:val="24"/>
        </w:rPr>
        <w:t xml:space="preserve"> </w:t>
      </w:r>
      <w:r>
        <w:rPr>
          <w:sz w:val="24"/>
        </w:rPr>
        <w:t>are</w:t>
      </w:r>
      <w:r>
        <w:rPr>
          <w:spacing w:val="-5"/>
          <w:sz w:val="24"/>
        </w:rPr>
        <w:t xml:space="preserve"> </w:t>
      </w:r>
      <w:r>
        <w:rPr>
          <w:sz w:val="24"/>
        </w:rPr>
        <w:t>seeking</w:t>
      </w:r>
      <w:r>
        <w:rPr>
          <w:spacing w:val="-5"/>
          <w:sz w:val="24"/>
        </w:rPr>
        <w:t xml:space="preserve"> </w:t>
      </w:r>
      <w:r>
        <w:rPr>
          <w:sz w:val="24"/>
        </w:rPr>
        <w:t>Cabinet’s</w:t>
      </w:r>
      <w:r>
        <w:rPr>
          <w:spacing w:val="-5"/>
          <w:sz w:val="24"/>
        </w:rPr>
        <w:t xml:space="preserve"> </w:t>
      </w:r>
      <w:r>
        <w:rPr>
          <w:sz w:val="24"/>
        </w:rPr>
        <w:t>agreement</w:t>
      </w:r>
      <w:r>
        <w:rPr>
          <w:spacing w:val="-4"/>
          <w:sz w:val="24"/>
        </w:rPr>
        <w:t xml:space="preserve"> </w:t>
      </w:r>
      <w:r>
        <w:rPr>
          <w:sz w:val="24"/>
        </w:rPr>
        <w:t>to</w:t>
      </w:r>
      <w:r>
        <w:rPr>
          <w:spacing w:val="-5"/>
          <w:sz w:val="24"/>
        </w:rPr>
        <w:t xml:space="preserve"> </w:t>
      </w:r>
      <w:r>
        <w:rPr>
          <w:sz w:val="24"/>
        </w:rPr>
        <w:t>begin</w:t>
      </w:r>
      <w:r>
        <w:rPr>
          <w:spacing w:val="-5"/>
          <w:sz w:val="24"/>
        </w:rPr>
        <w:t xml:space="preserve"> </w:t>
      </w:r>
      <w:r>
        <w:rPr>
          <w:sz w:val="24"/>
        </w:rPr>
        <w:t>public</w:t>
      </w:r>
      <w:r>
        <w:rPr>
          <w:spacing w:val="-5"/>
          <w:sz w:val="24"/>
        </w:rPr>
        <w:t xml:space="preserve"> </w:t>
      </w:r>
      <w:r>
        <w:rPr>
          <w:sz w:val="24"/>
        </w:rPr>
        <w:t>engagement</w:t>
      </w:r>
      <w:r>
        <w:rPr>
          <w:spacing w:val="-4"/>
          <w:sz w:val="24"/>
        </w:rPr>
        <w:t xml:space="preserve"> </w:t>
      </w:r>
      <w:r>
        <w:rPr>
          <w:sz w:val="24"/>
        </w:rPr>
        <w:t>on the Strategy through an online launch that provides:</w:t>
      </w:r>
    </w:p>
    <w:p w14:paraId="7D85EBF0" w14:textId="77777777" w:rsidR="00EF4650" w:rsidRDefault="00EF4650">
      <w:pPr>
        <w:pStyle w:val="BodyText"/>
        <w:spacing w:before="10"/>
        <w:rPr>
          <w:sz w:val="20"/>
        </w:rPr>
      </w:pPr>
    </w:p>
    <w:p w14:paraId="15B957AB" w14:textId="77777777" w:rsidR="00EF4650" w:rsidRDefault="0037746B">
      <w:pPr>
        <w:pStyle w:val="ListParagraph"/>
        <w:numPr>
          <w:ilvl w:val="1"/>
          <w:numId w:val="5"/>
        </w:numPr>
        <w:tabs>
          <w:tab w:val="left" w:pos="1541"/>
          <w:tab w:val="left" w:pos="1542"/>
        </w:tabs>
        <w:ind w:right="640"/>
        <w:rPr>
          <w:sz w:val="24"/>
        </w:rPr>
      </w:pPr>
      <w:r>
        <w:rPr>
          <w:sz w:val="24"/>
        </w:rPr>
        <w:t>Bac</w:t>
      </w:r>
      <w:r>
        <w:rPr>
          <w:sz w:val="24"/>
        </w:rPr>
        <w:t>kground</w:t>
      </w:r>
      <w:r>
        <w:rPr>
          <w:spacing w:val="-5"/>
          <w:sz w:val="24"/>
        </w:rPr>
        <w:t xml:space="preserve"> </w:t>
      </w:r>
      <w:r>
        <w:rPr>
          <w:sz w:val="24"/>
        </w:rPr>
        <w:t>information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Strategy</w:t>
      </w:r>
      <w:r>
        <w:rPr>
          <w:spacing w:val="-5"/>
          <w:sz w:val="24"/>
        </w:rPr>
        <w:t xml:space="preserve"> </w:t>
      </w:r>
      <w:r>
        <w:rPr>
          <w:sz w:val="24"/>
        </w:rPr>
        <w:t>(for</w:t>
      </w:r>
      <w:r>
        <w:rPr>
          <w:spacing w:val="-4"/>
          <w:sz w:val="24"/>
        </w:rPr>
        <w:t xml:space="preserve"> </w:t>
      </w:r>
      <w:r>
        <w:rPr>
          <w:sz w:val="24"/>
        </w:rPr>
        <w:t>example</w:t>
      </w:r>
      <w:r>
        <w:rPr>
          <w:spacing w:val="-5"/>
          <w:sz w:val="24"/>
        </w:rPr>
        <w:t xml:space="preserve"> </w:t>
      </w:r>
      <w:r>
        <w:rPr>
          <w:sz w:val="24"/>
        </w:rPr>
        <w:t>a</w:t>
      </w:r>
      <w:r>
        <w:rPr>
          <w:spacing w:val="-5"/>
          <w:sz w:val="24"/>
        </w:rPr>
        <w:t xml:space="preserve"> </w:t>
      </w:r>
      <w:r>
        <w:rPr>
          <w:sz w:val="24"/>
        </w:rPr>
        <w:t>short</w:t>
      </w:r>
      <w:r>
        <w:rPr>
          <w:spacing w:val="-4"/>
          <w:sz w:val="24"/>
        </w:rPr>
        <w:t xml:space="preserve"> </w:t>
      </w:r>
      <w:r>
        <w:rPr>
          <w:sz w:val="24"/>
        </w:rPr>
        <w:t>video outlining the objectives of the Strategy), information on how the Strategy fits alongside the ERP and other climate change work programmes, and the terms of reference for the Strategy.</w:t>
      </w:r>
    </w:p>
    <w:p w14:paraId="0264E9CE" w14:textId="77777777" w:rsidR="00EF4650" w:rsidRDefault="00EF4650">
      <w:pPr>
        <w:pStyle w:val="BodyText"/>
        <w:spacing w:before="10"/>
        <w:rPr>
          <w:sz w:val="20"/>
        </w:rPr>
      </w:pPr>
    </w:p>
    <w:p w14:paraId="746A3D87" w14:textId="77777777" w:rsidR="00EF4650" w:rsidRDefault="0037746B">
      <w:pPr>
        <w:pStyle w:val="ListParagraph"/>
        <w:numPr>
          <w:ilvl w:val="1"/>
          <w:numId w:val="5"/>
        </w:numPr>
        <w:tabs>
          <w:tab w:val="left" w:pos="1541"/>
          <w:tab w:val="left" w:pos="1542"/>
        </w:tabs>
        <w:ind w:right="333"/>
        <w:rPr>
          <w:sz w:val="24"/>
        </w:rPr>
      </w:pPr>
      <w:r>
        <w:rPr>
          <w:sz w:val="24"/>
        </w:rPr>
        <w:t>Opportu</w:t>
      </w:r>
      <w:r>
        <w:rPr>
          <w:sz w:val="24"/>
        </w:rPr>
        <w:t>nities for people and groups to register for regular updates across</w:t>
      </w:r>
      <w:r>
        <w:rPr>
          <w:spacing w:val="-6"/>
          <w:sz w:val="24"/>
        </w:rPr>
        <w:t xml:space="preserve"> </w:t>
      </w:r>
      <w:r>
        <w:rPr>
          <w:sz w:val="24"/>
        </w:rPr>
        <w:t>the</w:t>
      </w:r>
      <w:r>
        <w:rPr>
          <w:spacing w:val="-6"/>
          <w:sz w:val="24"/>
        </w:rPr>
        <w:t xml:space="preserve"> </w:t>
      </w:r>
      <w:r>
        <w:rPr>
          <w:sz w:val="24"/>
        </w:rPr>
        <w:t>work</w:t>
      </w:r>
      <w:r>
        <w:rPr>
          <w:spacing w:val="-6"/>
          <w:sz w:val="24"/>
        </w:rPr>
        <w:t xml:space="preserve"> </w:t>
      </w:r>
      <w:r>
        <w:rPr>
          <w:sz w:val="24"/>
        </w:rPr>
        <w:t>programme</w:t>
      </w:r>
      <w:r>
        <w:rPr>
          <w:spacing w:val="-6"/>
          <w:sz w:val="24"/>
        </w:rPr>
        <w:t xml:space="preserve"> </w:t>
      </w:r>
      <w:r>
        <w:rPr>
          <w:sz w:val="24"/>
        </w:rPr>
        <w:t>and</w:t>
      </w:r>
      <w:r>
        <w:rPr>
          <w:spacing w:val="-4"/>
          <w:sz w:val="24"/>
        </w:rPr>
        <w:t xml:space="preserve"> </w:t>
      </w:r>
      <w:r>
        <w:rPr>
          <w:sz w:val="24"/>
        </w:rPr>
        <w:t>to</w:t>
      </w:r>
      <w:r>
        <w:rPr>
          <w:spacing w:val="-6"/>
          <w:sz w:val="24"/>
        </w:rPr>
        <w:t xml:space="preserve"> </w:t>
      </w:r>
      <w:r>
        <w:rPr>
          <w:sz w:val="24"/>
        </w:rPr>
        <w:t>participate</w:t>
      </w:r>
      <w:r>
        <w:rPr>
          <w:spacing w:val="-6"/>
          <w:sz w:val="24"/>
        </w:rPr>
        <w:t xml:space="preserve"> </w:t>
      </w:r>
      <w:r>
        <w:rPr>
          <w:sz w:val="24"/>
        </w:rPr>
        <w:t>in</w:t>
      </w:r>
      <w:r>
        <w:rPr>
          <w:spacing w:val="-6"/>
          <w:sz w:val="24"/>
        </w:rPr>
        <w:t xml:space="preserve"> </w:t>
      </w:r>
      <w:r>
        <w:rPr>
          <w:sz w:val="24"/>
        </w:rPr>
        <w:t>engagement</w:t>
      </w:r>
      <w:r>
        <w:rPr>
          <w:spacing w:val="-5"/>
          <w:sz w:val="24"/>
        </w:rPr>
        <w:t xml:space="preserve"> </w:t>
      </w:r>
      <w:r>
        <w:rPr>
          <w:sz w:val="24"/>
        </w:rPr>
        <w:t>events.</w:t>
      </w:r>
    </w:p>
    <w:p w14:paraId="2AC75F01" w14:textId="77777777" w:rsidR="00EF4650" w:rsidRDefault="00EF4650">
      <w:pPr>
        <w:pStyle w:val="BodyText"/>
        <w:spacing w:before="10"/>
        <w:rPr>
          <w:sz w:val="20"/>
        </w:rPr>
      </w:pPr>
    </w:p>
    <w:p w14:paraId="3D94769D" w14:textId="77777777" w:rsidR="00EF4650" w:rsidRDefault="0037746B">
      <w:pPr>
        <w:pStyle w:val="ListParagraph"/>
        <w:numPr>
          <w:ilvl w:val="1"/>
          <w:numId w:val="5"/>
        </w:numPr>
        <w:tabs>
          <w:tab w:val="left" w:pos="1541"/>
          <w:tab w:val="left" w:pos="1542"/>
        </w:tabs>
        <w:ind w:right="439"/>
        <w:rPr>
          <w:sz w:val="24"/>
        </w:rPr>
      </w:pPr>
      <w:r>
        <w:rPr>
          <w:sz w:val="24"/>
        </w:rPr>
        <w:t>An</w:t>
      </w:r>
      <w:r>
        <w:rPr>
          <w:spacing w:val="-5"/>
          <w:sz w:val="24"/>
        </w:rPr>
        <w:t xml:space="preserve"> </w:t>
      </w:r>
      <w:r>
        <w:rPr>
          <w:sz w:val="24"/>
        </w:rPr>
        <w:t>online</w:t>
      </w:r>
      <w:r>
        <w:rPr>
          <w:spacing w:val="-5"/>
          <w:sz w:val="24"/>
        </w:rPr>
        <w:t xml:space="preserve"> </w:t>
      </w:r>
      <w:r>
        <w:rPr>
          <w:sz w:val="24"/>
        </w:rPr>
        <w:t>survey</w:t>
      </w:r>
      <w:r>
        <w:rPr>
          <w:spacing w:val="-5"/>
          <w:sz w:val="24"/>
        </w:rPr>
        <w:t xml:space="preserve"> </w:t>
      </w:r>
      <w:r>
        <w:rPr>
          <w:sz w:val="24"/>
        </w:rPr>
        <w:t>that</w:t>
      </w:r>
      <w:r>
        <w:rPr>
          <w:spacing w:val="-6"/>
          <w:sz w:val="24"/>
        </w:rPr>
        <w:t xml:space="preserve"> </w:t>
      </w:r>
      <w:r>
        <w:rPr>
          <w:sz w:val="24"/>
        </w:rPr>
        <w:t>seeks</w:t>
      </w:r>
      <w:r>
        <w:rPr>
          <w:spacing w:val="-5"/>
          <w:sz w:val="24"/>
        </w:rPr>
        <w:t xml:space="preserve"> </w:t>
      </w:r>
      <w:r>
        <w:rPr>
          <w:sz w:val="24"/>
        </w:rPr>
        <w:t>views</w:t>
      </w:r>
      <w:r>
        <w:rPr>
          <w:spacing w:val="-3"/>
          <w:sz w:val="24"/>
        </w:rPr>
        <w:t xml:space="preserve"> </w:t>
      </w:r>
      <w:r>
        <w:rPr>
          <w:sz w:val="24"/>
        </w:rPr>
        <w:t>on</w:t>
      </w:r>
      <w:r>
        <w:rPr>
          <w:spacing w:val="-5"/>
          <w:sz w:val="24"/>
        </w:rPr>
        <w:t xml:space="preserve"> </w:t>
      </w:r>
      <w:r>
        <w:rPr>
          <w:sz w:val="24"/>
        </w:rPr>
        <w:t>the</w:t>
      </w:r>
      <w:r>
        <w:rPr>
          <w:spacing w:val="-3"/>
          <w:sz w:val="24"/>
        </w:rPr>
        <w:t xml:space="preserve"> </w:t>
      </w:r>
      <w:r>
        <w:rPr>
          <w:sz w:val="24"/>
        </w:rPr>
        <w:t>risks</w:t>
      </w:r>
      <w:r>
        <w:rPr>
          <w:spacing w:val="-3"/>
          <w:sz w:val="24"/>
        </w:rPr>
        <w:t xml:space="preserve"> </w:t>
      </w:r>
      <w:r>
        <w:rPr>
          <w:sz w:val="24"/>
        </w:rPr>
        <w:t>and</w:t>
      </w:r>
      <w:r>
        <w:rPr>
          <w:spacing w:val="-5"/>
          <w:sz w:val="24"/>
        </w:rPr>
        <w:t xml:space="preserve"> </w:t>
      </w:r>
      <w:r>
        <w:rPr>
          <w:sz w:val="24"/>
        </w:rPr>
        <w:t>opportunities</w:t>
      </w:r>
      <w:r>
        <w:rPr>
          <w:spacing w:val="-3"/>
          <w:sz w:val="24"/>
        </w:rPr>
        <w:t xml:space="preserve"> </w:t>
      </w:r>
      <w:r>
        <w:rPr>
          <w:sz w:val="24"/>
        </w:rPr>
        <w:t>that different groups face because of the transition and to prioritise the issues that are of greatest importance.</w:t>
      </w:r>
    </w:p>
    <w:p w14:paraId="0397494B" w14:textId="77777777" w:rsidR="00EF4650" w:rsidRDefault="00EF4650">
      <w:pPr>
        <w:pStyle w:val="BodyText"/>
        <w:spacing w:before="10"/>
        <w:rPr>
          <w:sz w:val="20"/>
        </w:rPr>
      </w:pPr>
    </w:p>
    <w:p w14:paraId="5DE37712" w14:textId="77777777" w:rsidR="00EF4650" w:rsidRDefault="0037746B">
      <w:pPr>
        <w:pStyle w:val="ListParagraph"/>
        <w:numPr>
          <w:ilvl w:val="0"/>
          <w:numId w:val="5"/>
        </w:numPr>
        <w:tabs>
          <w:tab w:val="left" w:pos="821"/>
          <w:tab w:val="left" w:pos="822"/>
        </w:tabs>
        <w:ind w:left="821" w:right="253"/>
        <w:rPr>
          <w:sz w:val="24"/>
        </w:rPr>
      </w:pPr>
      <w:r>
        <w:rPr>
          <w:sz w:val="24"/>
        </w:rPr>
        <w:t>The key objectives for the launch will be to raise the profile of the Strategy work</w:t>
      </w:r>
      <w:r>
        <w:rPr>
          <w:spacing w:val="-5"/>
          <w:sz w:val="24"/>
        </w:rPr>
        <w:t xml:space="preserve"> </w:t>
      </w:r>
      <w:r>
        <w:rPr>
          <w:sz w:val="24"/>
        </w:rPr>
        <w:t>programme,</w:t>
      </w:r>
      <w:r>
        <w:rPr>
          <w:spacing w:val="-6"/>
          <w:sz w:val="24"/>
        </w:rPr>
        <w:t xml:space="preserve"> </w:t>
      </w:r>
      <w:r>
        <w:rPr>
          <w:sz w:val="24"/>
        </w:rPr>
        <w:t>to</w:t>
      </w:r>
      <w:r>
        <w:rPr>
          <w:spacing w:val="-3"/>
          <w:sz w:val="24"/>
        </w:rPr>
        <w:t xml:space="preserve"> </w:t>
      </w:r>
      <w:r>
        <w:rPr>
          <w:sz w:val="24"/>
        </w:rPr>
        <w:t>provide</w:t>
      </w:r>
      <w:r>
        <w:rPr>
          <w:spacing w:val="-5"/>
          <w:sz w:val="24"/>
        </w:rPr>
        <w:t xml:space="preserve"> </w:t>
      </w:r>
      <w:r>
        <w:rPr>
          <w:sz w:val="24"/>
        </w:rPr>
        <w:t>context</w:t>
      </w:r>
      <w:r>
        <w:rPr>
          <w:spacing w:val="-4"/>
          <w:sz w:val="24"/>
        </w:rPr>
        <w:t xml:space="preserve"> </w:t>
      </w:r>
      <w:r>
        <w:rPr>
          <w:sz w:val="24"/>
        </w:rPr>
        <w:t>and</w:t>
      </w:r>
      <w:r>
        <w:rPr>
          <w:spacing w:val="-3"/>
          <w:sz w:val="24"/>
        </w:rPr>
        <w:t xml:space="preserve"> </w:t>
      </w:r>
      <w:r>
        <w:rPr>
          <w:sz w:val="24"/>
        </w:rPr>
        <w:t>information</w:t>
      </w:r>
      <w:r>
        <w:rPr>
          <w:spacing w:val="-3"/>
          <w:sz w:val="24"/>
        </w:rPr>
        <w:t xml:space="preserve"> </w:t>
      </w:r>
      <w:r>
        <w:rPr>
          <w:sz w:val="24"/>
        </w:rPr>
        <w:t>about</w:t>
      </w:r>
      <w:r>
        <w:rPr>
          <w:spacing w:val="-6"/>
          <w:sz w:val="24"/>
        </w:rPr>
        <w:t xml:space="preserve"> </w:t>
      </w:r>
      <w:r>
        <w:rPr>
          <w:sz w:val="24"/>
        </w:rPr>
        <w:t>the</w:t>
      </w:r>
      <w:r>
        <w:rPr>
          <w:spacing w:val="-3"/>
          <w:sz w:val="24"/>
        </w:rPr>
        <w:t xml:space="preserve"> </w:t>
      </w:r>
      <w:r>
        <w:rPr>
          <w:sz w:val="24"/>
        </w:rPr>
        <w:t>work,</w:t>
      </w:r>
      <w:r>
        <w:rPr>
          <w:spacing w:val="-4"/>
          <w:sz w:val="24"/>
        </w:rPr>
        <w:t xml:space="preserve"> </w:t>
      </w:r>
      <w:r>
        <w:rPr>
          <w:sz w:val="24"/>
        </w:rPr>
        <w:t>to</w:t>
      </w:r>
      <w:r>
        <w:rPr>
          <w:spacing w:val="-5"/>
          <w:sz w:val="24"/>
        </w:rPr>
        <w:t xml:space="preserve"> </w:t>
      </w:r>
      <w:r>
        <w:rPr>
          <w:sz w:val="24"/>
        </w:rPr>
        <w:t>make contact with</w:t>
      </w:r>
      <w:r>
        <w:rPr>
          <w:spacing w:val="-1"/>
          <w:sz w:val="24"/>
        </w:rPr>
        <w:t xml:space="preserve"> </w:t>
      </w:r>
      <w:r>
        <w:rPr>
          <w:sz w:val="24"/>
        </w:rPr>
        <w:t>interested parties</w:t>
      </w:r>
      <w:r>
        <w:rPr>
          <w:spacing w:val="-1"/>
          <w:sz w:val="24"/>
        </w:rPr>
        <w:t xml:space="preserve"> </w:t>
      </w:r>
      <w:r>
        <w:rPr>
          <w:sz w:val="24"/>
        </w:rPr>
        <w:t>who wish</w:t>
      </w:r>
      <w:r>
        <w:rPr>
          <w:spacing w:val="-1"/>
          <w:sz w:val="24"/>
        </w:rPr>
        <w:t xml:space="preserve"> </w:t>
      </w:r>
      <w:r>
        <w:rPr>
          <w:sz w:val="24"/>
        </w:rPr>
        <w:t>to be</w:t>
      </w:r>
      <w:r>
        <w:rPr>
          <w:spacing w:val="-1"/>
          <w:sz w:val="24"/>
        </w:rPr>
        <w:t xml:space="preserve"> </w:t>
      </w:r>
      <w:r>
        <w:rPr>
          <w:sz w:val="24"/>
        </w:rPr>
        <w:t>involved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process, and to collect views on the re</w:t>
      </w:r>
      <w:r>
        <w:rPr>
          <w:sz w:val="24"/>
        </w:rPr>
        <w:t>lative priority of different issues to be addressed through the Strategy from a diverse range of stakeholders.</w:t>
      </w:r>
    </w:p>
    <w:p w14:paraId="7A5BC98C" w14:textId="77777777" w:rsidR="00EF4650" w:rsidRDefault="00EF4650">
      <w:pPr>
        <w:pStyle w:val="BodyText"/>
        <w:spacing w:before="10"/>
        <w:rPr>
          <w:sz w:val="20"/>
        </w:rPr>
      </w:pPr>
    </w:p>
    <w:p w14:paraId="2E500229" w14:textId="77777777" w:rsidR="00EF4650" w:rsidRDefault="0037746B">
      <w:pPr>
        <w:pStyle w:val="ListParagraph"/>
        <w:numPr>
          <w:ilvl w:val="0"/>
          <w:numId w:val="5"/>
        </w:numPr>
        <w:tabs>
          <w:tab w:val="left" w:pos="822"/>
        </w:tabs>
        <w:ind w:left="821" w:right="640"/>
        <w:jc w:val="both"/>
        <w:rPr>
          <w:sz w:val="24"/>
        </w:rPr>
      </w:pPr>
      <w:r>
        <w:rPr>
          <w:sz w:val="24"/>
        </w:rPr>
        <w:t>Communications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underpinned</w:t>
      </w:r>
      <w:r>
        <w:rPr>
          <w:spacing w:val="-2"/>
          <w:sz w:val="24"/>
        </w:rPr>
        <w:t xml:space="preserve"> </w:t>
      </w:r>
      <w:r>
        <w:rPr>
          <w:sz w:val="24"/>
        </w:rPr>
        <w:t>by</w:t>
      </w:r>
      <w:r>
        <w:rPr>
          <w:spacing w:val="-2"/>
          <w:sz w:val="24"/>
        </w:rPr>
        <w:t xml:space="preserve"> </w:t>
      </w:r>
      <w:r>
        <w:rPr>
          <w:sz w:val="24"/>
        </w:rPr>
        <w:t>key</w:t>
      </w:r>
      <w:r>
        <w:rPr>
          <w:spacing w:val="-2"/>
          <w:sz w:val="24"/>
        </w:rPr>
        <w:t xml:space="preserve"> </w:t>
      </w:r>
      <w:r>
        <w:rPr>
          <w:sz w:val="24"/>
        </w:rPr>
        <w:t>messages to</w:t>
      </w:r>
      <w:r>
        <w:rPr>
          <w:spacing w:val="-2"/>
          <w:sz w:val="24"/>
        </w:rPr>
        <w:t xml:space="preserve"> </w:t>
      </w:r>
      <w:r>
        <w:rPr>
          <w:sz w:val="24"/>
        </w:rPr>
        <w:t>ensure</w:t>
      </w:r>
      <w:r>
        <w:rPr>
          <w:spacing w:val="-2"/>
          <w:sz w:val="24"/>
        </w:rPr>
        <w:t xml:space="preserve"> </w:t>
      </w:r>
      <w:r>
        <w:rPr>
          <w:sz w:val="24"/>
        </w:rPr>
        <w:t>a</w:t>
      </w:r>
      <w:r>
        <w:rPr>
          <w:spacing w:val="-2"/>
          <w:sz w:val="24"/>
        </w:rPr>
        <w:t xml:space="preserve"> </w:t>
      </w:r>
      <w:r>
        <w:rPr>
          <w:sz w:val="24"/>
        </w:rPr>
        <w:t>clear, compelling</w:t>
      </w:r>
      <w:r>
        <w:rPr>
          <w:spacing w:val="-5"/>
          <w:sz w:val="24"/>
        </w:rPr>
        <w:t xml:space="preserve"> </w:t>
      </w:r>
      <w:r>
        <w:rPr>
          <w:sz w:val="24"/>
        </w:rPr>
        <w:t>and</w:t>
      </w:r>
      <w:r>
        <w:rPr>
          <w:spacing w:val="-5"/>
          <w:sz w:val="24"/>
        </w:rPr>
        <w:t xml:space="preserve"> </w:t>
      </w:r>
      <w:r>
        <w:rPr>
          <w:sz w:val="24"/>
        </w:rPr>
        <w:t>consistent</w:t>
      </w:r>
      <w:r>
        <w:rPr>
          <w:spacing w:val="-4"/>
          <w:sz w:val="24"/>
        </w:rPr>
        <w:t xml:space="preserve"> </w:t>
      </w:r>
      <w:r>
        <w:rPr>
          <w:sz w:val="24"/>
        </w:rPr>
        <w:t>story.</w:t>
      </w:r>
      <w:r>
        <w:rPr>
          <w:spacing w:val="-6"/>
          <w:sz w:val="24"/>
        </w:rPr>
        <w:t xml:space="preserve"> </w:t>
      </w:r>
      <w:r>
        <w:rPr>
          <w:sz w:val="24"/>
        </w:rPr>
        <w:t>Officials</w:t>
      </w:r>
      <w:r>
        <w:rPr>
          <w:spacing w:val="-5"/>
          <w:sz w:val="24"/>
        </w:rPr>
        <w:t xml:space="preserve"> </w:t>
      </w:r>
      <w:r>
        <w:rPr>
          <w:sz w:val="24"/>
        </w:rPr>
        <w:t>have</w:t>
      </w:r>
      <w:r>
        <w:rPr>
          <w:spacing w:val="-5"/>
          <w:sz w:val="24"/>
        </w:rPr>
        <w:t xml:space="preserve"> </w:t>
      </w:r>
      <w:r>
        <w:rPr>
          <w:sz w:val="24"/>
        </w:rPr>
        <w:t>identified</w:t>
      </w:r>
      <w:r>
        <w:rPr>
          <w:spacing w:val="-3"/>
          <w:sz w:val="24"/>
        </w:rPr>
        <w:t xml:space="preserve"> </w:t>
      </w:r>
      <w:r>
        <w:rPr>
          <w:sz w:val="24"/>
        </w:rPr>
        <w:t>the</w:t>
      </w:r>
      <w:r>
        <w:rPr>
          <w:spacing w:val="-5"/>
          <w:sz w:val="24"/>
        </w:rPr>
        <w:t xml:space="preserve"> </w:t>
      </w:r>
      <w:r>
        <w:rPr>
          <w:sz w:val="24"/>
        </w:rPr>
        <w:t>following</w:t>
      </w:r>
      <w:r>
        <w:rPr>
          <w:spacing w:val="-5"/>
          <w:sz w:val="24"/>
        </w:rPr>
        <w:t xml:space="preserve"> </w:t>
      </w:r>
      <w:r>
        <w:rPr>
          <w:sz w:val="24"/>
        </w:rPr>
        <w:t>key messages, which are subject to further refinement before launch:</w:t>
      </w:r>
    </w:p>
    <w:p w14:paraId="4E6FB3F0" w14:textId="77777777" w:rsidR="00EF4650" w:rsidRDefault="00EF4650">
      <w:pPr>
        <w:pStyle w:val="BodyText"/>
        <w:spacing w:before="10"/>
        <w:rPr>
          <w:sz w:val="20"/>
        </w:rPr>
      </w:pPr>
    </w:p>
    <w:p w14:paraId="2E56DE3F" w14:textId="77777777" w:rsidR="00EF4650" w:rsidRDefault="0037746B">
      <w:pPr>
        <w:pStyle w:val="ListParagraph"/>
        <w:numPr>
          <w:ilvl w:val="1"/>
          <w:numId w:val="5"/>
        </w:numPr>
        <w:tabs>
          <w:tab w:val="left" w:pos="1541"/>
          <w:tab w:val="left" w:pos="1542"/>
        </w:tabs>
        <w:spacing w:before="1"/>
        <w:ind w:right="214"/>
        <w:rPr>
          <w:sz w:val="24"/>
        </w:rPr>
      </w:pPr>
      <w:r>
        <w:rPr>
          <w:sz w:val="24"/>
        </w:rPr>
        <w:t>The</w:t>
      </w:r>
      <w:r>
        <w:rPr>
          <w:spacing w:val="-5"/>
          <w:sz w:val="24"/>
        </w:rPr>
        <w:t xml:space="preserve"> </w:t>
      </w:r>
      <w:r>
        <w:rPr>
          <w:sz w:val="24"/>
        </w:rPr>
        <w:t>transition</w:t>
      </w:r>
      <w:r>
        <w:rPr>
          <w:spacing w:val="-4"/>
          <w:sz w:val="24"/>
        </w:rPr>
        <w:t xml:space="preserve"> </w:t>
      </w:r>
      <w:r>
        <w:rPr>
          <w:sz w:val="24"/>
        </w:rPr>
        <w:t>will</w:t>
      </w:r>
      <w:r>
        <w:rPr>
          <w:spacing w:val="-4"/>
          <w:sz w:val="24"/>
        </w:rPr>
        <w:t xml:space="preserve"> </w:t>
      </w:r>
      <w:r>
        <w:rPr>
          <w:sz w:val="24"/>
        </w:rPr>
        <w:t>bring</w:t>
      </w:r>
      <w:r>
        <w:rPr>
          <w:spacing w:val="-5"/>
          <w:sz w:val="24"/>
        </w:rPr>
        <w:t xml:space="preserve"> </w:t>
      </w:r>
      <w:r>
        <w:rPr>
          <w:sz w:val="24"/>
        </w:rPr>
        <w:t>change</w:t>
      </w:r>
      <w:r>
        <w:rPr>
          <w:spacing w:val="-5"/>
          <w:sz w:val="24"/>
        </w:rPr>
        <w:t xml:space="preserve"> </w:t>
      </w:r>
      <w:r>
        <w:rPr>
          <w:sz w:val="24"/>
        </w:rPr>
        <w:t>and</w:t>
      </w:r>
      <w:r>
        <w:rPr>
          <w:spacing w:val="-4"/>
          <w:sz w:val="24"/>
        </w:rPr>
        <w:t xml:space="preserve"> </w:t>
      </w:r>
      <w:r>
        <w:rPr>
          <w:sz w:val="24"/>
        </w:rPr>
        <w:t>some</w:t>
      </w:r>
      <w:r>
        <w:rPr>
          <w:spacing w:val="-4"/>
          <w:sz w:val="24"/>
        </w:rPr>
        <w:t xml:space="preserve"> </w:t>
      </w:r>
      <w:r>
        <w:rPr>
          <w:sz w:val="24"/>
        </w:rPr>
        <w:t>people</w:t>
      </w:r>
      <w:r>
        <w:rPr>
          <w:spacing w:val="-5"/>
          <w:sz w:val="24"/>
        </w:rPr>
        <w:t xml:space="preserve"> </w:t>
      </w:r>
      <w:r>
        <w:rPr>
          <w:sz w:val="24"/>
        </w:rPr>
        <w:t>and</w:t>
      </w:r>
      <w:r>
        <w:rPr>
          <w:spacing w:val="-5"/>
          <w:sz w:val="24"/>
        </w:rPr>
        <w:t xml:space="preserve"> </w:t>
      </w:r>
      <w:r>
        <w:rPr>
          <w:sz w:val="24"/>
        </w:rPr>
        <w:t>communities</w:t>
      </w:r>
      <w:r>
        <w:rPr>
          <w:spacing w:val="-5"/>
          <w:sz w:val="24"/>
        </w:rPr>
        <w:t xml:space="preserve"> </w:t>
      </w:r>
      <w:r>
        <w:rPr>
          <w:sz w:val="24"/>
        </w:rPr>
        <w:t>will be affected more than others.</w:t>
      </w:r>
    </w:p>
    <w:p w14:paraId="5598EB7B" w14:textId="77777777" w:rsidR="00EF4650" w:rsidRDefault="00EF4650">
      <w:pPr>
        <w:pStyle w:val="BodyText"/>
        <w:spacing w:before="9"/>
        <w:rPr>
          <w:sz w:val="20"/>
        </w:rPr>
      </w:pPr>
    </w:p>
    <w:p w14:paraId="668EAA4B" w14:textId="77777777" w:rsidR="00EF4650" w:rsidRDefault="0037746B">
      <w:pPr>
        <w:pStyle w:val="ListParagraph"/>
        <w:numPr>
          <w:ilvl w:val="1"/>
          <w:numId w:val="5"/>
        </w:numPr>
        <w:tabs>
          <w:tab w:val="left" w:pos="1541"/>
          <w:tab w:val="left" w:pos="1542"/>
        </w:tabs>
        <w:spacing w:before="1"/>
        <w:ind w:right="174"/>
        <w:rPr>
          <w:sz w:val="24"/>
        </w:rPr>
      </w:pPr>
      <w:r>
        <w:rPr>
          <w:sz w:val="24"/>
        </w:rPr>
        <w:t>The</w:t>
      </w:r>
      <w:r>
        <w:rPr>
          <w:spacing w:val="-5"/>
          <w:sz w:val="24"/>
        </w:rPr>
        <w:t xml:space="preserve"> </w:t>
      </w:r>
      <w:r>
        <w:rPr>
          <w:sz w:val="24"/>
        </w:rPr>
        <w:t>Government</w:t>
      </w:r>
      <w:r>
        <w:rPr>
          <w:spacing w:val="-6"/>
          <w:sz w:val="24"/>
        </w:rPr>
        <w:t xml:space="preserve"> </w:t>
      </w:r>
      <w:r>
        <w:rPr>
          <w:sz w:val="24"/>
        </w:rPr>
        <w:t>is</w:t>
      </w:r>
      <w:r>
        <w:rPr>
          <w:spacing w:val="-5"/>
          <w:sz w:val="24"/>
        </w:rPr>
        <w:t xml:space="preserve"> </w:t>
      </w:r>
      <w:r>
        <w:rPr>
          <w:sz w:val="24"/>
        </w:rPr>
        <w:t>committed</w:t>
      </w:r>
      <w:r>
        <w:rPr>
          <w:spacing w:val="-5"/>
          <w:sz w:val="24"/>
        </w:rPr>
        <w:t xml:space="preserve"> </w:t>
      </w:r>
      <w:r>
        <w:rPr>
          <w:sz w:val="24"/>
        </w:rPr>
        <w:t>to</w:t>
      </w:r>
      <w:r>
        <w:rPr>
          <w:spacing w:val="-3"/>
          <w:sz w:val="24"/>
        </w:rPr>
        <w:t xml:space="preserve"> </w:t>
      </w:r>
      <w:r>
        <w:rPr>
          <w:sz w:val="24"/>
        </w:rPr>
        <w:t>supporting</w:t>
      </w:r>
      <w:r>
        <w:rPr>
          <w:spacing w:val="-5"/>
          <w:sz w:val="24"/>
        </w:rPr>
        <w:t xml:space="preserve"> </w:t>
      </w:r>
      <w:r>
        <w:rPr>
          <w:sz w:val="24"/>
        </w:rPr>
        <w:t>people</w:t>
      </w:r>
      <w:r>
        <w:rPr>
          <w:spacing w:val="-5"/>
          <w:sz w:val="24"/>
        </w:rPr>
        <w:t xml:space="preserve"> </w:t>
      </w:r>
      <w:r>
        <w:rPr>
          <w:sz w:val="24"/>
        </w:rPr>
        <w:t>across</w:t>
      </w:r>
      <w:r>
        <w:rPr>
          <w:spacing w:val="-5"/>
          <w:sz w:val="24"/>
        </w:rPr>
        <w:t xml:space="preserve"> </w:t>
      </w:r>
      <w:r>
        <w:rPr>
          <w:sz w:val="24"/>
        </w:rPr>
        <w:t>Aotearoa</w:t>
      </w:r>
      <w:r>
        <w:rPr>
          <w:spacing w:val="-5"/>
          <w:sz w:val="24"/>
        </w:rPr>
        <w:t xml:space="preserve"> </w:t>
      </w:r>
      <w:r>
        <w:rPr>
          <w:sz w:val="24"/>
        </w:rPr>
        <w:t xml:space="preserve">to manage </w:t>
      </w:r>
      <w:r>
        <w:rPr>
          <w:sz w:val="24"/>
        </w:rPr>
        <w:t>the impacts of the transition and seize the opportunities.</w:t>
      </w:r>
    </w:p>
    <w:p w14:paraId="0A27EC92" w14:textId="77777777" w:rsidR="00EF4650" w:rsidRDefault="00EF4650">
      <w:pPr>
        <w:pStyle w:val="BodyText"/>
        <w:spacing w:before="9"/>
        <w:rPr>
          <w:sz w:val="20"/>
        </w:rPr>
      </w:pPr>
    </w:p>
    <w:p w14:paraId="38AB510A" w14:textId="77777777" w:rsidR="00EF4650" w:rsidRDefault="0037746B">
      <w:pPr>
        <w:pStyle w:val="ListParagraph"/>
        <w:numPr>
          <w:ilvl w:val="1"/>
          <w:numId w:val="5"/>
        </w:numPr>
        <w:tabs>
          <w:tab w:val="left" w:pos="1541"/>
          <w:tab w:val="left" w:pos="1542"/>
        </w:tabs>
        <w:spacing w:before="1"/>
        <w:ind w:right="173"/>
        <w:rPr>
          <w:sz w:val="24"/>
        </w:rPr>
      </w:pPr>
      <w:r>
        <w:rPr>
          <w:sz w:val="24"/>
        </w:rPr>
        <w:t>We want to hear your views and ideas to inform the content of an Equitable</w:t>
      </w:r>
      <w:r>
        <w:rPr>
          <w:spacing w:val="-6"/>
          <w:sz w:val="24"/>
        </w:rPr>
        <w:t xml:space="preserve"> </w:t>
      </w:r>
      <w:r>
        <w:rPr>
          <w:sz w:val="24"/>
        </w:rPr>
        <w:t>Transition</w:t>
      </w:r>
      <w:r>
        <w:rPr>
          <w:spacing w:val="-6"/>
          <w:sz w:val="24"/>
        </w:rPr>
        <w:t xml:space="preserve"> </w:t>
      </w:r>
      <w:r>
        <w:rPr>
          <w:sz w:val="24"/>
        </w:rPr>
        <w:t>Strategy</w:t>
      </w:r>
      <w:r>
        <w:rPr>
          <w:spacing w:val="-4"/>
          <w:sz w:val="24"/>
        </w:rPr>
        <w:t xml:space="preserve"> </w:t>
      </w:r>
      <w:r>
        <w:rPr>
          <w:sz w:val="24"/>
        </w:rPr>
        <w:t>that</w:t>
      </w:r>
      <w:r>
        <w:rPr>
          <w:spacing w:val="-5"/>
          <w:sz w:val="24"/>
        </w:rPr>
        <w:t xml:space="preserve"> </w:t>
      </w:r>
      <w:r>
        <w:rPr>
          <w:sz w:val="24"/>
        </w:rPr>
        <w:t>sets</w:t>
      </w:r>
      <w:r>
        <w:rPr>
          <w:spacing w:val="-4"/>
          <w:sz w:val="24"/>
        </w:rPr>
        <w:t xml:space="preserve"> </w:t>
      </w:r>
      <w:r>
        <w:rPr>
          <w:sz w:val="24"/>
        </w:rPr>
        <w:t>out</w:t>
      </w:r>
      <w:r>
        <w:rPr>
          <w:spacing w:val="-5"/>
          <w:sz w:val="24"/>
        </w:rPr>
        <w:t xml:space="preserve"> </w:t>
      </w:r>
      <w:r>
        <w:rPr>
          <w:sz w:val="24"/>
        </w:rPr>
        <w:t>a</w:t>
      </w:r>
      <w:r>
        <w:rPr>
          <w:spacing w:val="-6"/>
          <w:sz w:val="24"/>
        </w:rPr>
        <w:t xml:space="preserve"> </w:t>
      </w:r>
      <w:r>
        <w:rPr>
          <w:sz w:val="24"/>
        </w:rPr>
        <w:t>vision</w:t>
      </w:r>
      <w:r>
        <w:rPr>
          <w:spacing w:val="-6"/>
          <w:sz w:val="24"/>
        </w:rPr>
        <w:t xml:space="preserve"> </w:t>
      </w:r>
      <w:r>
        <w:rPr>
          <w:sz w:val="24"/>
        </w:rPr>
        <w:t>and</w:t>
      </w:r>
      <w:r>
        <w:rPr>
          <w:spacing w:val="-4"/>
          <w:sz w:val="24"/>
        </w:rPr>
        <w:t xml:space="preserve"> </w:t>
      </w:r>
      <w:r>
        <w:rPr>
          <w:sz w:val="24"/>
        </w:rPr>
        <w:t>tangible</w:t>
      </w:r>
      <w:r>
        <w:rPr>
          <w:spacing w:val="-6"/>
          <w:sz w:val="24"/>
        </w:rPr>
        <w:t xml:space="preserve"> </w:t>
      </w:r>
      <w:r>
        <w:rPr>
          <w:sz w:val="24"/>
        </w:rPr>
        <w:t>actions to address challenges and leverage opportunities.</w:t>
      </w:r>
    </w:p>
    <w:p w14:paraId="1F50C8B9" w14:textId="77777777" w:rsidR="00EF4650" w:rsidRDefault="00EF4650">
      <w:pPr>
        <w:pStyle w:val="BodyText"/>
        <w:spacing w:before="10"/>
        <w:rPr>
          <w:sz w:val="20"/>
        </w:rPr>
      </w:pPr>
    </w:p>
    <w:p w14:paraId="79311DBF" w14:textId="77777777" w:rsidR="00EF4650" w:rsidRDefault="0037746B">
      <w:pPr>
        <w:pStyle w:val="ListParagraph"/>
        <w:numPr>
          <w:ilvl w:val="1"/>
          <w:numId w:val="5"/>
        </w:numPr>
        <w:tabs>
          <w:tab w:val="left" w:pos="1541"/>
          <w:tab w:val="left" w:pos="1542"/>
        </w:tabs>
        <w:ind w:right="906"/>
        <w:rPr>
          <w:sz w:val="24"/>
        </w:rPr>
      </w:pPr>
      <w:r>
        <w:rPr>
          <w:sz w:val="24"/>
        </w:rPr>
        <w:t>This</w:t>
      </w:r>
      <w:r>
        <w:rPr>
          <w:spacing w:val="-5"/>
          <w:sz w:val="24"/>
        </w:rPr>
        <w:t xml:space="preserve"> </w:t>
      </w:r>
      <w:r>
        <w:rPr>
          <w:sz w:val="24"/>
        </w:rPr>
        <w:t>launch</w:t>
      </w:r>
      <w:r>
        <w:rPr>
          <w:spacing w:val="-5"/>
          <w:sz w:val="24"/>
        </w:rPr>
        <w:t xml:space="preserve"> </w:t>
      </w:r>
      <w:r>
        <w:rPr>
          <w:sz w:val="24"/>
        </w:rPr>
        <w:t>is</w:t>
      </w:r>
      <w:r>
        <w:rPr>
          <w:spacing w:val="-5"/>
          <w:sz w:val="24"/>
        </w:rPr>
        <w:t xml:space="preserve"> </w:t>
      </w:r>
      <w:r>
        <w:rPr>
          <w:sz w:val="24"/>
        </w:rPr>
        <w:t>the</w:t>
      </w:r>
      <w:r>
        <w:rPr>
          <w:spacing w:val="-4"/>
          <w:sz w:val="24"/>
        </w:rPr>
        <w:t xml:space="preserve"> </w:t>
      </w:r>
      <w:r>
        <w:rPr>
          <w:sz w:val="24"/>
        </w:rPr>
        <w:t>beginning</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more</w:t>
      </w:r>
      <w:r>
        <w:rPr>
          <w:spacing w:val="-4"/>
          <w:sz w:val="24"/>
        </w:rPr>
        <w:t xml:space="preserve"> </w:t>
      </w:r>
      <w:r>
        <w:rPr>
          <w:sz w:val="24"/>
        </w:rPr>
        <w:t>in-depth</w:t>
      </w:r>
      <w:r>
        <w:rPr>
          <w:spacing w:val="-4"/>
          <w:sz w:val="24"/>
        </w:rPr>
        <w:t xml:space="preserve"> </w:t>
      </w:r>
      <w:r>
        <w:rPr>
          <w:sz w:val="24"/>
        </w:rPr>
        <w:t>consultation</w:t>
      </w:r>
      <w:r>
        <w:rPr>
          <w:spacing w:val="-4"/>
          <w:sz w:val="24"/>
        </w:rPr>
        <w:t xml:space="preserve"> </w:t>
      </w:r>
      <w:r>
        <w:rPr>
          <w:sz w:val="24"/>
        </w:rPr>
        <w:t>and engagement process throughout 2023, including in-person engagement events.</w:t>
      </w:r>
    </w:p>
    <w:p w14:paraId="6C4F1F98" w14:textId="77777777" w:rsidR="00EF4650" w:rsidRDefault="00EF4650">
      <w:pPr>
        <w:pStyle w:val="BodyText"/>
        <w:spacing w:before="10"/>
        <w:rPr>
          <w:sz w:val="20"/>
        </w:rPr>
      </w:pPr>
    </w:p>
    <w:p w14:paraId="327C0A1F" w14:textId="77777777" w:rsidR="00EF4650" w:rsidRDefault="0037746B">
      <w:pPr>
        <w:pStyle w:val="ListParagraph"/>
        <w:numPr>
          <w:ilvl w:val="0"/>
          <w:numId w:val="5"/>
        </w:numPr>
        <w:tabs>
          <w:tab w:val="left" w:pos="821"/>
          <w:tab w:val="left" w:pos="822"/>
        </w:tabs>
        <w:ind w:left="821" w:right="188"/>
        <w:rPr>
          <w:sz w:val="24"/>
        </w:rPr>
      </w:pPr>
      <w:r>
        <w:rPr>
          <w:sz w:val="24"/>
        </w:rPr>
        <w:t>The</w:t>
      </w:r>
      <w:r>
        <w:rPr>
          <w:spacing w:val="-4"/>
          <w:sz w:val="24"/>
        </w:rPr>
        <w:t xml:space="preserve"> </w:t>
      </w:r>
      <w:r>
        <w:rPr>
          <w:sz w:val="24"/>
        </w:rPr>
        <w:t>online</w:t>
      </w:r>
      <w:r>
        <w:rPr>
          <w:spacing w:val="-4"/>
          <w:sz w:val="24"/>
        </w:rPr>
        <w:t xml:space="preserve"> </w:t>
      </w:r>
      <w:r>
        <w:rPr>
          <w:sz w:val="24"/>
        </w:rPr>
        <w:t>launch</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followed</w:t>
      </w:r>
      <w:r>
        <w:rPr>
          <w:spacing w:val="-2"/>
          <w:sz w:val="24"/>
        </w:rPr>
        <w:t xml:space="preserve"> </w:t>
      </w:r>
      <w:r>
        <w:rPr>
          <w:sz w:val="24"/>
        </w:rPr>
        <w:t>by</w:t>
      </w:r>
      <w:r>
        <w:rPr>
          <w:spacing w:val="-2"/>
          <w:sz w:val="24"/>
        </w:rPr>
        <w:t xml:space="preserve"> </w:t>
      </w:r>
      <w:r>
        <w:rPr>
          <w:sz w:val="24"/>
        </w:rPr>
        <w:t>targeted</w:t>
      </w:r>
      <w:r>
        <w:rPr>
          <w:spacing w:val="-4"/>
          <w:sz w:val="24"/>
        </w:rPr>
        <w:t xml:space="preserve"> </w:t>
      </w:r>
      <w:r>
        <w:rPr>
          <w:sz w:val="24"/>
        </w:rPr>
        <w:t>public</w:t>
      </w:r>
      <w:r>
        <w:rPr>
          <w:spacing w:val="-4"/>
          <w:sz w:val="24"/>
        </w:rPr>
        <w:t xml:space="preserve"> </w:t>
      </w:r>
      <w:r>
        <w:rPr>
          <w:sz w:val="24"/>
        </w:rPr>
        <w:t>en</w:t>
      </w:r>
      <w:r>
        <w:rPr>
          <w:sz w:val="24"/>
        </w:rPr>
        <w:t>gagement</w:t>
      </w:r>
      <w:r>
        <w:rPr>
          <w:spacing w:val="-3"/>
          <w:sz w:val="24"/>
        </w:rPr>
        <w:t xml:space="preserve"> </w:t>
      </w:r>
      <w:r>
        <w:rPr>
          <w:sz w:val="24"/>
        </w:rPr>
        <w:t>with</w:t>
      </w:r>
      <w:r>
        <w:rPr>
          <w:spacing w:val="-2"/>
          <w:sz w:val="24"/>
        </w:rPr>
        <w:t xml:space="preserve"> </w:t>
      </w:r>
      <w:r>
        <w:rPr>
          <w:sz w:val="24"/>
        </w:rPr>
        <w:t>groups that</w:t>
      </w:r>
      <w:r>
        <w:rPr>
          <w:spacing w:val="-3"/>
          <w:sz w:val="24"/>
        </w:rPr>
        <w:t xml:space="preserve"> </w:t>
      </w:r>
      <w:r>
        <w:rPr>
          <w:sz w:val="24"/>
        </w:rPr>
        <w:t>are</w:t>
      </w:r>
      <w:r>
        <w:rPr>
          <w:spacing w:val="-2"/>
          <w:sz w:val="24"/>
        </w:rPr>
        <w:t xml:space="preserve"> </w:t>
      </w:r>
      <w:r>
        <w:rPr>
          <w:sz w:val="24"/>
        </w:rPr>
        <w:t>unlikely</w:t>
      </w:r>
      <w:r>
        <w:rPr>
          <w:spacing w:val="-4"/>
          <w:sz w:val="24"/>
        </w:rPr>
        <w:t xml:space="preserve"> </w:t>
      </w:r>
      <w:r>
        <w:rPr>
          <w:sz w:val="24"/>
        </w:rPr>
        <w:t>to</w:t>
      </w:r>
      <w:r>
        <w:rPr>
          <w:spacing w:val="-2"/>
          <w:sz w:val="24"/>
        </w:rPr>
        <w:t xml:space="preserve"> </w:t>
      </w:r>
      <w:r>
        <w:rPr>
          <w:sz w:val="24"/>
        </w:rPr>
        <w:t>engage</w:t>
      </w:r>
      <w:r>
        <w:rPr>
          <w:spacing w:val="-4"/>
          <w:sz w:val="24"/>
        </w:rPr>
        <w:t xml:space="preserve"> </w:t>
      </w:r>
      <w:r>
        <w:rPr>
          <w:sz w:val="24"/>
        </w:rPr>
        <w:t>with</w:t>
      </w:r>
      <w:r>
        <w:rPr>
          <w:spacing w:val="-4"/>
          <w:sz w:val="24"/>
        </w:rPr>
        <w:t xml:space="preserve"> </w:t>
      </w:r>
      <w:r>
        <w:rPr>
          <w:sz w:val="24"/>
        </w:rPr>
        <w:t>online</w:t>
      </w:r>
      <w:r>
        <w:rPr>
          <w:spacing w:val="-4"/>
          <w:sz w:val="24"/>
        </w:rPr>
        <w:t xml:space="preserve"> </w:t>
      </w:r>
      <w:r>
        <w:rPr>
          <w:sz w:val="24"/>
        </w:rPr>
        <w:t>content</w:t>
      </w:r>
      <w:r>
        <w:rPr>
          <w:spacing w:val="-3"/>
          <w:sz w:val="24"/>
        </w:rPr>
        <w:t xml:space="preserve"> </w:t>
      </w:r>
      <w:r>
        <w:rPr>
          <w:sz w:val="24"/>
        </w:rPr>
        <w:t>or</w:t>
      </w:r>
      <w:r>
        <w:rPr>
          <w:spacing w:val="-4"/>
          <w:sz w:val="24"/>
        </w:rPr>
        <w:t xml:space="preserve"> </w:t>
      </w:r>
      <w:r>
        <w:rPr>
          <w:sz w:val="24"/>
        </w:rPr>
        <w:t>who</w:t>
      </w:r>
      <w:r>
        <w:rPr>
          <w:spacing w:val="-4"/>
          <w:sz w:val="24"/>
        </w:rPr>
        <w:t xml:space="preserve"> </w:t>
      </w:r>
      <w:r>
        <w:rPr>
          <w:sz w:val="24"/>
        </w:rPr>
        <w:t>may</w:t>
      </w:r>
      <w:r>
        <w:rPr>
          <w:spacing w:val="-2"/>
          <w:sz w:val="24"/>
        </w:rPr>
        <w:t xml:space="preserve"> </w:t>
      </w:r>
      <w:r>
        <w:rPr>
          <w:sz w:val="24"/>
        </w:rPr>
        <w:t>not</w:t>
      </w:r>
      <w:r>
        <w:rPr>
          <w:spacing w:val="-3"/>
          <w:sz w:val="24"/>
        </w:rPr>
        <w:t xml:space="preserve"> </w:t>
      </w:r>
      <w:r>
        <w:rPr>
          <w:sz w:val="24"/>
        </w:rPr>
        <w:t>have</w:t>
      </w:r>
      <w:r>
        <w:rPr>
          <w:spacing w:val="-4"/>
          <w:sz w:val="24"/>
        </w:rPr>
        <w:t xml:space="preserve"> </w:t>
      </w:r>
      <w:r>
        <w:rPr>
          <w:sz w:val="24"/>
        </w:rPr>
        <w:t>access</w:t>
      </w:r>
      <w:r>
        <w:rPr>
          <w:spacing w:val="-4"/>
          <w:sz w:val="24"/>
        </w:rPr>
        <w:t xml:space="preserve"> </w:t>
      </w:r>
      <w:r>
        <w:rPr>
          <w:sz w:val="24"/>
        </w:rPr>
        <w:t>to the internet. MSD and MBIE will develop a communications strategy to support this public engagement. We expect this face-to-face consultation to take place i</w:t>
      </w:r>
      <w:r>
        <w:rPr>
          <w:sz w:val="24"/>
        </w:rPr>
        <w:t>n early 2023.</w:t>
      </w:r>
    </w:p>
    <w:p w14:paraId="5B9D237F" w14:textId="77777777" w:rsidR="00EF4650" w:rsidRDefault="00EF4650">
      <w:pPr>
        <w:rPr>
          <w:sz w:val="24"/>
        </w:rPr>
        <w:sectPr w:rsidR="00EF4650">
          <w:pgSz w:w="11910" w:h="16840"/>
          <w:pgMar w:top="1340" w:right="1320" w:bottom="1120" w:left="1340" w:header="717" w:footer="925" w:gutter="0"/>
          <w:cols w:space="720"/>
        </w:sectPr>
      </w:pPr>
    </w:p>
    <w:p w14:paraId="3667AFFB" w14:textId="77777777" w:rsidR="00EF4650" w:rsidRDefault="0037746B">
      <w:pPr>
        <w:pStyle w:val="Heading2"/>
        <w:spacing w:before="82"/>
      </w:pPr>
      <w:bookmarkStart w:id="14" w:name="Implementation"/>
      <w:bookmarkEnd w:id="14"/>
      <w:r>
        <w:rPr>
          <w:spacing w:val="-2"/>
        </w:rPr>
        <w:t>Implementation</w:t>
      </w:r>
    </w:p>
    <w:p w14:paraId="42D6F8CA" w14:textId="77777777" w:rsidR="00EF4650" w:rsidRDefault="00EF4650">
      <w:pPr>
        <w:pStyle w:val="BodyText"/>
        <w:spacing w:before="10"/>
        <w:rPr>
          <w:b/>
          <w:sz w:val="20"/>
        </w:rPr>
      </w:pPr>
    </w:p>
    <w:p w14:paraId="4C133799" w14:textId="77777777" w:rsidR="00EF4650" w:rsidRDefault="0037746B">
      <w:pPr>
        <w:pStyle w:val="ListParagraph"/>
        <w:numPr>
          <w:ilvl w:val="0"/>
          <w:numId w:val="5"/>
        </w:numPr>
        <w:tabs>
          <w:tab w:val="left" w:pos="822"/>
        </w:tabs>
        <w:ind w:left="821" w:right="334"/>
        <w:jc w:val="both"/>
        <w:rPr>
          <w:sz w:val="24"/>
        </w:rPr>
      </w:pPr>
      <w:r>
        <w:rPr>
          <w:sz w:val="24"/>
        </w:rPr>
        <w:t>Commencing</w:t>
      </w:r>
      <w:r>
        <w:rPr>
          <w:spacing w:val="-1"/>
          <w:sz w:val="24"/>
        </w:rPr>
        <w:t xml:space="preserve"> </w:t>
      </w:r>
      <w:r>
        <w:rPr>
          <w:sz w:val="24"/>
        </w:rPr>
        <w:t>public</w:t>
      </w:r>
      <w:r>
        <w:rPr>
          <w:spacing w:val="-1"/>
          <w:sz w:val="24"/>
        </w:rPr>
        <w:t xml:space="preserve"> </w:t>
      </w:r>
      <w:r>
        <w:rPr>
          <w:sz w:val="24"/>
        </w:rPr>
        <w:t>engagement</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Strategy</w:t>
      </w:r>
      <w:r>
        <w:rPr>
          <w:spacing w:val="-1"/>
          <w:sz w:val="24"/>
        </w:rPr>
        <w:t xml:space="preserve"> </w:t>
      </w:r>
      <w:r>
        <w:rPr>
          <w:sz w:val="24"/>
        </w:rPr>
        <w:t>is</w:t>
      </w:r>
      <w:r>
        <w:rPr>
          <w:spacing w:val="-1"/>
          <w:sz w:val="24"/>
        </w:rPr>
        <w:t xml:space="preserve"> </w:t>
      </w:r>
      <w:r>
        <w:rPr>
          <w:sz w:val="24"/>
        </w:rPr>
        <w:t>an</w:t>
      </w:r>
      <w:r>
        <w:rPr>
          <w:spacing w:val="-3"/>
          <w:sz w:val="24"/>
        </w:rPr>
        <w:t xml:space="preserve"> </w:t>
      </w:r>
      <w:r>
        <w:rPr>
          <w:sz w:val="24"/>
        </w:rPr>
        <w:t>important</w:t>
      </w:r>
      <w:r>
        <w:rPr>
          <w:spacing w:val="-2"/>
          <w:sz w:val="24"/>
        </w:rPr>
        <w:t xml:space="preserve"> </w:t>
      </w:r>
      <w:r>
        <w:rPr>
          <w:sz w:val="24"/>
        </w:rPr>
        <w:t>first</w:t>
      </w:r>
      <w:r>
        <w:rPr>
          <w:spacing w:val="-2"/>
          <w:sz w:val="24"/>
        </w:rPr>
        <w:t xml:space="preserve"> </w:t>
      </w:r>
      <w:r>
        <w:rPr>
          <w:sz w:val="24"/>
        </w:rPr>
        <w:t>step</w:t>
      </w:r>
      <w:r>
        <w:rPr>
          <w:spacing w:val="-3"/>
          <w:sz w:val="24"/>
        </w:rPr>
        <w:t xml:space="preserve"> </w:t>
      </w:r>
      <w:r>
        <w:rPr>
          <w:sz w:val="24"/>
        </w:rPr>
        <w:t>in the</w:t>
      </w:r>
      <w:r>
        <w:rPr>
          <w:spacing w:val="-5"/>
          <w:sz w:val="24"/>
        </w:rPr>
        <w:t xml:space="preserve"> </w:t>
      </w:r>
      <w:r>
        <w:rPr>
          <w:sz w:val="24"/>
        </w:rPr>
        <w:t>wider</w:t>
      </w:r>
      <w:r>
        <w:rPr>
          <w:spacing w:val="-3"/>
          <w:sz w:val="24"/>
        </w:rPr>
        <w:t xml:space="preserve"> </w:t>
      </w:r>
      <w:r>
        <w:rPr>
          <w:sz w:val="24"/>
        </w:rPr>
        <w:t>work</w:t>
      </w:r>
      <w:r>
        <w:rPr>
          <w:spacing w:val="-5"/>
          <w:sz w:val="24"/>
        </w:rPr>
        <w:t xml:space="preserve"> </w:t>
      </w:r>
      <w:r>
        <w:rPr>
          <w:sz w:val="24"/>
        </w:rPr>
        <w:t>programme</w:t>
      </w:r>
      <w:r>
        <w:rPr>
          <w:spacing w:val="-5"/>
          <w:sz w:val="24"/>
        </w:rPr>
        <w:t xml:space="preserve"> </w:t>
      </w:r>
      <w:r>
        <w:rPr>
          <w:sz w:val="24"/>
        </w:rPr>
        <w:t>to</w:t>
      </w:r>
      <w:r>
        <w:rPr>
          <w:spacing w:val="-3"/>
          <w:sz w:val="24"/>
        </w:rPr>
        <w:t xml:space="preserve"> </w:t>
      </w:r>
      <w:r>
        <w:rPr>
          <w:sz w:val="24"/>
        </w:rPr>
        <w:t>develop</w:t>
      </w:r>
      <w:r>
        <w:rPr>
          <w:spacing w:val="-3"/>
          <w:sz w:val="24"/>
        </w:rPr>
        <w:t xml:space="preserve"> </w:t>
      </w:r>
      <w:r>
        <w:rPr>
          <w:sz w:val="24"/>
        </w:rPr>
        <w:t>the</w:t>
      </w:r>
      <w:r>
        <w:rPr>
          <w:spacing w:val="-3"/>
          <w:sz w:val="24"/>
        </w:rPr>
        <w:t xml:space="preserve"> </w:t>
      </w:r>
      <w:r>
        <w:rPr>
          <w:sz w:val="24"/>
        </w:rPr>
        <w:t>draft</w:t>
      </w:r>
      <w:r>
        <w:rPr>
          <w:spacing w:val="-4"/>
          <w:sz w:val="24"/>
        </w:rPr>
        <w:t xml:space="preserve"> </w:t>
      </w:r>
      <w:r>
        <w:rPr>
          <w:sz w:val="24"/>
        </w:rPr>
        <w:t>Strategy</w:t>
      </w:r>
      <w:r>
        <w:rPr>
          <w:spacing w:val="-3"/>
          <w:sz w:val="24"/>
        </w:rPr>
        <w:t xml:space="preserve"> </w:t>
      </w:r>
      <w:r>
        <w:rPr>
          <w:sz w:val="24"/>
        </w:rPr>
        <w:t>by</w:t>
      </w:r>
      <w:r>
        <w:rPr>
          <w:spacing w:val="-3"/>
          <w:sz w:val="24"/>
        </w:rPr>
        <w:t xml:space="preserve"> </w:t>
      </w:r>
      <w:r>
        <w:rPr>
          <w:sz w:val="24"/>
        </w:rPr>
        <w:t>June</w:t>
      </w:r>
      <w:r>
        <w:rPr>
          <w:spacing w:val="-5"/>
          <w:sz w:val="24"/>
        </w:rPr>
        <w:t xml:space="preserve"> </w:t>
      </w:r>
      <w:r>
        <w:rPr>
          <w:sz w:val="24"/>
        </w:rPr>
        <w:t>2023</w:t>
      </w:r>
      <w:r>
        <w:rPr>
          <w:spacing w:val="-3"/>
          <w:sz w:val="24"/>
        </w:rPr>
        <w:t xml:space="preserve"> </w:t>
      </w:r>
      <w:r>
        <w:rPr>
          <w:sz w:val="24"/>
        </w:rPr>
        <w:t>and</w:t>
      </w:r>
      <w:r>
        <w:rPr>
          <w:spacing w:val="-5"/>
          <w:sz w:val="24"/>
        </w:rPr>
        <w:t xml:space="preserve"> </w:t>
      </w:r>
      <w:r>
        <w:rPr>
          <w:sz w:val="24"/>
        </w:rPr>
        <w:t>a final Strategy by June 2024.</w:t>
      </w:r>
    </w:p>
    <w:p w14:paraId="1848B6BC" w14:textId="77777777" w:rsidR="00EF4650" w:rsidRDefault="00EF4650">
      <w:pPr>
        <w:pStyle w:val="BodyText"/>
        <w:spacing w:before="10"/>
        <w:rPr>
          <w:sz w:val="20"/>
        </w:rPr>
      </w:pPr>
    </w:p>
    <w:p w14:paraId="38970F15" w14:textId="77777777" w:rsidR="00EF4650" w:rsidRDefault="0037746B">
      <w:pPr>
        <w:pStyle w:val="ListParagraph"/>
        <w:numPr>
          <w:ilvl w:val="0"/>
          <w:numId w:val="5"/>
        </w:numPr>
        <w:tabs>
          <w:tab w:val="left" w:pos="822"/>
        </w:tabs>
        <w:ind w:left="821" w:right="468"/>
        <w:jc w:val="both"/>
        <w:rPr>
          <w:sz w:val="24"/>
        </w:rPr>
      </w:pPr>
      <w:r>
        <w:rPr>
          <w:sz w:val="24"/>
        </w:rPr>
        <w:t>We will seek Cabinet’s agreement</w:t>
      </w:r>
      <w:r>
        <w:rPr>
          <w:spacing w:val="-1"/>
          <w:sz w:val="24"/>
        </w:rPr>
        <w:t xml:space="preserve"> </w:t>
      </w:r>
      <w:r>
        <w:rPr>
          <w:sz w:val="24"/>
        </w:rPr>
        <w:t>to the draft Strategy in May 2023, which will</w:t>
      </w:r>
      <w:r>
        <w:rPr>
          <w:spacing w:val="-5"/>
          <w:sz w:val="24"/>
        </w:rPr>
        <w:t xml:space="preserve"> </w:t>
      </w:r>
      <w:r>
        <w:rPr>
          <w:sz w:val="24"/>
        </w:rPr>
        <w:t>be</w:t>
      </w:r>
      <w:r>
        <w:rPr>
          <w:spacing w:val="-5"/>
          <w:sz w:val="24"/>
        </w:rPr>
        <w:t xml:space="preserve"> </w:t>
      </w:r>
      <w:r>
        <w:rPr>
          <w:sz w:val="24"/>
        </w:rPr>
        <w:t>followed</w:t>
      </w:r>
      <w:r>
        <w:rPr>
          <w:spacing w:val="-3"/>
          <w:sz w:val="24"/>
        </w:rPr>
        <w:t xml:space="preserve"> </w:t>
      </w:r>
      <w:r>
        <w:rPr>
          <w:sz w:val="24"/>
        </w:rPr>
        <w:t>by</w:t>
      </w:r>
      <w:r>
        <w:rPr>
          <w:spacing w:val="-5"/>
          <w:sz w:val="24"/>
        </w:rPr>
        <w:t xml:space="preserve"> </w:t>
      </w:r>
      <w:r>
        <w:rPr>
          <w:sz w:val="24"/>
        </w:rPr>
        <w:t>a</w:t>
      </w:r>
      <w:r>
        <w:rPr>
          <w:spacing w:val="-5"/>
          <w:sz w:val="24"/>
        </w:rPr>
        <w:t xml:space="preserve"> </w:t>
      </w:r>
      <w:r>
        <w:rPr>
          <w:sz w:val="24"/>
        </w:rPr>
        <w:t>formal</w:t>
      </w:r>
      <w:r>
        <w:rPr>
          <w:spacing w:val="-3"/>
          <w:sz w:val="24"/>
        </w:rPr>
        <w:t xml:space="preserve"> </w:t>
      </w:r>
      <w:r>
        <w:rPr>
          <w:sz w:val="24"/>
        </w:rPr>
        <w:t>consultation</w:t>
      </w:r>
      <w:r>
        <w:rPr>
          <w:spacing w:val="-3"/>
          <w:sz w:val="24"/>
        </w:rPr>
        <w:t xml:space="preserve"> </w:t>
      </w:r>
      <w:r>
        <w:rPr>
          <w:sz w:val="24"/>
        </w:rPr>
        <w:t>process</w:t>
      </w:r>
      <w:r>
        <w:rPr>
          <w:spacing w:val="-5"/>
          <w:sz w:val="24"/>
        </w:rPr>
        <w:t xml:space="preserve"> </w:t>
      </w:r>
      <w:r>
        <w:rPr>
          <w:sz w:val="24"/>
        </w:rPr>
        <w:t>along</w:t>
      </w:r>
      <w:r>
        <w:rPr>
          <w:spacing w:val="-5"/>
          <w:sz w:val="24"/>
        </w:rPr>
        <w:t xml:space="preserve"> </w:t>
      </w:r>
      <w:r>
        <w:rPr>
          <w:sz w:val="24"/>
        </w:rPr>
        <w:t>with</w:t>
      </w:r>
      <w:r>
        <w:rPr>
          <w:spacing w:val="-5"/>
          <w:sz w:val="24"/>
        </w:rPr>
        <w:t xml:space="preserve"> </w:t>
      </w:r>
      <w:r>
        <w:rPr>
          <w:sz w:val="24"/>
        </w:rPr>
        <w:t>further</w:t>
      </w:r>
      <w:r>
        <w:rPr>
          <w:spacing w:val="-5"/>
          <w:sz w:val="24"/>
        </w:rPr>
        <w:t xml:space="preserve"> </w:t>
      </w:r>
      <w:r>
        <w:rPr>
          <w:sz w:val="24"/>
        </w:rPr>
        <w:t xml:space="preserve">in-depth </w:t>
      </w:r>
      <w:r>
        <w:rPr>
          <w:spacing w:val="-2"/>
          <w:sz w:val="24"/>
        </w:rPr>
        <w:t>engagement.</w:t>
      </w:r>
    </w:p>
    <w:p w14:paraId="162A68BB" w14:textId="77777777" w:rsidR="00EF4650" w:rsidRDefault="00EF4650">
      <w:pPr>
        <w:pStyle w:val="BodyText"/>
        <w:spacing w:before="10"/>
        <w:rPr>
          <w:sz w:val="20"/>
        </w:rPr>
      </w:pPr>
    </w:p>
    <w:p w14:paraId="74008813" w14:textId="77777777" w:rsidR="00EF4650" w:rsidRDefault="0037746B">
      <w:pPr>
        <w:pStyle w:val="ListParagraph"/>
        <w:numPr>
          <w:ilvl w:val="0"/>
          <w:numId w:val="5"/>
        </w:numPr>
        <w:tabs>
          <w:tab w:val="left" w:pos="821"/>
          <w:tab w:val="left" w:pos="822"/>
        </w:tabs>
        <w:ind w:left="821" w:right="374"/>
        <w:rPr>
          <w:sz w:val="24"/>
        </w:rPr>
      </w:pPr>
      <w:r>
        <w:rPr>
          <w:sz w:val="24"/>
        </w:rPr>
        <w:t>The final Strategy will be published by June 2024 and will inform the Government’s second emissions reduction plan which must be published at least</w:t>
      </w:r>
      <w:r>
        <w:rPr>
          <w:spacing w:val="-5"/>
          <w:sz w:val="24"/>
        </w:rPr>
        <w:t xml:space="preserve"> </w:t>
      </w:r>
      <w:r>
        <w:rPr>
          <w:sz w:val="24"/>
        </w:rPr>
        <w:t>12</w:t>
      </w:r>
      <w:r>
        <w:rPr>
          <w:spacing w:val="-6"/>
          <w:sz w:val="24"/>
        </w:rPr>
        <w:t xml:space="preserve"> </w:t>
      </w:r>
      <w:r>
        <w:rPr>
          <w:sz w:val="24"/>
        </w:rPr>
        <w:t>months</w:t>
      </w:r>
      <w:r>
        <w:rPr>
          <w:spacing w:val="-4"/>
          <w:sz w:val="24"/>
        </w:rPr>
        <w:t xml:space="preserve"> </w:t>
      </w:r>
      <w:r>
        <w:rPr>
          <w:sz w:val="24"/>
        </w:rPr>
        <w:t>before</w:t>
      </w:r>
      <w:r>
        <w:rPr>
          <w:spacing w:val="-4"/>
          <w:sz w:val="24"/>
        </w:rPr>
        <w:t xml:space="preserve"> </w:t>
      </w:r>
      <w:r>
        <w:rPr>
          <w:sz w:val="24"/>
        </w:rPr>
        <w:t>the</w:t>
      </w:r>
      <w:r>
        <w:rPr>
          <w:spacing w:val="-4"/>
          <w:sz w:val="24"/>
        </w:rPr>
        <w:t xml:space="preserve"> </w:t>
      </w:r>
      <w:r>
        <w:rPr>
          <w:sz w:val="24"/>
        </w:rPr>
        <w:t>commencement</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second</w:t>
      </w:r>
      <w:r>
        <w:rPr>
          <w:spacing w:val="-4"/>
          <w:sz w:val="24"/>
        </w:rPr>
        <w:t xml:space="preserve"> </w:t>
      </w:r>
      <w:r>
        <w:rPr>
          <w:sz w:val="24"/>
        </w:rPr>
        <w:t>emissions</w:t>
      </w:r>
      <w:r>
        <w:rPr>
          <w:spacing w:val="-4"/>
          <w:sz w:val="24"/>
        </w:rPr>
        <w:t xml:space="preserve"> </w:t>
      </w:r>
      <w:r>
        <w:rPr>
          <w:sz w:val="24"/>
        </w:rPr>
        <w:t>budget period (2026 – 2030).</w:t>
      </w:r>
    </w:p>
    <w:p w14:paraId="53713F4E" w14:textId="77777777" w:rsidR="00EF4650" w:rsidRDefault="00EF4650">
      <w:pPr>
        <w:pStyle w:val="BodyText"/>
        <w:spacing w:before="9"/>
        <w:rPr>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2"/>
        <w:gridCol w:w="4144"/>
      </w:tblGrid>
      <w:tr w:rsidR="00EF4650" w14:paraId="7EA07E26" w14:textId="77777777">
        <w:trPr>
          <w:trHeight w:val="470"/>
        </w:trPr>
        <w:tc>
          <w:tcPr>
            <w:tcW w:w="4152" w:type="dxa"/>
          </w:tcPr>
          <w:p w14:paraId="3A967DA9" w14:textId="77777777" w:rsidR="00EF4650" w:rsidRDefault="0037746B">
            <w:pPr>
              <w:pStyle w:val="TableParagraph"/>
              <w:rPr>
                <w:b/>
                <w:sz w:val="20"/>
              </w:rPr>
            </w:pPr>
            <w:r>
              <w:rPr>
                <w:b/>
                <w:spacing w:val="-2"/>
                <w:sz w:val="20"/>
              </w:rPr>
              <w:t>Milestone</w:t>
            </w:r>
          </w:p>
        </w:tc>
        <w:tc>
          <w:tcPr>
            <w:tcW w:w="4144" w:type="dxa"/>
          </w:tcPr>
          <w:p w14:paraId="3A5F8C92" w14:textId="77777777" w:rsidR="00EF4650" w:rsidRDefault="0037746B">
            <w:pPr>
              <w:pStyle w:val="TableParagraph"/>
              <w:rPr>
                <w:b/>
                <w:sz w:val="20"/>
              </w:rPr>
            </w:pPr>
            <w:r>
              <w:rPr>
                <w:b/>
                <w:spacing w:val="-2"/>
                <w:sz w:val="20"/>
              </w:rPr>
              <w:t>Timeframe</w:t>
            </w:r>
          </w:p>
        </w:tc>
      </w:tr>
      <w:tr w:rsidR="00EF4650" w14:paraId="6C439328" w14:textId="77777777">
        <w:trPr>
          <w:trHeight w:val="700"/>
        </w:trPr>
        <w:tc>
          <w:tcPr>
            <w:tcW w:w="4152" w:type="dxa"/>
          </w:tcPr>
          <w:p w14:paraId="6E147216" w14:textId="77777777" w:rsidR="00EF4650" w:rsidRDefault="0037746B">
            <w:pPr>
              <w:pStyle w:val="TableParagraph"/>
              <w:rPr>
                <w:sz w:val="20"/>
              </w:rPr>
            </w:pPr>
            <w:r>
              <w:rPr>
                <w:sz w:val="20"/>
              </w:rPr>
              <w:t>Public</w:t>
            </w:r>
            <w:r>
              <w:rPr>
                <w:spacing w:val="-11"/>
                <w:sz w:val="20"/>
              </w:rPr>
              <w:t xml:space="preserve"> </w:t>
            </w:r>
            <w:r>
              <w:rPr>
                <w:sz w:val="20"/>
              </w:rPr>
              <w:t>engagement</w:t>
            </w:r>
            <w:r>
              <w:rPr>
                <w:spacing w:val="-12"/>
                <w:sz w:val="20"/>
              </w:rPr>
              <w:t xml:space="preserve"> </w:t>
            </w:r>
            <w:r>
              <w:rPr>
                <w:sz w:val="20"/>
              </w:rPr>
              <w:t>commences</w:t>
            </w:r>
            <w:r>
              <w:rPr>
                <w:spacing w:val="-11"/>
                <w:sz w:val="20"/>
              </w:rPr>
              <w:t xml:space="preserve"> </w:t>
            </w:r>
            <w:r>
              <w:rPr>
                <w:sz w:val="20"/>
              </w:rPr>
              <w:t>on</w:t>
            </w:r>
            <w:r>
              <w:rPr>
                <w:spacing w:val="-12"/>
                <w:sz w:val="20"/>
              </w:rPr>
              <w:t xml:space="preserve"> </w:t>
            </w:r>
            <w:r>
              <w:rPr>
                <w:sz w:val="20"/>
              </w:rPr>
              <w:t xml:space="preserve">the </w:t>
            </w:r>
            <w:r>
              <w:rPr>
                <w:spacing w:val="-2"/>
                <w:sz w:val="20"/>
              </w:rPr>
              <w:t>Strategy</w:t>
            </w:r>
          </w:p>
        </w:tc>
        <w:tc>
          <w:tcPr>
            <w:tcW w:w="4144" w:type="dxa"/>
          </w:tcPr>
          <w:p w14:paraId="2169A09E" w14:textId="77777777" w:rsidR="00EF4650" w:rsidRDefault="0037746B">
            <w:pPr>
              <w:pStyle w:val="TableParagraph"/>
              <w:rPr>
                <w:sz w:val="20"/>
              </w:rPr>
            </w:pPr>
            <w:r>
              <w:rPr>
                <w:sz w:val="20"/>
              </w:rPr>
              <w:t>November</w:t>
            </w:r>
            <w:r>
              <w:rPr>
                <w:spacing w:val="-7"/>
                <w:sz w:val="20"/>
              </w:rPr>
              <w:t xml:space="preserve"> </w:t>
            </w:r>
            <w:r>
              <w:rPr>
                <w:spacing w:val="-4"/>
                <w:sz w:val="20"/>
              </w:rPr>
              <w:t>2022</w:t>
            </w:r>
          </w:p>
        </w:tc>
      </w:tr>
      <w:tr w:rsidR="00EF4650" w14:paraId="0D8FF145" w14:textId="77777777">
        <w:trPr>
          <w:trHeight w:val="700"/>
        </w:trPr>
        <w:tc>
          <w:tcPr>
            <w:tcW w:w="4152" w:type="dxa"/>
          </w:tcPr>
          <w:p w14:paraId="7771437D" w14:textId="77777777" w:rsidR="00EF4650" w:rsidRDefault="0037746B">
            <w:pPr>
              <w:pStyle w:val="TableParagraph"/>
              <w:ind w:right="128"/>
              <w:rPr>
                <w:sz w:val="20"/>
              </w:rPr>
            </w:pPr>
            <w:r>
              <w:rPr>
                <w:sz w:val="20"/>
              </w:rPr>
              <w:t>Report</w:t>
            </w:r>
            <w:r>
              <w:rPr>
                <w:spacing w:val="-9"/>
                <w:sz w:val="20"/>
              </w:rPr>
              <w:t xml:space="preserve"> </w:t>
            </w:r>
            <w:r>
              <w:rPr>
                <w:sz w:val="20"/>
              </w:rPr>
              <w:t>back</w:t>
            </w:r>
            <w:r>
              <w:rPr>
                <w:spacing w:val="-9"/>
                <w:sz w:val="20"/>
              </w:rPr>
              <w:t xml:space="preserve"> </w:t>
            </w:r>
            <w:r>
              <w:rPr>
                <w:sz w:val="20"/>
              </w:rPr>
              <w:t>to</w:t>
            </w:r>
            <w:r>
              <w:rPr>
                <w:spacing w:val="-9"/>
                <w:sz w:val="20"/>
              </w:rPr>
              <w:t xml:space="preserve"> </w:t>
            </w:r>
            <w:r>
              <w:rPr>
                <w:sz w:val="20"/>
              </w:rPr>
              <w:t>Cabinet</w:t>
            </w:r>
            <w:r>
              <w:rPr>
                <w:spacing w:val="-9"/>
                <w:sz w:val="20"/>
              </w:rPr>
              <w:t xml:space="preserve"> </w:t>
            </w:r>
            <w:r>
              <w:rPr>
                <w:sz w:val="20"/>
              </w:rPr>
              <w:t>seeking</w:t>
            </w:r>
            <w:r>
              <w:rPr>
                <w:spacing w:val="-10"/>
                <w:sz w:val="20"/>
              </w:rPr>
              <w:t xml:space="preserve"> </w:t>
            </w:r>
            <w:r>
              <w:rPr>
                <w:sz w:val="20"/>
              </w:rPr>
              <w:t>agreement to the draft Strategy</w:t>
            </w:r>
          </w:p>
        </w:tc>
        <w:tc>
          <w:tcPr>
            <w:tcW w:w="4144" w:type="dxa"/>
          </w:tcPr>
          <w:p w14:paraId="4F370A38" w14:textId="77777777" w:rsidR="00EF4650" w:rsidRDefault="0037746B">
            <w:pPr>
              <w:pStyle w:val="TableParagraph"/>
              <w:rPr>
                <w:sz w:val="20"/>
              </w:rPr>
            </w:pPr>
            <w:r>
              <w:rPr>
                <w:sz w:val="20"/>
              </w:rPr>
              <w:t>May</w:t>
            </w:r>
            <w:r>
              <w:rPr>
                <w:spacing w:val="-3"/>
                <w:sz w:val="20"/>
              </w:rPr>
              <w:t xml:space="preserve"> </w:t>
            </w:r>
            <w:r>
              <w:rPr>
                <w:spacing w:val="-4"/>
                <w:sz w:val="20"/>
              </w:rPr>
              <w:t>2023</w:t>
            </w:r>
          </w:p>
        </w:tc>
      </w:tr>
      <w:tr w:rsidR="00EF4650" w14:paraId="6BD5C2BF" w14:textId="77777777">
        <w:trPr>
          <w:trHeight w:val="470"/>
        </w:trPr>
        <w:tc>
          <w:tcPr>
            <w:tcW w:w="4152" w:type="dxa"/>
          </w:tcPr>
          <w:p w14:paraId="66279F42" w14:textId="77777777" w:rsidR="00EF4650" w:rsidRDefault="0037746B">
            <w:pPr>
              <w:pStyle w:val="TableParagraph"/>
              <w:rPr>
                <w:sz w:val="20"/>
              </w:rPr>
            </w:pPr>
            <w:r>
              <w:rPr>
                <w:sz w:val="20"/>
              </w:rPr>
              <w:t>The</w:t>
            </w:r>
            <w:r>
              <w:rPr>
                <w:spacing w:val="-4"/>
                <w:sz w:val="20"/>
              </w:rPr>
              <w:t xml:space="preserve"> </w:t>
            </w:r>
            <w:r>
              <w:rPr>
                <w:sz w:val="20"/>
              </w:rPr>
              <w:t>draft</w:t>
            </w:r>
            <w:r>
              <w:rPr>
                <w:spacing w:val="-4"/>
                <w:sz w:val="20"/>
              </w:rPr>
              <w:t xml:space="preserve"> </w:t>
            </w:r>
            <w:r>
              <w:rPr>
                <w:sz w:val="20"/>
              </w:rPr>
              <w:t>Strategy</w:t>
            </w:r>
            <w:r>
              <w:rPr>
                <w:spacing w:val="-3"/>
                <w:sz w:val="20"/>
              </w:rPr>
              <w:t xml:space="preserve"> </w:t>
            </w:r>
            <w:r>
              <w:rPr>
                <w:spacing w:val="-2"/>
                <w:sz w:val="20"/>
              </w:rPr>
              <w:t>published</w:t>
            </w:r>
          </w:p>
        </w:tc>
        <w:tc>
          <w:tcPr>
            <w:tcW w:w="4144" w:type="dxa"/>
          </w:tcPr>
          <w:p w14:paraId="191593DA" w14:textId="77777777" w:rsidR="00EF4650" w:rsidRDefault="0037746B">
            <w:pPr>
              <w:pStyle w:val="TableParagraph"/>
              <w:rPr>
                <w:sz w:val="20"/>
              </w:rPr>
            </w:pPr>
            <w:r>
              <w:rPr>
                <w:sz w:val="20"/>
              </w:rPr>
              <w:t>June</w:t>
            </w:r>
            <w:r>
              <w:rPr>
                <w:spacing w:val="-3"/>
                <w:sz w:val="20"/>
              </w:rPr>
              <w:t xml:space="preserve"> </w:t>
            </w:r>
            <w:r>
              <w:rPr>
                <w:spacing w:val="-4"/>
                <w:sz w:val="20"/>
              </w:rPr>
              <w:t>2023</w:t>
            </w:r>
          </w:p>
        </w:tc>
      </w:tr>
      <w:tr w:rsidR="00EF4650" w14:paraId="6FEF1FEC" w14:textId="77777777">
        <w:trPr>
          <w:trHeight w:val="470"/>
        </w:trPr>
        <w:tc>
          <w:tcPr>
            <w:tcW w:w="4152" w:type="dxa"/>
          </w:tcPr>
          <w:p w14:paraId="029D0E34" w14:textId="77777777" w:rsidR="00EF4650" w:rsidRDefault="0037746B">
            <w:pPr>
              <w:pStyle w:val="TableParagraph"/>
              <w:rPr>
                <w:sz w:val="20"/>
              </w:rPr>
            </w:pPr>
            <w:r>
              <w:rPr>
                <w:sz w:val="20"/>
              </w:rPr>
              <w:t>Public</w:t>
            </w:r>
            <w:r>
              <w:rPr>
                <w:spacing w:val="-4"/>
                <w:sz w:val="20"/>
              </w:rPr>
              <w:t xml:space="preserve"> </w:t>
            </w:r>
            <w:r>
              <w:rPr>
                <w:sz w:val="20"/>
              </w:rPr>
              <w:t>consultation</w:t>
            </w:r>
            <w:r>
              <w:rPr>
                <w:spacing w:val="-3"/>
                <w:sz w:val="20"/>
              </w:rPr>
              <w:t xml:space="preserve"> </w:t>
            </w:r>
            <w:r>
              <w:rPr>
                <w:sz w:val="20"/>
              </w:rPr>
              <w:t>on</w:t>
            </w:r>
            <w:r>
              <w:rPr>
                <w:spacing w:val="-5"/>
                <w:sz w:val="20"/>
              </w:rPr>
              <w:t xml:space="preserve"> </w:t>
            </w:r>
            <w:r>
              <w:rPr>
                <w:sz w:val="20"/>
              </w:rPr>
              <w:t>the</w:t>
            </w:r>
            <w:r>
              <w:rPr>
                <w:spacing w:val="-3"/>
                <w:sz w:val="20"/>
              </w:rPr>
              <w:t xml:space="preserve"> </w:t>
            </w:r>
            <w:r>
              <w:rPr>
                <w:sz w:val="20"/>
              </w:rPr>
              <w:t>draft</w:t>
            </w:r>
            <w:r>
              <w:rPr>
                <w:spacing w:val="-5"/>
                <w:sz w:val="20"/>
              </w:rPr>
              <w:t xml:space="preserve"> </w:t>
            </w:r>
            <w:r>
              <w:rPr>
                <w:spacing w:val="-2"/>
                <w:sz w:val="20"/>
              </w:rPr>
              <w:t>Strategy</w:t>
            </w:r>
          </w:p>
        </w:tc>
        <w:tc>
          <w:tcPr>
            <w:tcW w:w="4144" w:type="dxa"/>
          </w:tcPr>
          <w:p w14:paraId="5E369B42" w14:textId="77777777" w:rsidR="00EF4650" w:rsidRDefault="0037746B">
            <w:pPr>
              <w:pStyle w:val="TableParagraph"/>
              <w:rPr>
                <w:sz w:val="20"/>
              </w:rPr>
            </w:pPr>
            <w:r>
              <w:rPr>
                <w:sz w:val="20"/>
              </w:rPr>
              <w:t>June</w:t>
            </w:r>
            <w:r>
              <w:rPr>
                <w:spacing w:val="-5"/>
                <w:sz w:val="20"/>
              </w:rPr>
              <w:t xml:space="preserve"> </w:t>
            </w:r>
            <w:r>
              <w:rPr>
                <w:sz w:val="20"/>
              </w:rPr>
              <w:t>–</w:t>
            </w:r>
            <w:r>
              <w:rPr>
                <w:spacing w:val="-2"/>
                <w:sz w:val="20"/>
              </w:rPr>
              <w:t xml:space="preserve"> </w:t>
            </w:r>
            <w:r>
              <w:rPr>
                <w:sz w:val="20"/>
              </w:rPr>
              <w:t>August</w:t>
            </w:r>
            <w:r>
              <w:rPr>
                <w:spacing w:val="-2"/>
                <w:sz w:val="20"/>
              </w:rPr>
              <w:t xml:space="preserve"> </w:t>
            </w:r>
            <w:r>
              <w:rPr>
                <w:spacing w:val="-4"/>
                <w:sz w:val="20"/>
              </w:rPr>
              <w:t>2023</w:t>
            </w:r>
          </w:p>
        </w:tc>
      </w:tr>
      <w:tr w:rsidR="00EF4650" w14:paraId="2B93A3D3" w14:textId="77777777">
        <w:trPr>
          <w:trHeight w:val="700"/>
        </w:trPr>
        <w:tc>
          <w:tcPr>
            <w:tcW w:w="4152" w:type="dxa"/>
          </w:tcPr>
          <w:p w14:paraId="43A8959F" w14:textId="77777777" w:rsidR="00EF4650" w:rsidRDefault="0037746B">
            <w:pPr>
              <w:pStyle w:val="TableParagraph"/>
              <w:ind w:right="128"/>
              <w:rPr>
                <w:sz w:val="20"/>
              </w:rPr>
            </w:pPr>
            <w:r>
              <w:rPr>
                <w:sz w:val="20"/>
              </w:rPr>
              <w:t>Report</w:t>
            </w:r>
            <w:r>
              <w:rPr>
                <w:spacing w:val="-9"/>
                <w:sz w:val="20"/>
              </w:rPr>
              <w:t xml:space="preserve"> </w:t>
            </w:r>
            <w:r>
              <w:rPr>
                <w:sz w:val="20"/>
              </w:rPr>
              <w:t>back</w:t>
            </w:r>
            <w:r>
              <w:rPr>
                <w:spacing w:val="-9"/>
                <w:sz w:val="20"/>
              </w:rPr>
              <w:t xml:space="preserve"> </w:t>
            </w:r>
            <w:r>
              <w:rPr>
                <w:sz w:val="20"/>
              </w:rPr>
              <w:t>to</w:t>
            </w:r>
            <w:r>
              <w:rPr>
                <w:spacing w:val="-9"/>
                <w:sz w:val="20"/>
              </w:rPr>
              <w:t xml:space="preserve"> </w:t>
            </w:r>
            <w:r>
              <w:rPr>
                <w:sz w:val="20"/>
              </w:rPr>
              <w:t>Cabinet</w:t>
            </w:r>
            <w:r>
              <w:rPr>
                <w:spacing w:val="-9"/>
                <w:sz w:val="20"/>
              </w:rPr>
              <w:t xml:space="preserve"> </w:t>
            </w:r>
            <w:r>
              <w:rPr>
                <w:sz w:val="20"/>
              </w:rPr>
              <w:t>seeking</w:t>
            </w:r>
            <w:r>
              <w:rPr>
                <w:spacing w:val="-10"/>
                <w:sz w:val="20"/>
              </w:rPr>
              <w:t xml:space="preserve"> </w:t>
            </w:r>
            <w:r>
              <w:rPr>
                <w:sz w:val="20"/>
              </w:rPr>
              <w:t>agreement to the final Strategy</w:t>
            </w:r>
          </w:p>
        </w:tc>
        <w:tc>
          <w:tcPr>
            <w:tcW w:w="4144" w:type="dxa"/>
          </w:tcPr>
          <w:p w14:paraId="3580DC63" w14:textId="77777777" w:rsidR="00EF4650" w:rsidRDefault="0037746B">
            <w:pPr>
              <w:pStyle w:val="TableParagraph"/>
              <w:rPr>
                <w:sz w:val="20"/>
              </w:rPr>
            </w:pPr>
            <w:r>
              <w:rPr>
                <w:sz w:val="20"/>
              </w:rPr>
              <w:t>April</w:t>
            </w:r>
            <w:r>
              <w:rPr>
                <w:spacing w:val="-3"/>
                <w:sz w:val="20"/>
              </w:rPr>
              <w:t xml:space="preserve"> </w:t>
            </w:r>
            <w:r>
              <w:rPr>
                <w:sz w:val="20"/>
              </w:rPr>
              <w:t>–</w:t>
            </w:r>
            <w:r>
              <w:rPr>
                <w:spacing w:val="-3"/>
                <w:sz w:val="20"/>
              </w:rPr>
              <w:t xml:space="preserve"> </w:t>
            </w:r>
            <w:r>
              <w:rPr>
                <w:sz w:val="20"/>
              </w:rPr>
              <w:t>May</w:t>
            </w:r>
            <w:r>
              <w:rPr>
                <w:spacing w:val="-1"/>
                <w:sz w:val="20"/>
              </w:rPr>
              <w:t xml:space="preserve"> </w:t>
            </w:r>
            <w:r>
              <w:rPr>
                <w:spacing w:val="-4"/>
                <w:sz w:val="20"/>
              </w:rPr>
              <w:t>2024</w:t>
            </w:r>
          </w:p>
        </w:tc>
      </w:tr>
      <w:tr w:rsidR="00EF4650" w14:paraId="7577BC51" w14:textId="77777777">
        <w:trPr>
          <w:trHeight w:val="470"/>
        </w:trPr>
        <w:tc>
          <w:tcPr>
            <w:tcW w:w="4152" w:type="dxa"/>
          </w:tcPr>
          <w:p w14:paraId="5A0091AB" w14:textId="77777777" w:rsidR="00EF4650" w:rsidRDefault="0037746B">
            <w:pPr>
              <w:pStyle w:val="TableParagraph"/>
              <w:rPr>
                <w:sz w:val="20"/>
              </w:rPr>
            </w:pPr>
            <w:r>
              <w:rPr>
                <w:sz w:val="20"/>
              </w:rPr>
              <w:t>The</w:t>
            </w:r>
            <w:r>
              <w:rPr>
                <w:spacing w:val="-4"/>
                <w:sz w:val="20"/>
              </w:rPr>
              <w:t xml:space="preserve"> </w:t>
            </w:r>
            <w:r>
              <w:rPr>
                <w:sz w:val="20"/>
              </w:rPr>
              <w:t>final</w:t>
            </w:r>
            <w:r>
              <w:rPr>
                <w:spacing w:val="-5"/>
                <w:sz w:val="20"/>
              </w:rPr>
              <w:t xml:space="preserve"> </w:t>
            </w:r>
            <w:r>
              <w:rPr>
                <w:sz w:val="20"/>
              </w:rPr>
              <w:t>Strategy</w:t>
            </w:r>
            <w:r>
              <w:rPr>
                <w:spacing w:val="-3"/>
                <w:sz w:val="20"/>
              </w:rPr>
              <w:t xml:space="preserve"> </w:t>
            </w:r>
            <w:r>
              <w:rPr>
                <w:spacing w:val="-2"/>
                <w:sz w:val="20"/>
              </w:rPr>
              <w:t>published</w:t>
            </w:r>
          </w:p>
        </w:tc>
        <w:tc>
          <w:tcPr>
            <w:tcW w:w="4144" w:type="dxa"/>
          </w:tcPr>
          <w:p w14:paraId="62E139EA" w14:textId="77777777" w:rsidR="00EF4650" w:rsidRDefault="0037746B">
            <w:pPr>
              <w:pStyle w:val="TableParagraph"/>
              <w:rPr>
                <w:sz w:val="20"/>
              </w:rPr>
            </w:pPr>
            <w:r>
              <w:rPr>
                <w:sz w:val="20"/>
              </w:rPr>
              <w:t>June</w:t>
            </w:r>
            <w:r>
              <w:rPr>
                <w:spacing w:val="-3"/>
                <w:sz w:val="20"/>
              </w:rPr>
              <w:t xml:space="preserve"> </w:t>
            </w:r>
            <w:r>
              <w:rPr>
                <w:spacing w:val="-4"/>
                <w:sz w:val="20"/>
              </w:rPr>
              <w:t>2024</w:t>
            </w:r>
          </w:p>
        </w:tc>
      </w:tr>
      <w:tr w:rsidR="00EF4650" w14:paraId="678CAFA1" w14:textId="77777777">
        <w:trPr>
          <w:trHeight w:val="470"/>
        </w:trPr>
        <w:tc>
          <w:tcPr>
            <w:tcW w:w="4152" w:type="dxa"/>
          </w:tcPr>
          <w:p w14:paraId="0D80685D" w14:textId="77777777" w:rsidR="00EF4650" w:rsidRDefault="0037746B">
            <w:pPr>
              <w:pStyle w:val="TableParagraph"/>
              <w:rPr>
                <w:sz w:val="20"/>
              </w:rPr>
            </w:pPr>
            <w:r>
              <w:rPr>
                <w:sz w:val="20"/>
              </w:rPr>
              <w:t>Second</w:t>
            </w:r>
            <w:r>
              <w:rPr>
                <w:spacing w:val="-7"/>
                <w:sz w:val="20"/>
              </w:rPr>
              <w:t xml:space="preserve"> </w:t>
            </w:r>
            <w:r>
              <w:rPr>
                <w:sz w:val="20"/>
              </w:rPr>
              <w:t>emissions</w:t>
            </w:r>
            <w:r>
              <w:rPr>
                <w:spacing w:val="-4"/>
                <w:sz w:val="20"/>
              </w:rPr>
              <w:t xml:space="preserve"> </w:t>
            </w:r>
            <w:r>
              <w:rPr>
                <w:sz w:val="20"/>
              </w:rPr>
              <w:t>reduction</w:t>
            </w:r>
            <w:r>
              <w:rPr>
                <w:spacing w:val="-5"/>
                <w:sz w:val="20"/>
              </w:rPr>
              <w:t xml:space="preserve"> </w:t>
            </w:r>
            <w:r>
              <w:rPr>
                <w:sz w:val="20"/>
              </w:rPr>
              <w:t>plan</w:t>
            </w:r>
            <w:r>
              <w:rPr>
                <w:spacing w:val="-4"/>
                <w:sz w:val="20"/>
              </w:rPr>
              <w:t xml:space="preserve"> </w:t>
            </w:r>
            <w:r>
              <w:rPr>
                <w:spacing w:val="-2"/>
                <w:sz w:val="20"/>
              </w:rPr>
              <w:t>published</w:t>
            </w:r>
          </w:p>
        </w:tc>
        <w:tc>
          <w:tcPr>
            <w:tcW w:w="4144" w:type="dxa"/>
          </w:tcPr>
          <w:p w14:paraId="123071DC" w14:textId="77777777" w:rsidR="00EF4650" w:rsidRDefault="0037746B">
            <w:pPr>
              <w:pStyle w:val="TableParagraph"/>
              <w:rPr>
                <w:sz w:val="20"/>
              </w:rPr>
            </w:pPr>
            <w:r>
              <w:rPr>
                <w:sz w:val="20"/>
              </w:rPr>
              <w:t>By</w:t>
            </w:r>
            <w:r>
              <w:rPr>
                <w:spacing w:val="-4"/>
                <w:sz w:val="20"/>
              </w:rPr>
              <w:t xml:space="preserve"> </w:t>
            </w:r>
            <w:r>
              <w:rPr>
                <w:sz w:val="20"/>
              </w:rPr>
              <w:t>the</w:t>
            </w:r>
            <w:r>
              <w:rPr>
                <w:spacing w:val="-2"/>
                <w:sz w:val="20"/>
              </w:rPr>
              <w:t xml:space="preserve"> </w:t>
            </w:r>
            <w:r>
              <w:rPr>
                <w:sz w:val="20"/>
              </w:rPr>
              <w:t>end</w:t>
            </w:r>
            <w:r>
              <w:rPr>
                <w:spacing w:val="-2"/>
                <w:sz w:val="20"/>
              </w:rPr>
              <w:t xml:space="preserve"> </w:t>
            </w:r>
            <w:r>
              <w:rPr>
                <w:sz w:val="20"/>
              </w:rPr>
              <w:t>of</w:t>
            </w:r>
            <w:r>
              <w:rPr>
                <w:spacing w:val="-3"/>
                <w:sz w:val="20"/>
              </w:rPr>
              <w:t xml:space="preserve"> </w:t>
            </w:r>
            <w:r>
              <w:rPr>
                <w:spacing w:val="-4"/>
                <w:sz w:val="20"/>
              </w:rPr>
              <w:t>2024</w:t>
            </w:r>
          </w:p>
        </w:tc>
      </w:tr>
    </w:tbl>
    <w:p w14:paraId="1B3AA1DC" w14:textId="77777777" w:rsidR="00EF4650" w:rsidRDefault="00EF4650">
      <w:pPr>
        <w:pStyle w:val="BodyText"/>
        <w:rPr>
          <w:sz w:val="26"/>
        </w:rPr>
      </w:pPr>
    </w:p>
    <w:p w14:paraId="33603DC1" w14:textId="77777777" w:rsidR="00EF4650" w:rsidRDefault="00EF4650">
      <w:pPr>
        <w:pStyle w:val="BodyText"/>
        <w:rPr>
          <w:sz w:val="29"/>
        </w:rPr>
      </w:pPr>
    </w:p>
    <w:p w14:paraId="0E2DDDDF" w14:textId="77777777" w:rsidR="00EF4650" w:rsidRDefault="0037746B">
      <w:pPr>
        <w:pStyle w:val="Heading2"/>
      </w:pPr>
      <w:bookmarkStart w:id="15" w:name="Financial_Implications"/>
      <w:bookmarkEnd w:id="15"/>
      <w:r>
        <w:t>Financial</w:t>
      </w:r>
      <w:r>
        <w:rPr>
          <w:spacing w:val="-3"/>
        </w:rPr>
        <w:t xml:space="preserve"> </w:t>
      </w:r>
      <w:r>
        <w:rPr>
          <w:spacing w:val="-2"/>
        </w:rPr>
        <w:t>Implications</w:t>
      </w:r>
    </w:p>
    <w:p w14:paraId="10A575CD" w14:textId="77777777" w:rsidR="00EF4650" w:rsidRDefault="00EF4650">
      <w:pPr>
        <w:pStyle w:val="BodyText"/>
        <w:spacing w:before="10"/>
        <w:rPr>
          <w:b/>
          <w:sz w:val="20"/>
        </w:rPr>
      </w:pPr>
    </w:p>
    <w:p w14:paraId="36A4FF62" w14:textId="77777777" w:rsidR="00EF4650" w:rsidRDefault="0037746B">
      <w:pPr>
        <w:pStyle w:val="ListParagraph"/>
        <w:numPr>
          <w:ilvl w:val="0"/>
          <w:numId w:val="5"/>
        </w:numPr>
        <w:tabs>
          <w:tab w:val="left" w:pos="821"/>
          <w:tab w:val="left" w:pos="822"/>
        </w:tabs>
        <w:ind w:left="821" w:right="201"/>
        <w:rPr>
          <w:sz w:val="24"/>
        </w:rPr>
      </w:pPr>
      <w:r>
        <w:rPr>
          <w:sz w:val="24"/>
        </w:rPr>
        <w:t>In</w:t>
      </w:r>
      <w:r>
        <w:rPr>
          <w:spacing w:val="-2"/>
          <w:sz w:val="24"/>
        </w:rPr>
        <w:t xml:space="preserve"> </w:t>
      </w:r>
      <w:r>
        <w:rPr>
          <w:sz w:val="24"/>
        </w:rPr>
        <w:t>Budget</w:t>
      </w:r>
      <w:r>
        <w:rPr>
          <w:spacing w:val="-5"/>
          <w:sz w:val="24"/>
        </w:rPr>
        <w:t xml:space="preserve"> </w:t>
      </w:r>
      <w:r>
        <w:rPr>
          <w:sz w:val="24"/>
        </w:rPr>
        <w:t>2022,</w:t>
      </w:r>
      <w:r>
        <w:rPr>
          <w:spacing w:val="-3"/>
          <w:sz w:val="24"/>
        </w:rPr>
        <w:t xml:space="preserve"> </w:t>
      </w:r>
      <w:r>
        <w:rPr>
          <w:sz w:val="24"/>
        </w:rPr>
        <w:t>Cabinet</w:t>
      </w:r>
      <w:r>
        <w:rPr>
          <w:spacing w:val="-3"/>
          <w:sz w:val="24"/>
        </w:rPr>
        <w:t xml:space="preserve"> </w:t>
      </w:r>
      <w:r>
        <w:rPr>
          <w:sz w:val="24"/>
        </w:rPr>
        <w:t>agreed</w:t>
      </w:r>
      <w:r>
        <w:rPr>
          <w:spacing w:val="-4"/>
          <w:sz w:val="24"/>
        </w:rPr>
        <w:t xml:space="preserve"> </w:t>
      </w:r>
      <w:r>
        <w:rPr>
          <w:sz w:val="24"/>
        </w:rPr>
        <w:t>to</w:t>
      </w:r>
      <w:r>
        <w:rPr>
          <w:spacing w:val="-2"/>
          <w:sz w:val="24"/>
        </w:rPr>
        <w:t xml:space="preserve"> </w:t>
      </w:r>
      <w:r>
        <w:rPr>
          <w:sz w:val="24"/>
        </w:rPr>
        <w:t>fund</w:t>
      </w:r>
      <w:r>
        <w:rPr>
          <w:spacing w:val="-4"/>
          <w:sz w:val="24"/>
        </w:rPr>
        <w:t xml:space="preserve"> </w:t>
      </w:r>
      <w:r>
        <w:rPr>
          <w:sz w:val="24"/>
        </w:rPr>
        <w:t>the</w:t>
      </w:r>
      <w:r>
        <w:rPr>
          <w:spacing w:val="-2"/>
          <w:sz w:val="24"/>
        </w:rPr>
        <w:t xml:space="preserve"> </w:t>
      </w:r>
      <w:r>
        <w:rPr>
          <w:sz w:val="24"/>
        </w:rPr>
        <w:t>development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Strategy</w:t>
      </w:r>
      <w:r>
        <w:rPr>
          <w:spacing w:val="-4"/>
          <w:sz w:val="24"/>
        </w:rPr>
        <w:t xml:space="preserve"> </w:t>
      </w:r>
      <w:r>
        <w:rPr>
          <w:sz w:val="24"/>
        </w:rPr>
        <w:t>from the Climate Emergency Response Fund. MSD and MBIE are using this funding</w:t>
      </w:r>
      <w:r>
        <w:rPr>
          <w:spacing w:val="-5"/>
          <w:sz w:val="24"/>
        </w:rPr>
        <w:t xml:space="preserve"> </w:t>
      </w:r>
      <w:r>
        <w:rPr>
          <w:sz w:val="24"/>
        </w:rPr>
        <w:t>to</w:t>
      </w:r>
      <w:r>
        <w:rPr>
          <w:spacing w:val="-4"/>
          <w:sz w:val="24"/>
        </w:rPr>
        <w:t xml:space="preserve"> </w:t>
      </w:r>
      <w:r>
        <w:rPr>
          <w:sz w:val="24"/>
        </w:rPr>
        <w:t>deliver</w:t>
      </w:r>
      <w:r>
        <w:rPr>
          <w:spacing w:val="-4"/>
          <w:sz w:val="24"/>
        </w:rPr>
        <w:t xml:space="preserve"> </w:t>
      </w:r>
      <w:r>
        <w:rPr>
          <w:sz w:val="24"/>
        </w:rPr>
        <w:t>the</w:t>
      </w:r>
      <w:r>
        <w:rPr>
          <w:spacing w:val="-5"/>
          <w:sz w:val="24"/>
        </w:rPr>
        <w:t xml:space="preserve"> </w:t>
      </w:r>
      <w:r>
        <w:rPr>
          <w:sz w:val="24"/>
        </w:rPr>
        <w:t>engagement</w:t>
      </w:r>
      <w:r>
        <w:rPr>
          <w:spacing w:val="-4"/>
          <w:sz w:val="24"/>
        </w:rPr>
        <w:t xml:space="preserve"> </w:t>
      </w:r>
      <w:r>
        <w:rPr>
          <w:sz w:val="24"/>
        </w:rPr>
        <w:t>process</w:t>
      </w:r>
      <w:r>
        <w:rPr>
          <w:spacing w:val="-5"/>
          <w:sz w:val="24"/>
        </w:rPr>
        <w:t xml:space="preserve"> </w:t>
      </w:r>
      <w:r>
        <w:rPr>
          <w:sz w:val="24"/>
        </w:rPr>
        <w:t>alongside</w:t>
      </w:r>
      <w:r>
        <w:rPr>
          <w:spacing w:val="-5"/>
          <w:sz w:val="24"/>
        </w:rPr>
        <w:t xml:space="preserve"> </w:t>
      </w:r>
      <w:r>
        <w:rPr>
          <w:sz w:val="24"/>
        </w:rPr>
        <w:t>other</w:t>
      </w:r>
      <w:r>
        <w:rPr>
          <w:spacing w:val="-5"/>
          <w:sz w:val="24"/>
        </w:rPr>
        <w:t xml:space="preserve"> </w:t>
      </w:r>
      <w:r>
        <w:rPr>
          <w:sz w:val="24"/>
        </w:rPr>
        <w:t>outputs</w:t>
      </w:r>
      <w:r>
        <w:rPr>
          <w:spacing w:val="-5"/>
          <w:sz w:val="24"/>
        </w:rPr>
        <w:t xml:space="preserve"> </w:t>
      </w:r>
      <w:r>
        <w:rPr>
          <w:sz w:val="24"/>
        </w:rPr>
        <w:t>needed</w:t>
      </w:r>
      <w:r>
        <w:rPr>
          <w:spacing w:val="-5"/>
          <w:sz w:val="24"/>
        </w:rPr>
        <w:t xml:space="preserve"> </w:t>
      </w:r>
      <w:r>
        <w:rPr>
          <w:sz w:val="24"/>
        </w:rPr>
        <w:t>to deliver the Strategy.</w:t>
      </w:r>
    </w:p>
    <w:p w14:paraId="72E61822" w14:textId="77777777" w:rsidR="00EF4650" w:rsidRDefault="00EF4650">
      <w:pPr>
        <w:pStyle w:val="BodyText"/>
        <w:spacing w:before="4"/>
        <w:rPr>
          <w:sz w:val="31"/>
        </w:rPr>
      </w:pPr>
    </w:p>
    <w:p w14:paraId="0038BFC6" w14:textId="77777777" w:rsidR="00EF4650" w:rsidRDefault="0037746B">
      <w:pPr>
        <w:pStyle w:val="Heading2"/>
      </w:pPr>
      <w:bookmarkStart w:id="16" w:name="Legislative_Implications"/>
      <w:bookmarkEnd w:id="16"/>
      <w:r>
        <w:t>Legislative</w:t>
      </w:r>
      <w:r>
        <w:rPr>
          <w:spacing w:val="-4"/>
        </w:rPr>
        <w:t xml:space="preserve"> </w:t>
      </w:r>
      <w:r>
        <w:rPr>
          <w:spacing w:val="-2"/>
        </w:rPr>
        <w:t>Implications</w:t>
      </w:r>
    </w:p>
    <w:p w14:paraId="1C21C64E" w14:textId="77777777" w:rsidR="00EF4650" w:rsidRDefault="00EF4650">
      <w:pPr>
        <w:pStyle w:val="BodyText"/>
        <w:spacing w:before="10"/>
        <w:rPr>
          <w:b/>
          <w:sz w:val="20"/>
        </w:rPr>
      </w:pPr>
    </w:p>
    <w:p w14:paraId="56C15ABB" w14:textId="77777777" w:rsidR="00EF4650" w:rsidRDefault="0037746B">
      <w:pPr>
        <w:pStyle w:val="ListParagraph"/>
        <w:numPr>
          <w:ilvl w:val="0"/>
          <w:numId w:val="5"/>
        </w:numPr>
        <w:tabs>
          <w:tab w:val="left" w:pos="821"/>
          <w:tab w:val="left" w:pos="822"/>
        </w:tabs>
        <w:ind w:left="821" w:right="174"/>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4"/>
          <w:sz w:val="24"/>
        </w:rPr>
        <w:t xml:space="preserve"> </w:t>
      </w:r>
      <w:r>
        <w:rPr>
          <w:sz w:val="24"/>
        </w:rPr>
        <w:t>legislative</w:t>
      </w:r>
      <w:r>
        <w:rPr>
          <w:spacing w:val="-4"/>
          <w:sz w:val="24"/>
        </w:rPr>
        <w:t xml:space="preserve"> </w:t>
      </w:r>
      <w:r>
        <w:rPr>
          <w:sz w:val="24"/>
        </w:rPr>
        <w:t>implications</w:t>
      </w:r>
      <w:r>
        <w:rPr>
          <w:spacing w:val="-2"/>
          <w:sz w:val="24"/>
        </w:rPr>
        <w:t xml:space="preserve"> </w:t>
      </w:r>
      <w:r>
        <w:rPr>
          <w:sz w:val="24"/>
        </w:rPr>
        <w:t>to</w:t>
      </w:r>
      <w:r>
        <w:rPr>
          <w:spacing w:val="-4"/>
          <w:sz w:val="24"/>
        </w:rPr>
        <w:t xml:space="preserve"> </w:t>
      </w:r>
      <w:r>
        <w:rPr>
          <w:sz w:val="24"/>
        </w:rPr>
        <w:t>this</w:t>
      </w:r>
      <w:r>
        <w:rPr>
          <w:spacing w:val="-4"/>
          <w:sz w:val="24"/>
        </w:rPr>
        <w:t xml:space="preserve"> </w:t>
      </w:r>
      <w:r>
        <w:rPr>
          <w:sz w:val="24"/>
        </w:rPr>
        <w:t>proposal,</w:t>
      </w:r>
      <w:r>
        <w:rPr>
          <w:spacing w:val="-3"/>
          <w:sz w:val="24"/>
        </w:rPr>
        <w:t xml:space="preserve"> </w:t>
      </w:r>
      <w:r>
        <w:rPr>
          <w:sz w:val="24"/>
        </w:rPr>
        <w:t>but</w:t>
      </w:r>
      <w:r>
        <w:rPr>
          <w:spacing w:val="-5"/>
          <w:sz w:val="24"/>
        </w:rPr>
        <w:t xml:space="preserve"> </w:t>
      </w:r>
      <w:r>
        <w:rPr>
          <w:sz w:val="24"/>
        </w:rPr>
        <w:t>the</w:t>
      </w:r>
      <w:r>
        <w:rPr>
          <w:spacing w:val="-4"/>
          <w:sz w:val="24"/>
        </w:rPr>
        <w:t xml:space="preserve"> </w:t>
      </w:r>
      <w:r>
        <w:rPr>
          <w:sz w:val="24"/>
        </w:rPr>
        <w:t>work</w:t>
      </w:r>
      <w:r>
        <w:rPr>
          <w:spacing w:val="-4"/>
          <w:sz w:val="24"/>
        </w:rPr>
        <w:t xml:space="preserve"> </w:t>
      </w:r>
      <w:r>
        <w:rPr>
          <w:sz w:val="24"/>
        </w:rPr>
        <w:t>may</w:t>
      </w:r>
      <w:r>
        <w:rPr>
          <w:spacing w:val="-4"/>
          <w:sz w:val="24"/>
        </w:rPr>
        <w:t xml:space="preserve"> </w:t>
      </w:r>
      <w:r>
        <w:rPr>
          <w:sz w:val="24"/>
        </w:rPr>
        <w:t>lead</w:t>
      </w:r>
      <w:r>
        <w:rPr>
          <w:spacing w:val="-2"/>
          <w:sz w:val="24"/>
        </w:rPr>
        <w:t xml:space="preserve"> </w:t>
      </w:r>
      <w:r>
        <w:rPr>
          <w:sz w:val="24"/>
        </w:rPr>
        <w:t>to recommendations with legislative impacts.</w:t>
      </w:r>
    </w:p>
    <w:p w14:paraId="52C2893B" w14:textId="77777777" w:rsidR="00EF4650" w:rsidRDefault="00EF4650">
      <w:pPr>
        <w:rPr>
          <w:sz w:val="24"/>
        </w:rPr>
        <w:sectPr w:rsidR="00EF4650">
          <w:pgSz w:w="11910" w:h="16840"/>
          <w:pgMar w:top="1340" w:right="1320" w:bottom="1120" w:left="1340" w:header="717" w:footer="925" w:gutter="0"/>
          <w:cols w:space="720"/>
        </w:sectPr>
      </w:pPr>
    </w:p>
    <w:p w14:paraId="0C177959" w14:textId="77777777" w:rsidR="00EF4650" w:rsidRDefault="0037746B">
      <w:pPr>
        <w:pStyle w:val="Heading2"/>
        <w:spacing w:before="82"/>
      </w:pPr>
      <w:bookmarkStart w:id="17" w:name="Impact_Analysis"/>
      <w:bookmarkEnd w:id="17"/>
      <w:r>
        <w:t>Impact</w:t>
      </w:r>
      <w:r>
        <w:rPr>
          <w:spacing w:val="-3"/>
        </w:rPr>
        <w:t xml:space="preserve"> </w:t>
      </w:r>
      <w:r>
        <w:rPr>
          <w:spacing w:val="-2"/>
        </w:rPr>
        <w:t>Analysis</w:t>
      </w:r>
    </w:p>
    <w:p w14:paraId="7B9707CC" w14:textId="77777777" w:rsidR="00EF4650" w:rsidRDefault="00EF4650">
      <w:pPr>
        <w:pStyle w:val="BodyText"/>
        <w:spacing w:before="3"/>
        <w:rPr>
          <w:b/>
          <w:sz w:val="31"/>
        </w:rPr>
      </w:pPr>
    </w:p>
    <w:p w14:paraId="6C130D59" w14:textId="77777777" w:rsidR="00EF4650" w:rsidRDefault="0037746B">
      <w:pPr>
        <w:ind w:left="101"/>
        <w:rPr>
          <w:b/>
          <w:sz w:val="20"/>
        </w:rPr>
      </w:pPr>
      <w:bookmarkStart w:id="18" w:name="Regulatory_Impact_Statement"/>
      <w:bookmarkEnd w:id="18"/>
      <w:r>
        <w:rPr>
          <w:b/>
          <w:sz w:val="20"/>
        </w:rPr>
        <w:t>Regulatory</w:t>
      </w:r>
      <w:r>
        <w:rPr>
          <w:b/>
          <w:spacing w:val="-7"/>
          <w:sz w:val="20"/>
        </w:rPr>
        <w:t xml:space="preserve"> </w:t>
      </w:r>
      <w:r>
        <w:rPr>
          <w:b/>
          <w:sz w:val="20"/>
        </w:rPr>
        <w:t>Impact</w:t>
      </w:r>
      <w:r>
        <w:rPr>
          <w:b/>
          <w:spacing w:val="-6"/>
          <w:sz w:val="20"/>
        </w:rPr>
        <w:t xml:space="preserve"> </w:t>
      </w:r>
      <w:r>
        <w:rPr>
          <w:b/>
          <w:spacing w:val="-2"/>
          <w:sz w:val="20"/>
        </w:rPr>
        <w:t>Statement</w:t>
      </w:r>
    </w:p>
    <w:p w14:paraId="31F4136F" w14:textId="77777777" w:rsidR="00EF4650" w:rsidRDefault="00EF4650">
      <w:pPr>
        <w:pStyle w:val="BodyText"/>
        <w:spacing w:before="10"/>
        <w:rPr>
          <w:b/>
          <w:sz w:val="20"/>
        </w:rPr>
      </w:pPr>
    </w:p>
    <w:p w14:paraId="7B9A45CA" w14:textId="77777777" w:rsidR="00EF4650" w:rsidRDefault="0037746B">
      <w:pPr>
        <w:pStyle w:val="ListParagraph"/>
        <w:numPr>
          <w:ilvl w:val="0"/>
          <w:numId w:val="5"/>
        </w:numPr>
        <w:tabs>
          <w:tab w:val="left" w:pos="821"/>
          <w:tab w:val="left" w:pos="822"/>
        </w:tabs>
        <w:ind w:left="821" w:right="308"/>
        <w:rPr>
          <w:sz w:val="24"/>
        </w:rPr>
      </w:pPr>
      <w:r>
        <w:rPr>
          <w:sz w:val="24"/>
        </w:rPr>
        <w:t>A Regulatory Impact Assessment (RIA) has not been undertaken for this paper</w:t>
      </w:r>
      <w:r>
        <w:rPr>
          <w:spacing w:val="-4"/>
          <w:sz w:val="24"/>
        </w:rPr>
        <w:t xml:space="preserve"> </w:t>
      </w:r>
      <w:r>
        <w:rPr>
          <w:sz w:val="24"/>
        </w:rPr>
        <w:t>becaus</w:t>
      </w:r>
      <w:r>
        <w:rPr>
          <w:sz w:val="24"/>
        </w:rPr>
        <w:t>e</w:t>
      </w:r>
      <w:r>
        <w:rPr>
          <w:spacing w:val="-4"/>
          <w:sz w:val="24"/>
        </w:rPr>
        <w:t xml:space="preserve"> </w:t>
      </w:r>
      <w:r>
        <w:rPr>
          <w:sz w:val="24"/>
        </w:rPr>
        <w:t>the</w:t>
      </w:r>
      <w:r>
        <w:rPr>
          <w:spacing w:val="-6"/>
          <w:sz w:val="24"/>
        </w:rPr>
        <w:t xml:space="preserve"> </w:t>
      </w:r>
      <w:r>
        <w:rPr>
          <w:sz w:val="24"/>
        </w:rPr>
        <w:t>proposals</w:t>
      </w:r>
      <w:r>
        <w:rPr>
          <w:spacing w:val="-4"/>
          <w:sz w:val="24"/>
        </w:rPr>
        <w:t xml:space="preserve"> </w:t>
      </w:r>
      <w:r>
        <w:rPr>
          <w:sz w:val="24"/>
        </w:rPr>
        <w:t>do</w:t>
      </w:r>
      <w:r>
        <w:rPr>
          <w:spacing w:val="-6"/>
          <w:sz w:val="24"/>
        </w:rPr>
        <w:t xml:space="preserve"> </w:t>
      </w:r>
      <w:r>
        <w:rPr>
          <w:sz w:val="24"/>
        </w:rPr>
        <w:t>not</w:t>
      </w:r>
      <w:r>
        <w:rPr>
          <w:spacing w:val="-5"/>
          <w:sz w:val="24"/>
        </w:rPr>
        <w:t xml:space="preserve"> </w:t>
      </w:r>
      <w:r>
        <w:rPr>
          <w:sz w:val="24"/>
        </w:rPr>
        <w:t>have</w:t>
      </w:r>
      <w:r>
        <w:rPr>
          <w:spacing w:val="-6"/>
          <w:sz w:val="24"/>
        </w:rPr>
        <w:t xml:space="preserve"> </w:t>
      </w:r>
      <w:r>
        <w:rPr>
          <w:sz w:val="24"/>
        </w:rPr>
        <w:t>immediate</w:t>
      </w:r>
      <w:r>
        <w:rPr>
          <w:spacing w:val="-6"/>
          <w:sz w:val="24"/>
        </w:rPr>
        <w:t xml:space="preserve"> </w:t>
      </w:r>
      <w:r>
        <w:rPr>
          <w:sz w:val="24"/>
        </w:rPr>
        <w:t>legislative</w:t>
      </w:r>
      <w:r>
        <w:rPr>
          <w:spacing w:val="-4"/>
          <w:sz w:val="24"/>
        </w:rPr>
        <w:t xml:space="preserve"> </w:t>
      </w:r>
      <w:r>
        <w:rPr>
          <w:sz w:val="24"/>
        </w:rPr>
        <w:t>or</w:t>
      </w:r>
      <w:r>
        <w:rPr>
          <w:spacing w:val="-4"/>
          <w:sz w:val="24"/>
        </w:rPr>
        <w:t xml:space="preserve"> </w:t>
      </w:r>
      <w:r>
        <w:rPr>
          <w:sz w:val="24"/>
        </w:rPr>
        <w:t xml:space="preserve">regulatory </w:t>
      </w:r>
      <w:r>
        <w:rPr>
          <w:spacing w:val="-2"/>
          <w:sz w:val="24"/>
        </w:rPr>
        <w:t>implications.</w:t>
      </w:r>
    </w:p>
    <w:p w14:paraId="687446A0" w14:textId="77777777" w:rsidR="00EF4650" w:rsidRDefault="00EF4650">
      <w:pPr>
        <w:pStyle w:val="BodyText"/>
        <w:spacing w:before="3"/>
        <w:rPr>
          <w:sz w:val="31"/>
        </w:rPr>
      </w:pPr>
    </w:p>
    <w:p w14:paraId="4FC645DC" w14:textId="77777777" w:rsidR="00EF4650" w:rsidRDefault="0037746B">
      <w:pPr>
        <w:spacing w:before="1"/>
        <w:ind w:left="101"/>
        <w:rPr>
          <w:b/>
          <w:sz w:val="20"/>
        </w:rPr>
      </w:pPr>
      <w:bookmarkStart w:id="19" w:name="Climate_Implications_of_Policy_Assessmen"/>
      <w:bookmarkEnd w:id="19"/>
      <w:r>
        <w:rPr>
          <w:b/>
          <w:sz w:val="20"/>
        </w:rPr>
        <w:t>Climate</w:t>
      </w:r>
      <w:r>
        <w:rPr>
          <w:b/>
          <w:spacing w:val="-5"/>
          <w:sz w:val="20"/>
        </w:rPr>
        <w:t xml:space="preserve"> </w:t>
      </w:r>
      <w:r>
        <w:rPr>
          <w:b/>
          <w:sz w:val="20"/>
        </w:rPr>
        <w:t>Implications</w:t>
      </w:r>
      <w:r>
        <w:rPr>
          <w:b/>
          <w:spacing w:val="-5"/>
          <w:sz w:val="20"/>
        </w:rPr>
        <w:t xml:space="preserve"> </w:t>
      </w:r>
      <w:r>
        <w:rPr>
          <w:b/>
          <w:sz w:val="20"/>
        </w:rPr>
        <w:t>of</w:t>
      </w:r>
      <w:r>
        <w:rPr>
          <w:b/>
          <w:spacing w:val="-5"/>
          <w:sz w:val="20"/>
        </w:rPr>
        <w:t xml:space="preserve"> </w:t>
      </w:r>
      <w:r>
        <w:rPr>
          <w:b/>
          <w:sz w:val="20"/>
        </w:rPr>
        <w:t>Policy</w:t>
      </w:r>
      <w:r>
        <w:rPr>
          <w:b/>
          <w:spacing w:val="-4"/>
          <w:sz w:val="20"/>
        </w:rPr>
        <w:t xml:space="preserve"> </w:t>
      </w:r>
      <w:r>
        <w:rPr>
          <w:b/>
          <w:spacing w:val="-2"/>
          <w:sz w:val="20"/>
        </w:rPr>
        <w:t>Assessment</w:t>
      </w:r>
    </w:p>
    <w:p w14:paraId="0472EBAE" w14:textId="77777777" w:rsidR="00EF4650" w:rsidRDefault="00EF4650">
      <w:pPr>
        <w:pStyle w:val="BodyText"/>
        <w:spacing w:before="10"/>
        <w:rPr>
          <w:b/>
          <w:sz w:val="20"/>
        </w:rPr>
      </w:pPr>
    </w:p>
    <w:p w14:paraId="47C8351F" w14:textId="77777777" w:rsidR="00EF4650" w:rsidRDefault="0037746B">
      <w:pPr>
        <w:pStyle w:val="ListParagraph"/>
        <w:numPr>
          <w:ilvl w:val="0"/>
          <w:numId w:val="5"/>
        </w:numPr>
        <w:tabs>
          <w:tab w:val="left" w:pos="821"/>
          <w:tab w:val="left" w:pos="822"/>
        </w:tabs>
        <w:ind w:left="821" w:right="228"/>
        <w:rPr>
          <w:sz w:val="24"/>
        </w:rPr>
      </w:pPr>
      <w:r>
        <w:rPr>
          <w:sz w:val="24"/>
        </w:rPr>
        <w:t>The</w:t>
      </w:r>
      <w:r>
        <w:rPr>
          <w:spacing w:val="-5"/>
          <w:sz w:val="24"/>
        </w:rPr>
        <w:t xml:space="preserve"> </w:t>
      </w:r>
      <w:r>
        <w:rPr>
          <w:sz w:val="24"/>
        </w:rPr>
        <w:t>Climate</w:t>
      </w:r>
      <w:r>
        <w:rPr>
          <w:spacing w:val="-3"/>
          <w:sz w:val="24"/>
        </w:rPr>
        <w:t xml:space="preserve"> </w:t>
      </w:r>
      <w:r>
        <w:rPr>
          <w:sz w:val="24"/>
        </w:rPr>
        <w:t>Implications</w:t>
      </w:r>
      <w:r>
        <w:rPr>
          <w:spacing w:val="-3"/>
          <w:sz w:val="24"/>
        </w:rPr>
        <w:t xml:space="preserve"> </w:t>
      </w:r>
      <w:r>
        <w:rPr>
          <w:sz w:val="24"/>
        </w:rPr>
        <w:t>of</w:t>
      </w:r>
      <w:r>
        <w:rPr>
          <w:spacing w:val="-6"/>
          <w:sz w:val="24"/>
        </w:rPr>
        <w:t xml:space="preserve"> </w:t>
      </w:r>
      <w:r>
        <w:rPr>
          <w:sz w:val="24"/>
        </w:rPr>
        <w:t>Policy</w:t>
      </w:r>
      <w:r>
        <w:rPr>
          <w:spacing w:val="-5"/>
          <w:sz w:val="24"/>
        </w:rPr>
        <w:t xml:space="preserve"> </w:t>
      </w:r>
      <w:r>
        <w:rPr>
          <w:sz w:val="24"/>
        </w:rPr>
        <w:t>Assessment</w:t>
      </w:r>
      <w:r>
        <w:rPr>
          <w:spacing w:val="-6"/>
          <w:sz w:val="24"/>
        </w:rPr>
        <w:t xml:space="preserve"> </w:t>
      </w:r>
      <w:r>
        <w:rPr>
          <w:sz w:val="24"/>
        </w:rPr>
        <w:t>(CIPA)</w:t>
      </w:r>
      <w:r>
        <w:rPr>
          <w:spacing w:val="-3"/>
          <w:sz w:val="24"/>
        </w:rPr>
        <w:t xml:space="preserve"> </w:t>
      </w:r>
      <w:r>
        <w:rPr>
          <w:sz w:val="24"/>
        </w:rPr>
        <w:t>team</w:t>
      </w:r>
      <w:r>
        <w:rPr>
          <w:spacing w:val="-5"/>
          <w:sz w:val="24"/>
        </w:rPr>
        <w:t xml:space="preserve"> </w:t>
      </w:r>
      <w:r>
        <w:rPr>
          <w:sz w:val="24"/>
        </w:rPr>
        <w:t>confirms</w:t>
      </w:r>
      <w:r>
        <w:rPr>
          <w:spacing w:val="-3"/>
          <w:sz w:val="24"/>
        </w:rPr>
        <w:t xml:space="preserve"> </w:t>
      </w:r>
      <w:r>
        <w:rPr>
          <w:sz w:val="24"/>
        </w:rPr>
        <w:t>that</w:t>
      </w:r>
      <w:r>
        <w:rPr>
          <w:spacing w:val="-6"/>
          <w:sz w:val="24"/>
        </w:rPr>
        <w:t xml:space="preserve"> </w:t>
      </w:r>
      <w:r>
        <w:rPr>
          <w:sz w:val="24"/>
        </w:rPr>
        <w:t>the CIPA requirements do not apply to this paper as the initiatives either do not have a direct emissions impact, do not meet the emissions abatement threshold</w:t>
      </w:r>
      <w:r>
        <w:rPr>
          <w:spacing w:val="-2"/>
          <w:sz w:val="24"/>
        </w:rPr>
        <w:t xml:space="preserve"> </w:t>
      </w:r>
      <w:r>
        <w:rPr>
          <w:sz w:val="24"/>
        </w:rPr>
        <w:t>to require a</w:t>
      </w:r>
      <w:r>
        <w:rPr>
          <w:spacing w:val="-2"/>
          <w:sz w:val="24"/>
        </w:rPr>
        <w:t xml:space="preserve"> </w:t>
      </w:r>
      <w:r>
        <w:rPr>
          <w:sz w:val="24"/>
        </w:rPr>
        <w:t>CIPA,</w:t>
      </w:r>
      <w:r>
        <w:rPr>
          <w:spacing w:val="-1"/>
          <w:sz w:val="24"/>
        </w:rPr>
        <w:t xml:space="preserve"> </w:t>
      </w:r>
      <w:r>
        <w:rPr>
          <w:sz w:val="24"/>
        </w:rPr>
        <w:t>or do</w:t>
      </w:r>
      <w:r>
        <w:rPr>
          <w:spacing w:val="-2"/>
          <w:sz w:val="24"/>
        </w:rPr>
        <w:t xml:space="preserve"> </w:t>
      </w:r>
      <w:r>
        <w:rPr>
          <w:sz w:val="24"/>
        </w:rPr>
        <w:t>not</w:t>
      </w:r>
      <w:r>
        <w:rPr>
          <w:spacing w:val="-1"/>
          <w:sz w:val="24"/>
        </w:rPr>
        <w:t xml:space="preserve"> </w:t>
      </w:r>
      <w:r>
        <w:rPr>
          <w:sz w:val="24"/>
        </w:rPr>
        <w:t>have</w:t>
      </w:r>
      <w:r>
        <w:rPr>
          <w:spacing w:val="-2"/>
          <w:sz w:val="24"/>
        </w:rPr>
        <w:t xml:space="preserve"> </w:t>
      </w:r>
      <w:r>
        <w:rPr>
          <w:sz w:val="24"/>
        </w:rPr>
        <w:t>enough</w:t>
      </w:r>
      <w:r>
        <w:rPr>
          <w:spacing w:val="-2"/>
          <w:sz w:val="24"/>
        </w:rPr>
        <w:t xml:space="preserve"> </w:t>
      </w:r>
      <w:r>
        <w:rPr>
          <w:sz w:val="24"/>
        </w:rPr>
        <w:t>certainty to</w:t>
      </w:r>
      <w:r>
        <w:rPr>
          <w:spacing w:val="-2"/>
          <w:sz w:val="24"/>
        </w:rPr>
        <w:t xml:space="preserve"> </w:t>
      </w:r>
      <w:r>
        <w:rPr>
          <w:sz w:val="24"/>
        </w:rPr>
        <w:t>be</w:t>
      </w:r>
      <w:r>
        <w:rPr>
          <w:spacing w:val="-2"/>
          <w:sz w:val="24"/>
        </w:rPr>
        <w:t xml:space="preserve"> </w:t>
      </w:r>
      <w:r>
        <w:rPr>
          <w:sz w:val="24"/>
        </w:rPr>
        <w:t xml:space="preserve">accurately </w:t>
      </w:r>
      <w:r>
        <w:rPr>
          <w:spacing w:val="-2"/>
          <w:sz w:val="24"/>
        </w:rPr>
        <w:t>quantified.</w:t>
      </w:r>
    </w:p>
    <w:p w14:paraId="66AAC7F7" w14:textId="77777777" w:rsidR="00EF4650" w:rsidRDefault="00EF4650">
      <w:pPr>
        <w:pStyle w:val="BodyText"/>
        <w:spacing w:before="10"/>
        <w:rPr>
          <w:sz w:val="20"/>
        </w:rPr>
      </w:pPr>
    </w:p>
    <w:p w14:paraId="40C6498A" w14:textId="77777777" w:rsidR="00EF4650" w:rsidRDefault="0037746B">
      <w:pPr>
        <w:pStyle w:val="ListParagraph"/>
        <w:numPr>
          <w:ilvl w:val="0"/>
          <w:numId w:val="5"/>
        </w:numPr>
        <w:tabs>
          <w:tab w:val="left" w:pos="821"/>
          <w:tab w:val="left" w:pos="822"/>
        </w:tabs>
        <w:ind w:left="821" w:right="160"/>
        <w:rPr>
          <w:sz w:val="24"/>
        </w:rPr>
      </w:pPr>
      <w:r>
        <w:rPr>
          <w:sz w:val="24"/>
        </w:rPr>
        <w:t>While the initi</w:t>
      </w:r>
      <w:r>
        <w:rPr>
          <w:sz w:val="24"/>
        </w:rPr>
        <w:t>atives in this paper do not require CIPA, supporting businesses and households to reduce their emissions profile is an important approach in helping to manage the distributional impacts of the transition. Accordingly, actions</w:t>
      </w:r>
      <w:r>
        <w:rPr>
          <w:spacing w:val="-4"/>
          <w:sz w:val="24"/>
        </w:rPr>
        <w:t xml:space="preserve"> </w:t>
      </w:r>
      <w:r>
        <w:rPr>
          <w:sz w:val="24"/>
        </w:rPr>
        <w:t>developed</w:t>
      </w:r>
      <w:r>
        <w:rPr>
          <w:spacing w:val="-4"/>
          <w:sz w:val="24"/>
        </w:rPr>
        <w:t xml:space="preserve"> </w:t>
      </w:r>
      <w:r>
        <w:rPr>
          <w:sz w:val="24"/>
        </w:rPr>
        <w:t>as</w:t>
      </w:r>
      <w:r>
        <w:rPr>
          <w:spacing w:val="-4"/>
          <w:sz w:val="24"/>
        </w:rPr>
        <w:t xml:space="preserve"> </w:t>
      </w:r>
      <w:r>
        <w:rPr>
          <w:sz w:val="24"/>
        </w:rPr>
        <w:t>part</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Strat</w:t>
      </w:r>
      <w:r>
        <w:rPr>
          <w:sz w:val="24"/>
        </w:rPr>
        <w:t>egy</w:t>
      </w:r>
      <w:r>
        <w:rPr>
          <w:spacing w:val="-4"/>
          <w:sz w:val="24"/>
        </w:rPr>
        <w:t xml:space="preserve"> </w:t>
      </w:r>
      <w:r>
        <w:rPr>
          <w:sz w:val="24"/>
        </w:rPr>
        <w:t>are</w:t>
      </w:r>
      <w:r>
        <w:rPr>
          <w:spacing w:val="-4"/>
          <w:sz w:val="24"/>
        </w:rPr>
        <w:t xml:space="preserve"> </w:t>
      </w:r>
      <w:r>
        <w:rPr>
          <w:sz w:val="24"/>
        </w:rPr>
        <w:t>likely</w:t>
      </w:r>
      <w:r>
        <w:rPr>
          <w:spacing w:val="-4"/>
          <w:sz w:val="24"/>
        </w:rPr>
        <w:t xml:space="preserve"> </w:t>
      </w:r>
      <w:r>
        <w:rPr>
          <w:sz w:val="24"/>
        </w:rPr>
        <w:t>to</w:t>
      </w:r>
      <w:r>
        <w:rPr>
          <w:spacing w:val="-2"/>
          <w:sz w:val="24"/>
        </w:rPr>
        <w:t xml:space="preserve"> </w:t>
      </w:r>
      <w:r>
        <w:rPr>
          <w:sz w:val="24"/>
        </w:rPr>
        <w:t>play</w:t>
      </w:r>
      <w:r>
        <w:rPr>
          <w:spacing w:val="-4"/>
          <w:sz w:val="24"/>
        </w:rPr>
        <w:t xml:space="preserve"> </w:t>
      </w:r>
      <w:r>
        <w:rPr>
          <w:sz w:val="24"/>
        </w:rPr>
        <w:t>an</w:t>
      </w:r>
      <w:r>
        <w:rPr>
          <w:spacing w:val="-4"/>
          <w:sz w:val="24"/>
        </w:rPr>
        <w:t xml:space="preserve"> </w:t>
      </w:r>
      <w:r>
        <w:rPr>
          <w:sz w:val="24"/>
        </w:rPr>
        <w:t>important</w:t>
      </w:r>
      <w:r>
        <w:rPr>
          <w:spacing w:val="-3"/>
          <w:sz w:val="24"/>
        </w:rPr>
        <w:t xml:space="preserve"> </w:t>
      </w:r>
      <w:r>
        <w:rPr>
          <w:sz w:val="24"/>
        </w:rPr>
        <w:t>role</w:t>
      </w:r>
      <w:r>
        <w:rPr>
          <w:spacing w:val="-4"/>
          <w:sz w:val="24"/>
        </w:rPr>
        <w:t xml:space="preserve"> </w:t>
      </w:r>
      <w:r>
        <w:rPr>
          <w:sz w:val="24"/>
        </w:rPr>
        <w:t>in enabling potentially significant future emissions reductions.</w:t>
      </w:r>
    </w:p>
    <w:p w14:paraId="120001D0" w14:textId="77777777" w:rsidR="00EF4650" w:rsidRDefault="00EF4650">
      <w:pPr>
        <w:pStyle w:val="BodyText"/>
        <w:spacing w:before="10"/>
        <w:rPr>
          <w:sz w:val="20"/>
        </w:rPr>
      </w:pPr>
    </w:p>
    <w:p w14:paraId="25523166" w14:textId="77777777" w:rsidR="00EF4650" w:rsidRDefault="0037746B">
      <w:pPr>
        <w:pStyle w:val="Heading2"/>
      </w:pPr>
      <w:bookmarkStart w:id="20" w:name="Population_Implications"/>
      <w:bookmarkEnd w:id="20"/>
      <w:r>
        <w:t>Population</w:t>
      </w:r>
      <w:r>
        <w:rPr>
          <w:spacing w:val="-3"/>
        </w:rPr>
        <w:t xml:space="preserve"> </w:t>
      </w:r>
      <w:r>
        <w:rPr>
          <w:spacing w:val="-2"/>
        </w:rPr>
        <w:t>Implications</w:t>
      </w:r>
    </w:p>
    <w:p w14:paraId="5D3DEFAB" w14:textId="77777777" w:rsidR="00EF4650" w:rsidRDefault="00EF4650">
      <w:pPr>
        <w:pStyle w:val="BodyText"/>
        <w:spacing w:before="10"/>
        <w:rPr>
          <w:b/>
          <w:sz w:val="20"/>
        </w:rPr>
      </w:pPr>
    </w:p>
    <w:p w14:paraId="2C205641" w14:textId="77777777" w:rsidR="00EF4650" w:rsidRDefault="0037746B">
      <w:pPr>
        <w:pStyle w:val="ListParagraph"/>
        <w:numPr>
          <w:ilvl w:val="0"/>
          <w:numId w:val="5"/>
        </w:numPr>
        <w:tabs>
          <w:tab w:val="left" w:pos="821"/>
          <w:tab w:val="left" w:pos="822"/>
        </w:tabs>
        <w:ind w:left="821" w:right="400"/>
        <w:rPr>
          <w:sz w:val="24"/>
        </w:rPr>
      </w:pPr>
      <w:r>
        <w:rPr>
          <w:sz w:val="24"/>
        </w:rPr>
        <w:t>The</w:t>
      </w:r>
      <w:r>
        <w:rPr>
          <w:spacing w:val="-5"/>
          <w:sz w:val="24"/>
        </w:rPr>
        <w:t xml:space="preserve"> </w:t>
      </w:r>
      <w:r>
        <w:rPr>
          <w:sz w:val="24"/>
        </w:rPr>
        <w:t>challenges</w:t>
      </w:r>
      <w:r>
        <w:rPr>
          <w:spacing w:val="-3"/>
          <w:sz w:val="24"/>
        </w:rPr>
        <w:t xml:space="preserve"> </w:t>
      </w:r>
      <w:r>
        <w:rPr>
          <w:sz w:val="24"/>
        </w:rPr>
        <w:t>and</w:t>
      </w:r>
      <w:r>
        <w:rPr>
          <w:spacing w:val="-5"/>
          <w:sz w:val="24"/>
        </w:rPr>
        <w:t xml:space="preserve"> </w:t>
      </w:r>
      <w:r>
        <w:rPr>
          <w:sz w:val="24"/>
        </w:rPr>
        <w:t>opportunities</w:t>
      </w:r>
      <w:r>
        <w:rPr>
          <w:spacing w:val="-3"/>
          <w:sz w:val="24"/>
        </w:rPr>
        <w:t xml:space="preserve"> </w:t>
      </w:r>
      <w:r>
        <w:rPr>
          <w:sz w:val="24"/>
        </w:rPr>
        <w:t>that</w:t>
      </w:r>
      <w:r>
        <w:rPr>
          <w:spacing w:val="-6"/>
          <w:sz w:val="24"/>
        </w:rPr>
        <w:t xml:space="preserve"> </w:t>
      </w:r>
      <w:r>
        <w:rPr>
          <w:sz w:val="24"/>
        </w:rPr>
        <w:t>emerge</w:t>
      </w:r>
      <w:r>
        <w:rPr>
          <w:spacing w:val="-3"/>
          <w:sz w:val="24"/>
        </w:rPr>
        <w:t xml:space="preserve"> </w:t>
      </w:r>
      <w:r>
        <w:rPr>
          <w:sz w:val="24"/>
        </w:rPr>
        <w:t>because</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transition</w:t>
      </w:r>
      <w:r>
        <w:rPr>
          <w:spacing w:val="-3"/>
          <w:sz w:val="24"/>
        </w:rPr>
        <w:t xml:space="preserve"> </w:t>
      </w:r>
      <w:r>
        <w:rPr>
          <w:sz w:val="24"/>
        </w:rPr>
        <w:t>to</w:t>
      </w:r>
      <w:r>
        <w:rPr>
          <w:spacing w:val="-5"/>
          <w:sz w:val="24"/>
        </w:rPr>
        <w:t xml:space="preserve"> </w:t>
      </w:r>
      <w:r>
        <w:rPr>
          <w:sz w:val="24"/>
        </w:rPr>
        <w:t xml:space="preserve">a low-emissions economy will not be spread evenly across society. For </w:t>
      </w:r>
      <w:r>
        <w:rPr>
          <w:spacing w:val="-2"/>
          <w:sz w:val="24"/>
        </w:rPr>
        <w:t>example:</w:t>
      </w:r>
    </w:p>
    <w:p w14:paraId="6F99BB00" w14:textId="77777777" w:rsidR="00EF4650" w:rsidRDefault="00EF4650">
      <w:pPr>
        <w:pStyle w:val="BodyText"/>
        <w:spacing w:before="10"/>
        <w:rPr>
          <w:sz w:val="20"/>
        </w:rPr>
      </w:pPr>
    </w:p>
    <w:p w14:paraId="77A7E276" w14:textId="77777777" w:rsidR="00EF4650" w:rsidRDefault="0037746B">
      <w:pPr>
        <w:pStyle w:val="ListParagraph"/>
        <w:numPr>
          <w:ilvl w:val="1"/>
          <w:numId w:val="5"/>
        </w:numPr>
        <w:tabs>
          <w:tab w:val="left" w:pos="1541"/>
          <w:tab w:val="left" w:pos="1542"/>
        </w:tabs>
        <w:ind w:right="134"/>
        <w:rPr>
          <w:sz w:val="24"/>
        </w:rPr>
      </w:pPr>
      <w:r>
        <w:rPr>
          <w:sz w:val="24"/>
        </w:rPr>
        <w:t>The Commission’s modelling suggests Pacific peoples could experience greater job change as the economy transitions. Overall, there are more job gains than job losses for Pacifi</w:t>
      </w:r>
      <w:r>
        <w:rPr>
          <w:sz w:val="24"/>
        </w:rPr>
        <w:t>c peoples but government support will be required to transition and reskill/ upskill workers</w:t>
      </w:r>
      <w:r>
        <w:rPr>
          <w:spacing w:val="-5"/>
          <w:sz w:val="24"/>
        </w:rPr>
        <w:t xml:space="preserve"> </w:t>
      </w:r>
      <w:r>
        <w:rPr>
          <w:sz w:val="24"/>
        </w:rPr>
        <w:t>so</w:t>
      </w:r>
      <w:r>
        <w:rPr>
          <w:spacing w:val="-6"/>
          <w:sz w:val="24"/>
        </w:rPr>
        <w:t xml:space="preserve"> </w:t>
      </w:r>
      <w:r>
        <w:rPr>
          <w:sz w:val="24"/>
        </w:rPr>
        <w:t>they</w:t>
      </w:r>
      <w:r>
        <w:rPr>
          <w:spacing w:val="-6"/>
          <w:sz w:val="24"/>
        </w:rPr>
        <w:t xml:space="preserve"> </w:t>
      </w:r>
      <w:r>
        <w:rPr>
          <w:sz w:val="24"/>
        </w:rPr>
        <w:t>can</w:t>
      </w:r>
      <w:r>
        <w:rPr>
          <w:spacing w:val="-6"/>
          <w:sz w:val="24"/>
        </w:rPr>
        <w:t xml:space="preserve"> </w:t>
      </w:r>
      <w:r>
        <w:rPr>
          <w:sz w:val="24"/>
        </w:rPr>
        <w:t>transition</w:t>
      </w:r>
      <w:r>
        <w:rPr>
          <w:spacing w:val="-6"/>
          <w:sz w:val="24"/>
        </w:rPr>
        <w:t xml:space="preserve"> </w:t>
      </w:r>
      <w:r>
        <w:rPr>
          <w:sz w:val="24"/>
        </w:rPr>
        <w:t>into</w:t>
      </w:r>
      <w:r>
        <w:rPr>
          <w:spacing w:val="-6"/>
          <w:sz w:val="24"/>
        </w:rPr>
        <w:t xml:space="preserve"> </w:t>
      </w:r>
      <w:r>
        <w:rPr>
          <w:sz w:val="24"/>
        </w:rPr>
        <w:t>emerging</w:t>
      </w:r>
      <w:r>
        <w:rPr>
          <w:spacing w:val="-5"/>
          <w:sz w:val="24"/>
        </w:rPr>
        <w:t xml:space="preserve"> </w:t>
      </w:r>
      <w:r>
        <w:rPr>
          <w:sz w:val="24"/>
        </w:rPr>
        <w:t>employment</w:t>
      </w:r>
      <w:r>
        <w:rPr>
          <w:spacing w:val="-6"/>
          <w:sz w:val="24"/>
        </w:rPr>
        <w:t xml:space="preserve"> </w:t>
      </w:r>
      <w:r>
        <w:rPr>
          <w:sz w:val="24"/>
        </w:rPr>
        <w:t>opportunities.</w:t>
      </w:r>
    </w:p>
    <w:p w14:paraId="7EA7C59F" w14:textId="77777777" w:rsidR="00EF4650" w:rsidRDefault="00EF4650">
      <w:pPr>
        <w:pStyle w:val="BodyText"/>
        <w:spacing w:before="10"/>
        <w:rPr>
          <w:sz w:val="20"/>
        </w:rPr>
      </w:pPr>
    </w:p>
    <w:p w14:paraId="05554F3D" w14:textId="77777777" w:rsidR="00EF4650" w:rsidRDefault="0037746B">
      <w:pPr>
        <w:pStyle w:val="ListParagraph"/>
        <w:numPr>
          <w:ilvl w:val="1"/>
          <w:numId w:val="5"/>
        </w:numPr>
        <w:tabs>
          <w:tab w:val="left" w:pos="1541"/>
          <w:tab w:val="left" w:pos="1542"/>
        </w:tabs>
        <w:spacing w:before="1"/>
        <w:ind w:right="373"/>
        <w:rPr>
          <w:sz w:val="24"/>
        </w:rPr>
      </w:pPr>
      <w:r>
        <w:rPr>
          <w:sz w:val="24"/>
        </w:rPr>
        <w:t>As</w:t>
      </w:r>
      <w:r>
        <w:rPr>
          <w:spacing w:val="-5"/>
          <w:sz w:val="24"/>
        </w:rPr>
        <w:t xml:space="preserve"> </w:t>
      </w:r>
      <w:r>
        <w:rPr>
          <w:sz w:val="24"/>
        </w:rPr>
        <w:t>a</w:t>
      </w:r>
      <w:r>
        <w:rPr>
          <w:spacing w:val="-6"/>
          <w:sz w:val="24"/>
        </w:rPr>
        <w:t xml:space="preserve"> </w:t>
      </w:r>
      <w:r>
        <w:rPr>
          <w:sz w:val="24"/>
        </w:rPr>
        <w:t>population</w:t>
      </w:r>
      <w:r>
        <w:rPr>
          <w:spacing w:val="-6"/>
          <w:sz w:val="24"/>
        </w:rPr>
        <w:t xml:space="preserve"> </w:t>
      </w:r>
      <w:r>
        <w:rPr>
          <w:sz w:val="24"/>
        </w:rPr>
        <w:t>group</w:t>
      </w:r>
      <w:r>
        <w:rPr>
          <w:spacing w:val="-6"/>
          <w:sz w:val="24"/>
        </w:rPr>
        <w:t xml:space="preserve"> </w:t>
      </w:r>
      <w:r>
        <w:rPr>
          <w:sz w:val="24"/>
        </w:rPr>
        <w:t>who</w:t>
      </w:r>
      <w:r>
        <w:rPr>
          <w:spacing w:val="-5"/>
          <w:sz w:val="24"/>
        </w:rPr>
        <w:t xml:space="preserve"> </w:t>
      </w:r>
      <w:r>
        <w:rPr>
          <w:sz w:val="24"/>
        </w:rPr>
        <w:t>already</w:t>
      </w:r>
      <w:r>
        <w:rPr>
          <w:spacing w:val="-5"/>
          <w:sz w:val="24"/>
        </w:rPr>
        <w:t xml:space="preserve"> </w:t>
      </w:r>
      <w:r>
        <w:rPr>
          <w:sz w:val="24"/>
        </w:rPr>
        <w:t>experience</w:t>
      </w:r>
      <w:r>
        <w:rPr>
          <w:spacing w:val="-6"/>
          <w:sz w:val="24"/>
        </w:rPr>
        <w:t xml:space="preserve"> </w:t>
      </w:r>
      <w:r>
        <w:rPr>
          <w:sz w:val="24"/>
        </w:rPr>
        <w:t>inequitable</w:t>
      </w:r>
      <w:r>
        <w:rPr>
          <w:spacing w:val="-6"/>
          <w:sz w:val="24"/>
        </w:rPr>
        <w:t xml:space="preserve"> </w:t>
      </w:r>
      <w:r>
        <w:rPr>
          <w:sz w:val="24"/>
        </w:rPr>
        <w:t>outcomes, disabled people are at risk of b</w:t>
      </w:r>
      <w:r>
        <w:rPr>
          <w:sz w:val="24"/>
        </w:rPr>
        <w:t>eing disproportionately negatively impacted by the transition.</w:t>
      </w:r>
    </w:p>
    <w:p w14:paraId="34CD8EFC" w14:textId="77777777" w:rsidR="00EF4650" w:rsidRDefault="00EF4650">
      <w:pPr>
        <w:pStyle w:val="BodyText"/>
        <w:spacing w:before="10"/>
        <w:rPr>
          <w:sz w:val="20"/>
        </w:rPr>
      </w:pPr>
    </w:p>
    <w:p w14:paraId="4CF31963" w14:textId="77777777" w:rsidR="00EF4650" w:rsidRDefault="0037746B">
      <w:pPr>
        <w:pStyle w:val="ListParagraph"/>
        <w:numPr>
          <w:ilvl w:val="1"/>
          <w:numId w:val="5"/>
        </w:numPr>
        <w:tabs>
          <w:tab w:val="left" w:pos="1541"/>
          <w:tab w:val="left" w:pos="1542"/>
        </w:tabs>
        <w:ind w:right="346"/>
        <w:rPr>
          <w:sz w:val="24"/>
        </w:rPr>
      </w:pPr>
      <w:r>
        <w:rPr>
          <w:sz w:val="24"/>
        </w:rPr>
        <w:t>Regions, including rural communities, that are more reliant on emissions-intensive forms of economic activity, such as the coal, oil, gas industry and primary producers, are likely to experience greater change</w:t>
      </w:r>
      <w:r>
        <w:rPr>
          <w:spacing w:val="-5"/>
          <w:sz w:val="24"/>
        </w:rPr>
        <w:t xml:space="preserve"> </w:t>
      </w:r>
      <w:r>
        <w:rPr>
          <w:sz w:val="24"/>
        </w:rPr>
        <w:t>over</w:t>
      </w:r>
      <w:r>
        <w:rPr>
          <w:spacing w:val="-5"/>
          <w:sz w:val="24"/>
        </w:rPr>
        <w:t xml:space="preserve"> </w:t>
      </w:r>
      <w:r>
        <w:rPr>
          <w:sz w:val="24"/>
        </w:rPr>
        <w:t>the</w:t>
      </w:r>
      <w:r>
        <w:rPr>
          <w:spacing w:val="-5"/>
          <w:sz w:val="24"/>
        </w:rPr>
        <w:t xml:space="preserve"> </w:t>
      </w:r>
      <w:r>
        <w:rPr>
          <w:sz w:val="24"/>
        </w:rPr>
        <w:t>course</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transition</w:t>
      </w:r>
      <w:r>
        <w:rPr>
          <w:spacing w:val="-5"/>
          <w:sz w:val="24"/>
        </w:rPr>
        <w:t xml:space="preserve"> </w:t>
      </w:r>
      <w:r>
        <w:rPr>
          <w:sz w:val="24"/>
        </w:rPr>
        <w:t>to</w:t>
      </w:r>
      <w:r>
        <w:rPr>
          <w:spacing w:val="-5"/>
          <w:sz w:val="24"/>
        </w:rPr>
        <w:t xml:space="preserve"> </w:t>
      </w:r>
      <w:r>
        <w:rPr>
          <w:sz w:val="24"/>
        </w:rPr>
        <w:t>a</w:t>
      </w:r>
      <w:r>
        <w:rPr>
          <w:spacing w:val="-5"/>
          <w:sz w:val="24"/>
        </w:rPr>
        <w:t xml:space="preserve"> </w:t>
      </w:r>
      <w:r>
        <w:rPr>
          <w:sz w:val="24"/>
        </w:rPr>
        <w:t>low-emi</w:t>
      </w:r>
      <w:r>
        <w:rPr>
          <w:sz w:val="24"/>
        </w:rPr>
        <w:t>ssions</w:t>
      </w:r>
      <w:r>
        <w:rPr>
          <w:spacing w:val="-5"/>
          <w:sz w:val="24"/>
        </w:rPr>
        <w:t xml:space="preserve"> </w:t>
      </w:r>
      <w:r>
        <w:rPr>
          <w:sz w:val="24"/>
        </w:rPr>
        <w:t>economy.</w:t>
      </w:r>
    </w:p>
    <w:p w14:paraId="2521BB84" w14:textId="77777777" w:rsidR="00EF4650" w:rsidRDefault="00EF4650">
      <w:pPr>
        <w:pStyle w:val="BodyText"/>
        <w:spacing w:before="10"/>
        <w:rPr>
          <w:sz w:val="20"/>
        </w:rPr>
      </w:pPr>
    </w:p>
    <w:p w14:paraId="1A23748C" w14:textId="77777777" w:rsidR="00EF4650" w:rsidRDefault="0037746B">
      <w:pPr>
        <w:pStyle w:val="ListParagraph"/>
        <w:numPr>
          <w:ilvl w:val="0"/>
          <w:numId w:val="5"/>
        </w:numPr>
        <w:tabs>
          <w:tab w:val="left" w:pos="821"/>
          <w:tab w:val="left" w:pos="822"/>
        </w:tabs>
        <w:ind w:left="821" w:right="215"/>
        <w:rPr>
          <w:sz w:val="24"/>
        </w:rPr>
      </w:pPr>
      <w:r>
        <w:rPr>
          <w:sz w:val="24"/>
        </w:rPr>
        <w:t>The</w:t>
      </w:r>
      <w:r>
        <w:rPr>
          <w:spacing w:val="-6"/>
          <w:sz w:val="24"/>
        </w:rPr>
        <w:t xml:space="preserve"> </w:t>
      </w:r>
      <w:r>
        <w:rPr>
          <w:sz w:val="24"/>
        </w:rPr>
        <w:t>Strategy</w:t>
      </w:r>
      <w:r>
        <w:rPr>
          <w:spacing w:val="-4"/>
          <w:sz w:val="24"/>
        </w:rPr>
        <w:t xml:space="preserve"> </w:t>
      </w:r>
      <w:r>
        <w:rPr>
          <w:sz w:val="24"/>
        </w:rPr>
        <w:t>will</w:t>
      </w:r>
      <w:r>
        <w:rPr>
          <w:spacing w:val="-4"/>
          <w:sz w:val="24"/>
        </w:rPr>
        <w:t xml:space="preserve"> </w:t>
      </w:r>
      <w:r>
        <w:rPr>
          <w:sz w:val="24"/>
        </w:rPr>
        <w:t>seek</w:t>
      </w:r>
      <w:r>
        <w:rPr>
          <w:spacing w:val="-4"/>
          <w:sz w:val="24"/>
        </w:rPr>
        <w:t xml:space="preserve"> </w:t>
      </w:r>
      <w:r>
        <w:rPr>
          <w:sz w:val="24"/>
        </w:rPr>
        <w:t>to</w:t>
      </w:r>
      <w:r>
        <w:rPr>
          <w:spacing w:val="-6"/>
          <w:sz w:val="24"/>
        </w:rPr>
        <w:t xml:space="preserve"> </w:t>
      </w:r>
      <w:r>
        <w:rPr>
          <w:sz w:val="24"/>
        </w:rPr>
        <w:t>proactively</w:t>
      </w:r>
      <w:r>
        <w:rPr>
          <w:spacing w:val="-6"/>
          <w:sz w:val="24"/>
        </w:rPr>
        <w:t xml:space="preserve"> </w:t>
      </w:r>
      <w:r>
        <w:rPr>
          <w:sz w:val="24"/>
        </w:rPr>
        <w:t>respond</w:t>
      </w:r>
      <w:r>
        <w:rPr>
          <w:spacing w:val="-6"/>
          <w:sz w:val="24"/>
        </w:rPr>
        <w:t xml:space="preserve"> </w:t>
      </w:r>
      <w:r>
        <w:rPr>
          <w:sz w:val="24"/>
        </w:rPr>
        <w:t>to</w:t>
      </w:r>
      <w:r>
        <w:rPr>
          <w:spacing w:val="-6"/>
          <w:sz w:val="24"/>
        </w:rPr>
        <w:t xml:space="preserve"> </w:t>
      </w:r>
      <w:r>
        <w:rPr>
          <w:sz w:val="24"/>
        </w:rPr>
        <w:t>challenges</w:t>
      </w:r>
      <w:r>
        <w:rPr>
          <w:spacing w:val="-4"/>
          <w:sz w:val="24"/>
        </w:rPr>
        <w:t xml:space="preserve"> </w:t>
      </w:r>
      <w:r>
        <w:rPr>
          <w:sz w:val="24"/>
        </w:rPr>
        <w:t>and</w:t>
      </w:r>
      <w:r>
        <w:rPr>
          <w:spacing w:val="-6"/>
          <w:sz w:val="24"/>
        </w:rPr>
        <w:t xml:space="preserve"> </w:t>
      </w:r>
      <w:r>
        <w:rPr>
          <w:sz w:val="24"/>
        </w:rPr>
        <w:t>opportunities, with a particular focus on supporting those groups and communities that are disproportionately affected or who have fewer resources to prepare for and manage transition impacts.</w:t>
      </w:r>
    </w:p>
    <w:p w14:paraId="5D3ADE2C" w14:textId="77777777" w:rsidR="00EF4650" w:rsidRDefault="00EF4650">
      <w:pPr>
        <w:rPr>
          <w:sz w:val="24"/>
        </w:rPr>
        <w:sectPr w:rsidR="00EF4650">
          <w:pgSz w:w="11910" w:h="16840"/>
          <w:pgMar w:top="1340" w:right="1320" w:bottom="1120" w:left="1340" w:header="717" w:footer="925" w:gutter="0"/>
          <w:cols w:space="720"/>
        </w:sectPr>
      </w:pPr>
    </w:p>
    <w:p w14:paraId="366A2A7B" w14:textId="77777777" w:rsidR="00EF4650" w:rsidRDefault="0037746B">
      <w:pPr>
        <w:pStyle w:val="Heading2"/>
        <w:spacing w:before="82"/>
      </w:pPr>
      <w:bookmarkStart w:id="21" w:name="Te_Tiriti_o_Waitangi_Implications"/>
      <w:bookmarkEnd w:id="21"/>
      <w:r>
        <w:t>Te</w:t>
      </w:r>
      <w:r>
        <w:rPr>
          <w:spacing w:val="-4"/>
        </w:rPr>
        <w:t xml:space="preserve"> </w:t>
      </w:r>
      <w:r>
        <w:t>Tiriti</w:t>
      </w:r>
      <w:r>
        <w:rPr>
          <w:spacing w:val="-2"/>
        </w:rPr>
        <w:t xml:space="preserve"> </w:t>
      </w:r>
      <w:r>
        <w:t>o</w:t>
      </w:r>
      <w:r>
        <w:rPr>
          <w:spacing w:val="-1"/>
        </w:rPr>
        <w:t xml:space="preserve"> </w:t>
      </w:r>
      <w:r>
        <w:t>Waitangi</w:t>
      </w:r>
      <w:r>
        <w:rPr>
          <w:spacing w:val="-2"/>
        </w:rPr>
        <w:t xml:space="preserve"> Implications</w:t>
      </w:r>
    </w:p>
    <w:p w14:paraId="21EC8B20" w14:textId="77777777" w:rsidR="00EF4650" w:rsidRDefault="00EF4650">
      <w:pPr>
        <w:pStyle w:val="BodyText"/>
        <w:spacing w:before="10"/>
        <w:rPr>
          <w:b/>
          <w:sz w:val="20"/>
        </w:rPr>
      </w:pPr>
    </w:p>
    <w:p w14:paraId="0AA20752" w14:textId="77777777" w:rsidR="00EF4650" w:rsidRDefault="0037746B">
      <w:pPr>
        <w:pStyle w:val="ListParagraph"/>
        <w:numPr>
          <w:ilvl w:val="0"/>
          <w:numId w:val="5"/>
        </w:numPr>
        <w:tabs>
          <w:tab w:val="left" w:pos="821"/>
          <w:tab w:val="left" w:pos="822"/>
        </w:tabs>
        <w:ind w:left="821" w:right="148"/>
        <w:rPr>
          <w:sz w:val="24"/>
        </w:rPr>
      </w:pPr>
      <w:r>
        <w:rPr>
          <w:sz w:val="24"/>
        </w:rPr>
        <w:t>Māori</w:t>
      </w:r>
      <w:r>
        <w:rPr>
          <w:spacing w:val="-4"/>
          <w:sz w:val="24"/>
        </w:rPr>
        <w:t xml:space="preserve"> </w:t>
      </w:r>
      <w:r>
        <w:rPr>
          <w:sz w:val="24"/>
        </w:rPr>
        <w:t>will</w:t>
      </w:r>
      <w:r>
        <w:rPr>
          <w:spacing w:val="-4"/>
          <w:sz w:val="24"/>
        </w:rPr>
        <w:t xml:space="preserve"> </w:t>
      </w:r>
      <w:r>
        <w:rPr>
          <w:sz w:val="24"/>
        </w:rPr>
        <w:t>experience</w:t>
      </w:r>
      <w:r>
        <w:rPr>
          <w:spacing w:val="-6"/>
          <w:sz w:val="24"/>
        </w:rPr>
        <w:t xml:space="preserve"> </w:t>
      </w:r>
      <w:r>
        <w:rPr>
          <w:sz w:val="24"/>
        </w:rPr>
        <w:t>both</w:t>
      </w:r>
      <w:r>
        <w:rPr>
          <w:spacing w:val="-6"/>
          <w:sz w:val="24"/>
        </w:rPr>
        <w:t xml:space="preserve"> </w:t>
      </w:r>
      <w:r>
        <w:rPr>
          <w:sz w:val="24"/>
        </w:rPr>
        <w:t>challenges</w:t>
      </w:r>
      <w:r>
        <w:rPr>
          <w:spacing w:val="-6"/>
          <w:sz w:val="24"/>
        </w:rPr>
        <w:t xml:space="preserve"> </w:t>
      </w:r>
      <w:r>
        <w:rPr>
          <w:sz w:val="24"/>
        </w:rPr>
        <w:t>and</w:t>
      </w:r>
      <w:r>
        <w:rPr>
          <w:spacing w:val="-6"/>
          <w:sz w:val="24"/>
        </w:rPr>
        <w:t xml:space="preserve"> </w:t>
      </w:r>
      <w:r>
        <w:rPr>
          <w:sz w:val="24"/>
        </w:rPr>
        <w:t>opportunities</w:t>
      </w:r>
      <w:r>
        <w:rPr>
          <w:spacing w:val="-4"/>
          <w:sz w:val="24"/>
        </w:rPr>
        <w:t xml:space="preserve"> </w:t>
      </w:r>
      <w:r>
        <w:rPr>
          <w:sz w:val="24"/>
        </w:rPr>
        <w:t>through</w:t>
      </w:r>
      <w:r>
        <w:rPr>
          <w:spacing w:val="-6"/>
          <w:sz w:val="24"/>
        </w:rPr>
        <w:t xml:space="preserve"> </w:t>
      </w:r>
      <w:r>
        <w:rPr>
          <w:sz w:val="24"/>
        </w:rPr>
        <w:t>the</w:t>
      </w:r>
      <w:r>
        <w:rPr>
          <w:spacing w:val="-6"/>
          <w:sz w:val="24"/>
        </w:rPr>
        <w:t xml:space="preserve"> </w:t>
      </w:r>
      <w:r>
        <w:rPr>
          <w:sz w:val="24"/>
        </w:rPr>
        <w:t>transition. As tangata whenua, with a unique connection to the land and natural environment, it is critical to consider the transition and its impacts from a Māori perspective. Therefore, the Strate</w:t>
      </w:r>
      <w:r>
        <w:rPr>
          <w:sz w:val="24"/>
        </w:rPr>
        <w:t>gy will need to be developed in close collaboration with Māori.</w:t>
      </w:r>
    </w:p>
    <w:p w14:paraId="04FF8D37" w14:textId="77777777" w:rsidR="00EF4650" w:rsidRDefault="00EF4650">
      <w:pPr>
        <w:pStyle w:val="BodyText"/>
        <w:spacing w:before="10"/>
        <w:rPr>
          <w:sz w:val="20"/>
        </w:rPr>
      </w:pPr>
    </w:p>
    <w:p w14:paraId="5AD921D7" w14:textId="77777777" w:rsidR="00EF4650" w:rsidRDefault="0037746B">
      <w:pPr>
        <w:pStyle w:val="ListParagraph"/>
        <w:numPr>
          <w:ilvl w:val="0"/>
          <w:numId w:val="5"/>
        </w:numPr>
        <w:tabs>
          <w:tab w:val="left" w:pos="821"/>
          <w:tab w:val="left" w:pos="822"/>
        </w:tabs>
        <w:ind w:left="821" w:right="333"/>
        <w:rPr>
          <w:sz w:val="24"/>
        </w:rPr>
      </w:pPr>
      <w:r>
        <w:rPr>
          <w:sz w:val="24"/>
        </w:rPr>
        <w:t>Objectives 1 and 2 of the Strategy have a clear focus on Māori. However, it remains</w:t>
      </w:r>
      <w:r>
        <w:rPr>
          <w:spacing w:val="-3"/>
          <w:sz w:val="24"/>
        </w:rPr>
        <w:t xml:space="preserve"> </w:t>
      </w:r>
      <w:r>
        <w:rPr>
          <w:sz w:val="24"/>
        </w:rPr>
        <w:t>important</w:t>
      </w:r>
      <w:r>
        <w:rPr>
          <w:spacing w:val="-6"/>
          <w:sz w:val="24"/>
        </w:rPr>
        <w:t xml:space="preserve"> </w:t>
      </w:r>
      <w:r>
        <w:rPr>
          <w:sz w:val="24"/>
        </w:rPr>
        <w:t>for</w:t>
      </w:r>
      <w:r>
        <w:rPr>
          <w:spacing w:val="-3"/>
          <w:sz w:val="24"/>
        </w:rPr>
        <w:t xml:space="preserve"> </w:t>
      </w:r>
      <w:r>
        <w:rPr>
          <w:sz w:val="24"/>
        </w:rPr>
        <w:t>Māori</w:t>
      </w:r>
      <w:r>
        <w:rPr>
          <w:spacing w:val="-5"/>
          <w:sz w:val="24"/>
        </w:rPr>
        <w:t xml:space="preserve"> </w:t>
      </w:r>
      <w:r>
        <w:rPr>
          <w:sz w:val="24"/>
        </w:rPr>
        <w:t>perspectives</w:t>
      </w:r>
      <w:r>
        <w:rPr>
          <w:spacing w:val="-5"/>
          <w:sz w:val="24"/>
        </w:rPr>
        <w:t xml:space="preserve"> </w:t>
      </w:r>
      <w:r>
        <w:rPr>
          <w:sz w:val="24"/>
        </w:rPr>
        <w:t>to</w:t>
      </w:r>
      <w:r>
        <w:rPr>
          <w:spacing w:val="-3"/>
          <w:sz w:val="24"/>
        </w:rPr>
        <w:t xml:space="preserve"> </w:t>
      </w:r>
      <w:r>
        <w:rPr>
          <w:sz w:val="24"/>
        </w:rPr>
        <w:t>be</w:t>
      </w:r>
      <w:r>
        <w:rPr>
          <w:spacing w:val="-5"/>
          <w:sz w:val="24"/>
        </w:rPr>
        <w:t xml:space="preserve"> </w:t>
      </w:r>
      <w:r>
        <w:rPr>
          <w:sz w:val="24"/>
        </w:rPr>
        <w:t>recognised</w:t>
      </w:r>
      <w:r>
        <w:rPr>
          <w:spacing w:val="-5"/>
          <w:sz w:val="24"/>
        </w:rPr>
        <w:t xml:space="preserve"> </w:t>
      </w:r>
      <w:r>
        <w:rPr>
          <w:sz w:val="24"/>
        </w:rPr>
        <w:t>in</w:t>
      </w:r>
      <w:r>
        <w:rPr>
          <w:spacing w:val="-3"/>
          <w:sz w:val="24"/>
        </w:rPr>
        <w:t xml:space="preserve"> </w:t>
      </w:r>
      <w:r>
        <w:rPr>
          <w:sz w:val="24"/>
        </w:rPr>
        <w:t>achieving</w:t>
      </w:r>
      <w:r>
        <w:rPr>
          <w:spacing w:val="-5"/>
          <w:sz w:val="24"/>
        </w:rPr>
        <w:t xml:space="preserve"> </w:t>
      </w:r>
      <w:r>
        <w:rPr>
          <w:sz w:val="24"/>
        </w:rPr>
        <w:t>all</w:t>
      </w:r>
      <w:r>
        <w:rPr>
          <w:spacing w:val="-3"/>
          <w:sz w:val="24"/>
        </w:rPr>
        <w:t xml:space="preserve"> </w:t>
      </w:r>
      <w:r>
        <w:rPr>
          <w:sz w:val="24"/>
        </w:rPr>
        <w:t xml:space="preserve">of the Strategy’s objectives to uphold the Crown’s obligations under Te Tiriti o Waitangi and ensure Māori are not disproportionately impacted by the </w:t>
      </w:r>
      <w:r>
        <w:rPr>
          <w:spacing w:val="-2"/>
          <w:sz w:val="24"/>
        </w:rPr>
        <w:t>transition.</w:t>
      </w:r>
    </w:p>
    <w:p w14:paraId="56F40B0C" w14:textId="77777777" w:rsidR="00EF4650" w:rsidRDefault="00EF4650">
      <w:pPr>
        <w:pStyle w:val="BodyText"/>
        <w:spacing w:before="10"/>
        <w:rPr>
          <w:sz w:val="20"/>
        </w:rPr>
      </w:pPr>
    </w:p>
    <w:p w14:paraId="6B58B24F" w14:textId="77777777" w:rsidR="00EF4650" w:rsidRDefault="0037746B">
      <w:pPr>
        <w:pStyle w:val="ListParagraph"/>
        <w:numPr>
          <w:ilvl w:val="0"/>
          <w:numId w:val="5"/>
        </w:numPr>
        <w:tabs>
          <w:tab w:val="left" w:pos="821"/>
          <w:tab w:val="left" w:pos="822"/>
        </w:tabs>
        <w:ind w:left="821" w:right="174"/>
        <w:rPr>
          <w:sz w:val="24"/>
        </w:rPr>
      </w:pPr>
      <w:r>
        <w:rPr>
          <w:sz w:val="24"/>
        </w:rPr>
        <w:t>In developing the Strategy, it will be a priority to ensure Māori voices are incorporated. Th</w:t>
      </w:r>
      <w:r>
        <w:rPr>
          <w:sz w:val="24"/>
        </w:rPr>
        <w:t>is will require targeted Māori engagement across Aotearoa. Officials are also exploring options for working with existing Māori forums to maximise</w:t>
      </w:r>
      <w:r>
        <w:rPr>
          <w:spacing w:val="-5"/>
          <w:sz w:val="24"/>
        </w:rPr>
        <w:t xml:space="preserve"> </w:t>
      </w:r>
      <w:r>
        <w:rPr>
          <w:sz w:val="24"/>
        </w:rPr>
        <w:t>Māori</w:t>
      </w:r>
      <w:r>
        <w:rPr>
          <w:spacing w:val="-5"/>
          <w:sz w:val="24"/>
        </w:rPr>
        <w:t xml:space="preserve"> </w:t>
      </w:r>
      <w:r>
        <w:rPr>
          <w:sz w:val="24"/>
        </w:rPr>
        <w:t>collaboration</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development</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Strategy,</w:t>
      </w:r>
      <w:r>
        <w:rPr>
          <w:spacing w:val="-4"/>
          <w:sz w:val="24"/>
        </w:rPr>
        <w:t xml:space="preserve"> </w:t>
      </w:r>
      <w:r>
        <w:rPr>
          <w:sz w:val="24"/>
        </w:rPr>
        <w:t>including</w:t>
      </w:r>
      <w:r>
        <w:rPr>
          <w:spacing w:val="-4"/>
          <w:sz w:val="24"/>
        </w:rPr>
        <w:t xml:space="preserve"> </w:t>
      </w:r>
      <w:r>
        <w:rPr>
          <w:sz w:val="24"/>
        </w:rPr>
        <w:t>for example the Interim Ministerial Advisor</w:t>
      </w:r>
      <w:r>
        <w:rPr>
          <w:sz w:val="24"/>
        </w:rPr>
        <w:t>y Committee of the yet-to-be established Māori Climate Platform.</w:t>
      </w:r>
    </w:p>
    <w:p w14:paraId="44BD7091" w14:textId="77777777" w:rsidR="00EF4650" w:rsidRDefault="00EF4650">
      <w:pPr>
        <w:pStyle w:val="BodyText"/>
        <w:spacing w:before="4"/>
        <w:rPr>
          <w:sz w:val="31"/>
        </w:rPr>
      </w:pPr>
    </w:p>
    <w:p w14:paraId="32944BDC" w14:textId="77777777" w:rsidR="00EF4650" w:rsidRDefault="0037746B">
      <w:pPr>
        <w:pStyle w:val="Heading2"/>
      </w:pPr>
      <w:bookmarkStart w:id="22" w:name="Human_Rights"/>
      <w:bookmarkEnd w:id="22"/>
      <w:r>
        <w:t>Human</w:t>
      </w:r>
      <w:r>
        <w:rPr>
          <w:spacing w:val="-3"/>
        </w:rPr>
        <w:t xml:space="preserve"> </w:t>
      </w:r>
      <w:r>
        <w:rPr>
          <w:spacing w:val="-2"/>
        </w:rPr>
        <w:t>Rights</w:t>
      </w:r>
    </w:p>
    <w:p w14:paraId="7E2F00F3" w14:textId="77777777" w:rsidR="00EF4650" w:rsidRDefault="00EF4650">
      <w:pPr>
        <w:pStyle w:val="BodyText"/>
        <w:spacing w:before="10"/>
        <w:rPr>
          <w:b/>
          <w:sz w:val="20"/>
        </w:rPr>
      </w:pPr>
    </w:p>
    <w:p w14:paraId="6C4455CC" w14:textId="77777777" w:rsidR="00EF4650" w:rsidRDefault="0037746B">
      <w:pPr>
        <w:pStyle w:val="ListParagraph"/>
        <w:numPr>
          <w:ilvl w:val="0"/>
          <w:numId w:val="5"/>
        </w:numPr>
        <w:tabs>
          <w:tab w:val="left" w:pos="821"/>
          <w:tab w:val="left" w:pos="822"/>
        </w:tabs>
        <w:ind w:left="821" w:right="747"/>
        <w:rPr>
          <w:sz w:val="24"/>
        </w:rPr>
      </w:pPr>
      <w:r>
        <w:rPr>
          <w:sz w:val="24"/>
        </w:rPr>
        <w:t>The</w:t>
      </w:r>
      <w:r>
        <w:rPr>
          <w:spacing w:val="-4"/>
          <w:sz w:val="24"/>
        </w:rPr>
        <w:t xml:space="preserve"> </w:t>
      </w:r>
      <w:r>
        <w:rPr>
          <w:sz w:val="24"/>
        </w:rPr>
        <w:t>proposals</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paper</w:t>
      </w:r>
      <w:r>
        <w:rPr>
          <w:spacing w:val="-4"/>
          <w:sz w:val="24"/>
        </w:rPr>
        <w:t xml:space="preserve"> </w:t>
      </w:r>
      <w:r>
        <w:rPr>
          <w:sz w:val="24"/>
        </w:rPr>
        <w:t>are</w:t>
      </w:r>
      <w:r>
        <w:rPr>
          <w:spacing w:val="-4"/>
          <w:sz w:val="24"/>
        </w:rPr>
        <w:t xml:space="preserve"> </w:t>
      </w:r>
      <w:r>
        <w:rPr>
          <w:sz w:val="24"/>
        </w:rPr>
        <w:t>not</w:t>
      </w:r>
      <w:r>
        <w:rPr>
          <w:spacing w:val="-5"/>
          <w:sz w:val="24"/>
        </w:rPr>
        <w:t xml:space="preserve"> </w:t>
      </w:r>
      <w:r>
        <w:rPr>
          <w:sz w:val="24"/>
        </w:rPr>
        <w:t>in</w:t>
      </w:r>
      <w:r>
        <w:rPr>
          <w:spacing w:val="-4"/>
          <w:sz w:val="24"/>
        </w:rPr>
        <w:t xml:space="preserve"> </w:t>
      </w:r>
      <w:r>
        <w:rPr>
          <w:sz w:val="24"/>
        </w:rPr>
        <w:t>any</w:t>
      </w:r>
      <w:r>
        <w:rPr>
          <w:spacing w:val="-4"/>
          <w:sz w:val="24"/>
        </w:rPr>
        <w:t xml:space="preserve"> </w:t>
      </w:r>
      <w:r>
        <w:rPr>
          <w:sz w:val="24"/>
        </w:rPr>
        <w:t>way</w:t>
      </w:r>
      <w:r>
        <w:rPr>
          <w:spacing w:val="-2"/>
          <w:sz w:val="24"/>
        </w:rPr>
        <w:t xml:space="preserve"> </w:t>
      </w:r>
      <w:r>
        <w:rPr>
          <w:sz w:val="24"/>
        </w:rPr>
        <w:t>inconsistent</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New Zealand Bill of Rights Act 1990 and the Human Rights Act 1993.</w:t>
      </w:r>
    </w:p>
    <w:p w14:paraId="149C6621" w14:textId="77777777" w:rsidR="00EF4650" w:rsidRDefault="00EF4650">
      <w:pPr>
        <w:pStyle w:val="BodyText"/>
        <w:spacing w:before="3"/>
        <w:rPr>
          <w:sz w:val="31"/>
        </w:rPr>
      </w:pPr>
    </w:p>
    <w:p w14:paraId="4F06AC92" w14:textId="77777777" w:rsidR="00EF4650" w:rsidRDefault="0037746B">
      <w:pPr>
        <w:pStyle w:val="Heading2"/>
      </w:pPr>
      <w:bookmarkStart w:id="23" w:name="Consultation"/>
      <w:bookmarkEnd w:id="23"/>
      <w:r>
        <w:rPr>
          <w:spacing w:val="-2"/>
        </w:rPr>
        <w:t>Consultation</w:t>
      </w:r>
    </w:p>
    <w:p w14:paraId="4E1739CD" w14:textId="77777777" w:rsidR="00EF4650" w:rsidRDefault="00EF4650">
      <w:pPr>
        <w:pStyle w:val="BodyText"/>
        <w:spacing w:before="10"/>
        <w:rPr>
          <w:b/>
          <w:sz w:val="20"/>
        </w:rPr>
      </w:pPr>
    </w:p>
    <w:p w14:paraId="6C11425D" w14:textId="77777777" w:rsidR="00EF4650" w:rsidRDefault="0037746B">
      <w:pPr>
        <w:pStyle w:val="ListParagraph"/>
        <w:numPr>
          <w:ilvl w:val="0"/>
          <w:numId w:val="5"/>
        </w:numPr>
        <w:tabs>
          <w:tab w:val="left" w:pos="821"/>
          <w:tab w:val="left" w:pos="822"/>
        </w:tabs>
        <w:ind w:left="821" w:right="174"/>
        <w:rPr>
          <w:sz w:val="24"/>
        </w:rPr>
      </w:pPr>
      <w:r>
        <w:rPr>
          <w:sz w:val="24"/>
        </w:rPr>
        <w:t>The</w:t>
      </w:r>
      <w:r>
        <w:rPr>
          <w:spacing w:val="-6"/>
          <w:sz w:val="24"/>
        </w:rPr>
        <w:t xml:space="preserve"> </w:t>
      </w:r>
      <w:r>
        <w:rPr>
          <w:sz w:val="24"/>
        </w:rPr>
        <w:t>following</w:t>
      </w:r>
      <w:r>
        <w:rPr>
          <w:spacing w:val="-4"/>
          <w:sz w:val="24"/>
        </w:rPr>
        <w:t xml:space="preserve"> </w:t>
      </w:r>
      <w:r>
        <w:rPr>
          <w:sz w:val="24"/>
        </w:rPr>
        <w:t>government</w:t>
      </w:r>
      <w:r>
        <w:rPr>
          <w:spacing w:val="-5"/>
          <w:sz w:val="24"/>
        </w:rPr>
        <w:t xml:space="preserve"> </w:t>
      </w:r>
      <w:r>
        <w:rPr>
          <w:sz w:val="24"/>
        </w:rPr>
        <w:t>departments</w:t>
      </w:r>
      <w:r>
        <w:rPr>
          <w:spacing w:val="-6"/>
          <w:sz w:val="24"/>
        </w:rPr>
        <w:t xml:space="preserve"> </w:t>
      </w:r>
      <w:r>
        <w:rPr>
          <w:sz w:val="24"/>
        </w:rPr>
        <w:t>and</w:t>
      </w:r>
      <w:r>
        <w:rPr>
          <w:spacing w:val="-6"/>
          <w:sz w:val="24"/>
        </w:rPr>
        <w:t xml:space="preserve"> </w:t>
      </w:r>
      <w:r>
        <w:rPr>
          <w:sz w:val="24"/>
        </w:rPr>
        <w:t>agencies</w:t>
      </w:r>
      <w:r>
        <w:rPr>
          <w:spacing w:val="-4"/>
          <w:sz w:val="24"/>
        </w:rPr>
        <w:t xml:space="preserve"> </w:t>
      </w:r>
      <w:r>
        <w:rPr>
          <w:sz w:val="24"/>
        </w:rPr>
        <w:t>have</w:t>
      </w:r>
      <w:r>
        <w:rPr>
          <w:spacing w:val="-6"/>
          <w:sz w:val="24"/>
        </w:rPr>
        <w:t xml:space="preserve"> </w:t>
      </w:r>
      <w:r>
        <w:rPr>
          <w:sz w:val="24"/>
        </w:rPr>
        <w:t>been</w:t>
      </w:r>
      <w:r>
        <w:rPr>
          <w:spacing w:val="-4"/>
          <w:sz w:val="24"/>
        </w:rPr>
        <w:t xml:space="preserve"> </w:t>
      </w:r>
      <w:r>
        <w:rPr>
          <w:sz w:val="24"/>
        </w:rPr>
        <w:t>consulted</w:t>
      </w:r>
      <w:r>
        <w:rPr>
          <w:spacing w:val="-4"/>
          <w:sz w:val="24"/>
        </w:rPr>
        <w:t xml:space="preserve"> </w:t>
      </w:r>
      <w:r>
        <w:rPr>
          <w:sz w:val="24"/>
        </w:rPr>
        <w:t>on this Cabinet</w:t>
      </w:r>
      <w:r>
        <w:rPr>
          <w:spacing w:val="-1"/>
          <w:sz w:val="24"/>
        </w:rPr>
        <w:t xml:space="preserve"> </w:t>
      </w:r>
      <w:r>
        <w:rPr>
          <w:sz w:val="24"/>
        </w:rPr>
        <w:t>paper: Ministry for the Environment; the Treasury;</w:t>
      </w:r>
      <w:r>
        <w:rPr>
          <w:spacing w:val="-1"/>
          <w:sz w:val="24"/>
        </w:rPr>
        <w:t xml:space="preserve"> </w:t>
      </w:r>
      <w:r>
        <w:rPr>
          <w:sz w:val="24"/>
        </w:rPr>
        <w:t xml:space="preserve">Department of Prime Minister and Cabinet; Inland Revenue; Ministry of Foreign Affairs and Trade; Ministry for Primary Industries; Energy, Efficiency and Conservation Authority; Ministry of Transport; Waka </w:t>
      </w:r>
      <w:r>
        <w:rPr>
          <w:sz w:val="24"/>
        </w:rPr>
        <w:t>Kotahi – New Zealand Transport Agency; Te Tūāpapa Kura Kāinga – Ministry of Housing and Urban Development; Department of Conservation; Ministry of Education; Te Puni Kōkiri; Te Arawhiti; Ministry for Women; Ministry for Ethnic Communities; Whaikaha – Minis</w:t>
      </w:r>
      <w:r>
        <w:rPr>
          <w:sz w:val="24"/>
        </w:rPr>
        <w:t>try for Disabled People; Ministry for Pacific Peoples.</w:t>
      </w:r>
    </w:p>
    <w:p w14:paraId="6D2BE244" w14:textId="77777777" w:rsidR="00EF4650" w:rsidRDefault="00EF4650">
      <w:pPr>
        <w:pStyle w:val="BodyText"/>
        <w:spacing w:before="11"/>
        <w:rPr>
          <w:sz w:val="20"/>
        </w:rPr>
      </w:pPr>
    </w:p>
    <w:p w14:paraId="47944DE7" w14:textId="77777777" w:rsidR="00EF4650" w:rsidRDefault="0037746B">
      <w:pPr>
        <w:pStyle w:val="ListParagraph"/>
        <w:numPr>
          <w:ilvl w:val="0"/>
          <w:numId w:val="5"/>
        </w:numPr>
        <w:tabs>
          <w:tab w:val="left" w:pos="821"/>
          <w:tab w:val="left" w:pos="822"/>
        </w:tabs>
        <w:ind w:left="821" w:right="134"/>
        <w:rPr>
          <w:sz w:val="24"/>
        </w:rPr>
      </w:pPr>
      <w:r>
        <w:rPr>
          <w:sz w:val="24"/>
        </w:rPr>
        <w:t>The</w:t>
      </w:r>
      <w:r>
        <w:rPr>
          <w:spacing w:val="-3"/>
          <w:sz w:val="24"/>
        </w:rPr>
        <w:t xml:space="preserve"> </w:t>
      </w:r>
      <w:r>
        <w:rPr>
          <w:sz w:val="24"/>
        </w:rPr>
        <w:t>approach</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Strategy</w:t>
      </w:r>
      <w:r>
        <w:rPr>
          <w:spacing w:val="-5"/>
          <w:sz w:val="24"/>
        </w:rPr>
        <w:t xml:space="preserve"> </w:t>
      </w:r>
      <w:r>
        <w:rPr>
          <w:sz w:val="24"/>
        </w:rPr>
        <w:t>has</w:t>
      </w:r>
      <w:r>
        <w:rPr>
          <w:spacing w:val="-5"/>
          <w:sz w:val="24"/>
        </w:rPr>
        <w:t xml:space="preserve"> </w:t>
      </w:r>
      <w:r>
        <w:rPr>
          <w:sz w:val="24"/>
        </w:rPr>
        <w:t>also</w:t>
      </w:r>
      <w:r>
        <w:rPr>
          <w:spacing w:val="-3"/>
          <w:sz w:val="24"/>
        </w:rPr>
        <w:t xml:space="preserve"> </w:t>
      </w:r>
      <w:r>
        <w:rPr>
          <w:sz w:val="24"/>
        </w:rPr>
        <w:t>been</w:t>
      </w:r>
      <w:r>
        <w:rPr>
          <w:spacing w:val="-5"/>
          <w:sz w:val="24"/>
        </w:rPr>
        <w:t xml:space="preserve"> </w:t>
      </w:r>
      <w:r>
        <w:rPr>
          <w:sz w:val="24"/>
        </w:rPr>
        <w:t>informed</w:t>
      </w:r>
      <w:r>
        <w:rPr>
          <w:spacing w:val="-5"/>
          <w:sz w:val="24"/>
        </w:rPr>
        <w:t xml:space="preserve"> </w:t>
      </w:r>
      <w:r>
        <w:rPr>
          <w:sz w:val="24"/>
        </w:rPr>
        <w:t>through</w:t>
      </w:r>
      <w:r>
        <w:rPr>
          <w:spacing w:val="-3"/>
          <w:sz w:val="24"/>
        </w:rPr>
        <w:t xml:space="preserve"> </w:t>
      </w:r>
      <w:r>
        <w:rPr>
          <w:sz w:val="24"/>
        </w:rPr>
        <w:t>the</w:t>
      </w:r>
      <w:r>
        <w:rPr>
          <w:spacing w:val="-5"/>
          <w:sz w:val="24"/>
        </w:rPr>
        <w:t xml:space="preserve"> </w:t>
      </w:r>
      <w:r>
        <w:rPr>
          <w:sz w:val="24"/>
        </w:rPr>
        <w:t>consultation and engagement undertaken to inform the ERP.</w:t>
      </w:r>
    </w:p>
    <w:p w14:paraId="1F7D72DB" w14:textId="77777777" w:rsidR="00EF4650" w:rsidRDefault="00EF4650">
      <w:pPr>
        <w:pStyle w:val="BodyText"/>
        <w:spacing w:before="3"/>
        <w:rPr>
          <w:sz w:val="31"/>
        </w:rPr>
      </w:pPr>
    </w:p>
    <w:p w14:paraId="2AAC1087" w14:textId="77777777" w:rsidR="00EF4650" w:rsidRDefault="0037746B">
      <w:pPr>
        <w:pStyle w:val="Heading2"/>
      </w:pPr>
      <w:bookmarkStart w:id="24" w:name="Communications"/>
      <w:bookmarkEnd w:id="24"/>
      <w:r>
        <w:rPr>
          <w:spacing w:val="-2"/>
        </w:rPr>
        <w:t>Communications</w:t>
      </w:r>
    </w:p>
    <w:p w14:paraId="2602E422" w14:textId="77777777" w:rsidR="00EF4650" w:rsidRDefault="00EF4650">
      <w:pPr>
        <w:pStyle w:val="BodyText"/>
        <w:spacing w:before="10"/>
        <w:rPr>
          <w:b/>
          <w:sz w:val="20"/>
        </w:rPr>
      </w:pPr>
    </w:p>
    <w:p w14:paraId="57F6C511" w14:textId="77777777" w:rsidR="00EF4650" w:rsidRDefault="0037746B">
      <w:pPr>
        <w:pStyle w:val="ListParagraph"/>
        <w:numPr>
          <w:ilvl w:val="0"/>
          <w:numId w:val="5"/>
        </w:numPr>
        <w:tabs>
          <w:tab w:val="left" w:pos="821"/>
          <w:tab w:val="left" w:pos="822"/>
        </w:tabs>
        <w:ind w:left="821" w:right="307"/>
        <w:rPr>
          <w:sz w:val="24"/>
        </w:rPr>
      </w:pPr>
      <w:r>
        <w:rPr>
          <w:sz w:val="24"/>
        </w:rPr>
        <w:t>We</w:t>
      </w:r>
      <w:r>
        <w:rPr>
          <w:spacing w:val="-2"/>
          <w:sz w:val="24"/>
        </w:rPr>
        <w:t xml:space="preserve"> </w:t>
      </w:r>
      <w:r>
        <w:rPr>
          <w:sz w:val="24"/>
        </w:rPr>
        <w:t>will</w:t>
      </w:r>
      <w:r>
        <w:rPr>
          <w:spacing w:val="-2"/>
          <w:sz w:val="24"/>
        </w:rPr>
        <w:t xml:space="preserve"> </w:t>
      </w:r>
      <w:r>
        <w:rPr>
          <w:sz w:val="24"/>
        </w:rPr>
        <w:t>issue</w:t>
      </w:r>
      <w:r>
        <w:rPr>
          <w:spacing w:val="-4"/>
          <w:sz w:val="24"/>
        </w:rPr>
        <w:t xml:space="preserve"> </w:t>
      </w:r>
      <w:r>
        <w:rPr>
          <w:sz w:val="24"/>
        </w:rPr>
        <w:t>a</w:t>
      </w:r>
      <w:r>
        <w:rPr>
          <w:spacing w:val="-4"/>
          <w:sz w:val="24"/>
        </w:rPr>
        <w:t xml:space="preserve"> </w:t>
      </w:r>
      <w:r>
        <w:rPr>
          <w:sz w:val="24"/>
        </w:rPr>
        <w:t>press</w:t>
      </w:r>
      <w:r>
        <w:rPr>
          <w:spacing w:val="-4"/>
          <w:sz w:val="24"/>
        </w:rPr>
        <w:t xml:space="preserve"> </w:t>
      </w:r>
      <w:r>
        <w:rPr>
          <w:sz w:val="24"/>
        </w:rPr>
        <w:t>release</w:t>
      </w:r>
      <w:r>
        <w:rPr>
          <w:spacing w:val="-4"/>
          <w:sz w:val="24"/>
        </w:rPr>
        <w:t xml:space="preserve"> </w:t>
      </w:r>
      <w:r>
        <w:rPr>
          <w:sz w:val="24"/>
        </w:rPr>
        <w:t>in</w:t>
      </w:r>
      <w:r>
        <w:rPr>
          <w:spacing w:val="-4"/>
          <w:sz w:val="24"/>
        </w:rPr>
        <w:t xml:space="preserve"> </w:t>
      </w:r>
      <w:r>
        <w:rPr>
          <w:sz w:val="24"/>
        </w:rPr>
        <w:t>early</w:t>
      </w:r>
      <w:r>
        <w:rPr>
          <w:spacing w:val="-4"/>
          <w:sz w:val="24"/>
        </w:rPr>
        <w:t xml:space="preserve"> </w:t>
      </w:r>
      <w:r>
        <w:rPr>
          <w:sz w:val="24"/>
        </w:rPr>
        <w:t>November</w:t>
      </w:r>
      <w:r>
        <w:rPr>
          <w:spacing w:val="-4"/>
          <w:sz w:val="24"/>
        </w:rPr>
        <w:t xml:space="preserve"> </w:t>
      </w:r>
      <w:r>
        <w:rPr>
          <w:sz w:val="24"/>
        </w:rPr>
        <w:t>that</w:t>
      </w:r>
      <w:r>
        <w:rPr>
          <w:spacing w:val="-3"/>
          <w:sz w:val="24"/>
        </w:rPr>
        <w:t xml:space="preserve"> </w:t>
      </w:r>
      <w:r>
        <w:rPr>
          <w:sz w:val="24"/>
        </w:rPr>
        <w:t>formally</w:t>
      </w:r>
      <w:r>
        <w:rPr>
          <w:spacing w:val="-4"/>
          <w:sz w:val="24"/>
        </w:rPr>
        <w:t xml:space="preserve"> </w:t>
      </w:r>
      <w:r>
        <w:rPr>
          <w:sz w:val="24"/>
        </w:rPr>
        <w:t>announces</w:t>
      </w:r>
      <w:r>
        <w:rPr>
          <w:spacing w:val="-4"/>
          <w:sz w:val="24"/>
        </w:rPr>
        <w:t xml:space="preserve"> </w:t>
      </w:r>
      <w:r>
        <w:rPr>
          <w:sz w:val="24"/>
        </w:rPr>
        <w:t>the Strategy work programme.</w:t>
      </w:r>
    </w:p>
    <w:p w14:paraId="30F2F96A" w14:textId="77777777" w:rsidR="00EF4650" w:rsidRDefault="00EF4650">
      <w:pPr>
        <w:pStyle w:val="BodyText"/>
        <w:spacing w:before="10"/>
        <w:rPr>
          <w:sz w:val="20"/>
        </w:rPr>
      </w:pPr>
    </w:p>
    <w:p w14:paraId="745721FC" w14:textId="77777777" w:rsidR="00EF4650" w:rsidRDefault="0037746B">
      <w:pPr>
        <w:pStyle w:val="ListParagraph"/>
        <w:numPr>
          <w:ilvl w:val="0"/>
          <w:numId w:val="5"/>
        </w:numPr>
        <w:tabs>
          <w:tab w:val="left" w:pos="821"/>
          <w:tab w:val="left" w:pos="822"/>
        </w:tabs>
        <w:ind w:left="821" w:right="241"/>
        <w:rPr>
          <w:sz w:val="24"/>
        </w:rPr>
      </w:pPr>
      <w:r>
        <w:rPr>
          <w:sz w:val="24"/>
        </w:rPr>
        <w:t>MBIE</w:t>
      </w:r>
      <w:r>
        <w:rPr>
          <w:spacing w:val="-4"/>
          <w:sz w:val="24"/>
        </w:rPr>
        <w:t xml:space="preserve"> </w:t>
      </w:r>
      <w:r>
        <w:rPr>
          <w:sz w:val="24"/>
        </w:rPr>
        <w:t>and</w:t>
      </w:r>
      <w:r>
        <w:rPr>
          <w:spacing w:val="-4"/>
          <w:sz w:val="24"/>
        </w:rPr>
        <w:t xml:space="preserve"> </w:t>
      </w:r>
      <w:r>
        <w:rPr>
          <w:sz w:val="24"/>
        </w:rPr>
        <w:t>MSD</w:t>
      </w:r>
      <w:r>
        <w:rPr>
          <w:spacing w:val="-4"/>
          <w:sz w:val="24"/>
        </w:rPr>
        <w:t xml:space="preserve"> </w:t>
      </w:r>
      <w:r>
        <w:rPr>
          <w:sz w:val="24"/>
        </w:rPr>
        <w:t>will</w:t>
      </w:r>
      <w:r>
        <w:rPr>
          <w:spacing w:val="-4"/>
          <w:sz w:val="24"/>
        </w:rPr>
        <w:t xml:space="preserve"> </w:t>
      </w:r>
      <w:r>
        <w:rPr>
          <w:sz w:val="24"/>
        </w:rPr>
        <w:t>develop</w:t>
      </w:r>
      <w:r>
        <w:rPr>
          <w:spacing w:val="-5"/>
          <w:sz w:val="24"/>
        </w:rPr>
        <w:t xml:space="preserve"> </w:t>
      </w:r>
      <w:r>
        <w:rPr>
          <w:sz w:val="24"/>
        </w:rPr>
        <w:t>a</w:t>
      </w:r>
      <w:r>
        <w:rPr>
          <w:spacing w:val="-5"/>
          <w:sz w:val="24"/>
        </w:rPr>
        <w:t xml:space="preserve"> </w:t>
      </w:r>
      <w:r>
        <w:rPr>
          <w:sz w:val="24"/>
        </w:rPr>
        <w:t>proactive</w:t>
      </w:r>
      <w:r>
        <w:rPr>
          <w:spacing w:val="-4"/>
          <w:sz w:val="24"/>
        </w:rPr>
        <w:t xml:space="preserve"> </w:t>
      </w:r>
      <w:r>
        <w:rPr>
          <w:sz w:val="24"/>
        </w:rPr>
        <w:t>communications</w:t>
      </w:r>
      <w:r>
        <w:rPr>
          <w:spacing w:val="-5"/>
          <w:sz w:val="24"/>
        </w:rPr>
        <w:t xml:space="preserve"> </w:t>
      </w:r>
      <w:r>
        <w:rPr>
          <w:sz w:val="24"/>
        </w:rPr>
        <w:t>plan</w:t>
      </w:r>
      <w:r>
        <w:rPr>
          <w:spacing w:val="-5"/>
          <w:sz w:val="24"/>
        </w:rPr>
        <w:t xml:space="preserve"> </w:t>
      </w:r>
      <w:r>
        <w:rPr>
          <w:sz w:val="24"/>
        </w:rPr>
        <w:t>to</w:t>
      </w:r>
      <w:r>
        <w:rPr>
          <w:spacing w:val="-4"/>
          <w:sz w:val="24"/>
        </w:rPr>
        <w:t xml:space="preserve"> </w:t>
      </w:r>
      <w:r>
        <w:rPr>
          <w:sz w:val="24"/>
        </w:rPr>
        <w:t>publicise</w:t>
      </w:r>
      <w:r>
        <w:rPr>
          <w:spacing w:val="-5"/>
          <w:sz w:val="24"/>
        </w:rPr>
        <w:t xml:space="preserve"> </w:t>
      </w:r>
      <w:r>
        <w:rPr>
          <w:sz w:val="24"/>
        </w:rPr>
        <w:t>the work programme and to direct interested parties to the online content hosted on the MBIE website. Key communications messages for th</w:t>
      </w:r>
      <w:r>
        <w:rPr>
          <w:sz w:val="24"/>
        </w:rPr>
        <w:t xml:space="preserve">e launch </w:t>
      </w:r>
      <w:bookmarkStart w:id="25" w:name="_bookmark0"/>
      <w:bookmarkEnd w:id="25"/>
      <w:r>
        <w:rPr>
          <w:sz w:val="24"/>
        </w:rPr>
        <w:t xml:space="preserve">of the Strategy are set out in Paragraph </w:t>
      </w:r>
      <w:hyperlink w:anchor="_bookmark0" w:history="1">
        <w:r>
          <w:rPr>
            <w:sz w:val="24"/>
          </w:rPr>
          <w:t>Error: Reference source not found</w:t>
        </w:r>
      </w:hyperlink>
      <w:r>
        <w:rPr>
          <w:sz w:val="24"/>
        </w:rPr>
        <w:t>.</w:t>
      </w:r>
    </w:p>
    <w:p w14:paraId="4DBFAF84" w14:textId="77777777" w:rsidR="00EF4650" w:rsidRDefault="00EF4650">
      <w:pPr>
        <w:rPr>
          <w:sz w:val="24"/>
        </w:rPr>
        <w:sectPr w:rsidR="00EF4650">
          <w:pgSz w:w="11910" w:h="16840"/>
          <w:pgMar w:top="1340" w:right="1320" w:bottom="1120" w:left="1340" w:header="717" w:footer="925" w:gutter="0"/>
          <w:cols w:space="720"/>
        </w:sectPr>
      </w:pPr>
    </w:p>
    <w:p w14:paraId="4DBD353E" w14:textId="77777777" w:rsidR="00EF4650" w:rsidRDefault="0037746B">
      <w:pPr>
        <w:pStyle w:val="Heading2"/>
        <w:spacing w:before="82"/>
      </w:pPr>
      <w:bookmarkStart w:id="26" w:name="Proactive_Release"/>
      <w:bookmarkEnd w:id="26"/>
      <w:r>
        <w:t>Proactive</w:t>
      </w:r>
      <w:r>
        <w:rPr>
          <w:spacing w:val="-4"/>
        </w:rPr>
        <w:t xml:space="preserve"> </w:t>
      </w:r>
      <w:r>
        <w:rPr>
          <w:spacing w:val="-2"/>
        </w:rPr>
        <w:t>Release</w:t>
      </w:r>
    </w:p>
    <w:p w14:paraId="6EB060A4" w14:textId="77777777" w:rsidR="00EF4650" w:rsidRDefault="00EF4650">
      <w:pPr>
        <w:pStyle w:val="BodyText"/>
        <w:spacing w:before="10"/>
        <w:rPr>
          <w:b/>
          <w:sz w:val="20"/>
        </w:rPr>
      </w:pPr>
    </w:p>
    <w:p w14:paraId="7F785A9A" w14:textId="77777777" w:rsidR="00EF4650" w:rsidRDefault="0037746B">
      <w:pPr>
        <w:pStyle w:val="ListParagraph"/>
        <w:numPr>
          <w:ilvl w:val="0"/>
          <w:numId w:val="5"/>
        </w:numPr>
        <w:tabs>
          <w:tab w:val="left" w:pos="821"/>
          <w:tab w:val="left" w:pos="822"/>
        </w:tabs>
        <w:ind w:left="821" w:right="413"/>
        <w:rPr>
          <w:sz w:val="24"/>
        </w:rPr>
      </w:pPr>
      <w:r>
        <w:rPr>
          <w:sz w:val="24"/>
        </w:rPr>
        <w:t>This</w:t>
      </w:r>
      <w:r>
        <w:rPr>
          <w:spacing w:val="-6"/>
          <w:sz w:val="24"/>
        </w:rPr>
        <w:t xml:space="preserve"> </w:t>
      </w:r>
      <w:r>
        <w:rPr>
          <w:sz w:val="24"/>
        </w:rPr>
        <w:t>paper</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proactively</w:t>
      </w:r>
      <w:r>
        <w:rPr>
          <w:spacing w:val="-4"/>
          <w:sz w:val="24"/>
        </w:rPr>
        <w:t xml:space="preserve"> </w:t>
      </w:r>
      <w:r>
        <w:rPr>
          <w:sz w:val="24"/>
        </w:rPr>
        <w:t>released</w:t>
      </w:r>
      <w:r>
        <w:rPr>
          <w:spacing w:val="-6"/>
          <w:sz w:val="24"/>
        </w:rPr>
        <w:t xml:space="preserve"> </w:t>
      </w:r>
      <w:r>
        <w:rPr>
          <w:sz w:val="24"/>
        </w:rPr>
        <w:t>with</w:t>
      </w:r>
      <w:r>
        <w:rPr>
          <w:spacing w:val="-6"/>
          <w:sz w:val="24"/>
        </w:rPr>
        <w:t xml:space="preserve"> </w:t>
      </w:r>
      <w:r>
        <w:rPr>
          <w:sz w:val="24"/>
        </w:rPr>
        <w:t>redactions</w:t>
      </w:r>
      <w:r>
        <w:rPr>
          <w:spacing w:val="-6"/>
          <w:sz w:val="24"/>
        </w:rPr>
        <w:t xml:space="preserve"> </w:t>
      </w:r>
      <w:r>
        <w:rPr>
          <w:sz w:val="24"/>
        </w:rPr>
        <w:t>as</w:t>
      </w:r>
      <w:r>
        <w:rPr>
          <w:spacing w:val="-6"/>
          <w:sz w:val="24"/>
        </w:rPr>
        <w:t xml:space="preserve"> </w:t>
      </w:r>
      <w:r>
        <w:rPr>
          <w:sz w:val="24"/>
        </w:rPr>
        <w:t>appropriate</w:t>
      </w:r>
      <w:r>
        <w:rPr>
          <w:spacing w:val="-4"/>
          <w:sz w:val="24"/>
        </w:rPr>
        <w:t xml:space="preserve"> </w:t>
      </w:r>
      <w:r>
        <w:rPr>
          <w:sz w:val="24"/>
        </w:rPr>
        <w:t>under the Official Information Ac</w:t>
      </w:r>
      <w:r>
        <w:rPr>
          <w:sz w:val="24"/>
        </w:rPr>
        <w:t>t 1982.</w:t>
      </w:r>
    </w:p>
    <w:p w14:paraId="4738BCDB" w14:textId="77777777" w:rsidR="00EF4650" w:rsidRDefault="00EF4650">
      <w:pPr>
        <w:pStyle w:val="BodyText"/>
        <w:spacing w:before="3"/>
        <w:rPr>
          <w:sz w:val="31"/>
        </w:rPr>
      </w:pPr>
    </w:p>
    <w:p w14:paraId="66B20196" w14:textId="77777777" w:rsidR="00EF4650" w:rsidRDefault="0037746B">
      <w:pPr>
        <w:pStyle w:val="Heading2"/>
      </w:pPr>
      <w:bookmarkStart w:id="27" w:name="Recommendations"/>
      <w:bookmarkEnd w:id="27"/>
      <w:r>
        <w:rPr>
          <w:spacing w:val="-2"/>
        </w:rPr>
        <w:t>Recommendations</w:t>
      </w:r>
    </w:p>
    <w:p w14:paraId="55F3C423" w14:textId="77777777" w:rsidR="00EF4650" w:rsidRDefault="00EF4650">
      <w:pPr>
        <w:pStyle w:val="BodyText"/>
        <w:spacing w:before="10"/>
        <w:rPr>
          <w:b/>
          <w:sz w:val="20"/>
        </w:rPr>
      </w:pPr>
    </w:p>
    <w:p w14:paraId="03B85B18" w14:textId="77777777" w:rsidR="00EF4650" w:rsidRDefault="0037746B">
      <w:pPr>
        <w:pStyle w:val="BodyText"/>
        <w:spacing w:before="1"/>
        <w:ind w:left="101"/>
      </w:pPr>
      <w:r>
        <w:t>The</w:t>
      </w:r>
      <w:r>
        <w:rPr>
          <w:spacing w:val="-5"/>
        </w:rPr>
        <w:t xml:space="preserve"> </w:t>
      </w:r>
      <w:r>
        <w:t>Minister</w:t>
      </w:r>
      <w:r>
        <w:rPr>
          <w:spacing w:val="-5"/>
        </w:rPr>
        <w:t xml:space="preserve"> </w:t>
      </w:r>
      <w:r>
        <w:t>for</w:t>
      </w:r>
      <w:r>
        <w:rPr>
          <w:spacing w:val="-5"/>
        </w:rPr>
        <w:t xml:space="preserve"> </w:t>
      </w:r>
      <w:r>
        <w:t>Economic</w:t>
      </w:r>
      <w:r>
        <w:rPr>
          <w:spacing w:val="-3"/>
        </w:rPr>
        <w:t xml:space="preserve"> </w:t>
      </w:r>
      <w:r>
        <w:t>and</w:t>
      </w:r>
      <w:r>
        <w:rPr>
          <w:spacing w:val="-5"/>
        </w:rPr>
        <w:t xml:space="preserve"> </w:t>
      </w:r>
      <w:r>
        <w:t>Regional</w:t>
      </w:r>
      <w:r>
        <w:rPr>
          <w:spacing w:val="-5"/>
        </w:rPr>
        <w:t xml:space="preserve"> </w:t>
      </w:r>
      <w:r>
        <w:t>Development</w:t>
      </w:r>
      <w:r>
        <w:rPr>
          <w:spacing w:val="-4"/>
        </w:rPr>
        <w:t xml:space="preserve"> </w:t>
      </w:r>
      <w:r>
        <w:t>and</w:t>
      </w:r>
      <w:r>
        <w:rPr>
          <w:spacing w:val="-5"/>
        </w:rPr>
        <w:t xml:space="preserve"> </w:t>
      </w:r>
      <w:r>
        <w:t>the</w:t>
      </w:r>
      <w:r>
        <w:rPr>
          <w:spacing w:val="-3"/>
        </w:rPr>
        <w:t xml:space="preserve"> </w:t>
      </w:r>
      <w:r>
        <w:t>Minister</w:t>
      </w:r>
      <w:r>
        <w:rPr>
          <w:spacing w:val="-5"/>
        </w:rPr>
        <w:t xml:space="preserve"> </w:t>
      </w:r>
      <w:r>
        <w:t>for</w:t>
      </w:r>
      <w:r>
        <w:rPr>
          <w:spacing w:val="-5"/>
        </w:rPr>
        <w:t xml:space="preserve"> </w:t>
      </w:r>
      <w:r>
        <w:t>Social Development and Employment recommend that the Committee:</w:t>
      </w:r>
    </w:p>
    <w:p w14:paraId="528B5C2B" w14:textId="77777777" w:rsidR="00EF4650" w:rsidRDefault="00EF4650">
      <w:pPr>
        <w:pStyle w:val="BodyText"/>
        <w:spacing w:before="9"/>
        <w:rPr>
          <w:sz w:val="20"/>
        </w:rPr>
      </w:pPr>
    </w:p>
    <w:p w14:paraId="475BBD28" w14:textId="77777777" w:rsidR="00EF4650" w:rsidRDefault="0037746B">
      <w:pPr>
        <w:pStyle w:val="ListParagraph"/>
        <w:numPr>
          <w:ilvl w:val="0"/>
          <w:numId w:val="4"/>
        </w:numPr>
        <w:tabs>
          <w:tab w:val="left" w:pos="821"/>
          <w:tab w:val="left" w:pos="822"/>
        </w:tabs>
        <w:spacing w:before="1"/>
        <w:ind w:left="821" w:right="253"/>
        <w:rPr>
          <w:sz w:val="24"/>
        </w:rPr>
      </w:pPr>
      <w:r>
        <w:rPr>
          <w:b/>
          <w:sz w:val="24"/>
        </w:rPr>
        <w:t>Note</w:t>
      </w:r>
      <w:r>
        <w:rPr>
          <w:b/>
          <w:spacing w:val="-4"/>
          <w:sz w:val="24"/>
        </w:rPr>
        <w:t xml:space="preserve"> </w:t>
      </w:r>
      <w:r>
        <w:rPr>
          <w:sz w:val="24"/>
        </w:rPr>
        <w:t>that</w:t>
      </w:r>
      <w:r>
        <w:rPr>
          <w:spacing w:val="-4"/>
          <w:sz w:val="24"/>
        </w:rPr>
        <w:t xml:space="preserve"> </w:t>
      </w:r>
      <w:r>
        <w:rPr>
          <w:sz w:val="24"/>
        </w:rPr>
        <w:t>in</w:t>
      </w:r>
      <w:r>
        <w:rPr>
          <w:spacing w:val="-5"/>
          <w:sz w:val="24"/>
        </w:rPr>
        <w:t xml:space="preserve"> </w:t>
      </w:r>
      <w:r>
        <w:rPr>
          <w:sz w:val="24"/>
        </w:rPr>
        <w:t>March</w:t>
      </w:r>
      <w:r>
        <w:rPr>
          <w:spacing w:val="-5"/>
          <w:sz w:val="24"/>
        </w:rPr>
        <w:t xml:space="preserve"> </w:t>
      </w:r>
      <w:r>
        <w:rPr>
          <w:sz w:val="24"/>
        </w:rPr>
        <w:t>2022,</w:t>
      </w:r>
      <w:r>
        <w:rPr>
          <w:spacing w:val="-4"/>
          <w:sz w:val="24"/>
        </w:rPr>
        <w:t xml:space="preserve"> </w:t>
      </w:r>
      <w:r>
        <w:rPr>
          <w:sz w:val="24"/>
        </w:rPr>
        <w:t>Cabinet</w:t>
      </w:r>
      <w:r>
        <w:rPr>
          <w:spacing w:val="-4"/>
          <w:sz w:val="24"/>
        </w:rPr>
        <w:t xml:space="preserve"> </w:t>
      </w:r>
      <w:r>
        <w:rPr>
          <w:sz w:val="24"/>
        </w:rPr>
        <w:t>agreed</w:t>
      </w:r>
      <w:r>
        <w:rPr>
          <w:spacing w:val="-5"/>
          <w:sz w:val="24"/>
        </w:rPr>
        <w:t xml:space="preserve"> </w:t>
      </w:r>
      <w:r>
        <w:rPr>
          <w:sz w:val="24"/>
        </w:rPr>
        <w:t>to</w:t>
      </w:r>
      <w:r>
        <w:rPr>
          <w:spacing w:val="-5"/>
          <w:sz w:val="24"/>
        </w:rPr>
        <w:t xml:space="preserve"> </w:t>
      </w:r>
      <w:r>
        <w:rPr>
          <w:sz w:val="24"/>
        </w:rPr>
        <w:t>develop</w:t>
      </w:r>
      <w:r>
        <w:rPr>
          <w:spacing w:val="-5"/>
          <w:sz w:val="24"/>
        </w:rPr>
        <w:t xml:space="preserve"> </w:t>
      </w:r>
      <w:r>
        <w:rPr>
          <w:sz w:val="24"/>
        </w:rPr>
        <w:t>an</w:t>
      </w:r>
      <w:r>
        <w:rPr>
          <w:spacing w:val="-5"/>
          <w:sz w:val="24"/>
        </w:rPr>
        <w:t xml:space="preserve"> </w:t>
      </w:r>
      <w:r>
        <w:rPr>
          <w:sz w:val="24"/>
        </w:rPr>
        <w:t>Equitable</w:t>
      </w:r>
      <w:r>
        <w:rPr>
          <w:spacing w:val="-3"/>
          <w:sz w:val="24"/>
        </w:rPr>
        <w:t xml:space="preserve"> </w:t>
      </w:r>
      <w:r>
        <w:rPr>
          <w:sz w:val="24"/>
        </w:rPr>
        <w:t>Transitions Strategy with a draft Strategy published for consultation by June 2023 and a final Strategy published by June 2024;</w:t>
      </w:r>
    </w:p>
    <w:p w14:paraId="257471B6" w14:textId="77777777" w:rsidR="00EF4650" w:rsidRDefault="00EF4650">
      <w:pPr>
        <w:pStyle w:val="BodyText"/>
        <w:spacing w:before="9"/>
        <w:rPr>
          <w:sz w:val="20"/>
        </w:rPr>
      </w:pPr>
    </w:p>
    <w:p w14:paraId="7F3B2636" w14:textId="77777777" w:rsidR="00EF4650" w:rsidRDefault="0037746B">
      <w:pPr>
        <w:pStyle w:val="ListParagraph"/>
        <w:numPr>
          <w:ilvl w:val="0"/>
          <w:numId w:val="4"/>
        </w:numPr>
        <w:tabs>
          <w:tab w:val="left" w:pos="811"/>
          <w:tab w:val="left" w:pos="812"/>
        </w:tabs>
        <w:spacing w:before="1"/>
        <w:ind w:left="811" w:right="344" w:hanging="710"/>
        <w:rPr>
          <w:sz w:val="24"/>
        </w:rPr>
      </w:pPr>
      <w:r>
        <w:rPr>
          <w:b/>
          <w:sz w:val="24"/>
        </w:rPr>
        <w:t xml:space="preserve">Note </w:t>
      </w:r>
      <w:r>
        <w:rPr>
          <w:sz w:val="24"/>
        </w:rPr>
        <w:t>that Cabinet invited the Minister for Social Development and Employment</w:t>
      </w:r>
      <w:r>
        <w:rPr>
          <w:spacing w:val="-5"/>
          <w:sz w:val="24"/>
        </w:rPr>
        <w:t xml:space="preserve"> </w:t>
      </w:r>
      <w:r>
        <w:rPr>
          <w:sz w:val="24"/>
        </w:rPr>
        <w:t>and</w:t>
      </w:r>
      <w:r>
        <w:rPr>
          <w:spacing w:val="-4"/>
          <w:sz w:val="24"/>
        </w:rPr>
        <w:t xml:space="preserve"> </w:t>
      </w:r>
      <w:r>
        <w:rPr>
          <w:sz w:val="24"/>
        </w:rPr>
        <w:t>Minister</w:t>
      </w:r>
      <w:r>
        <w:rPr>
          <w:spacing w:val="-6"/>
          <w:sz w:val="24"/>
        </w:rPr>
        <w:t xml:space="preserve"> </w:t>
      </w:r>
      <w:r>
        <w:rPr>
          <w:sz w:val="24"/>
        </w:rPr>
        <w:t>for</w:t>
      </w:r>
      <w:r>
        <w:rPr>
          <w:spacing w:val="-4"/>
          <w:sz w:val="24"/>
        </w:rPr>
        <w:t xml:space="preserve"> </w:t>
      </w:r>
      <w:r>
        <w:rPr>
          <w:sz w:val="24"/>
        </w:rPr>
        <w:t>Economic</w:t>
      </w:r>
      <w:r>
        <w:rPr>
          <w:spacing w:val="-6"/>
          <w:sz w:val="24"/>
        </w:rPr>
        <w:t xml:space="preserve"> </w:t>
      </w:r>
      <w:r>
        <w:rPr>
          <w:sz w:val="24"/>
        </w:rPr>
        <w:t>and</w:t>
      </w:r>
      <w:r>
        <w:rPr>
          <w:spacing w:val="-6"/>
          <w:sz w:val="24"/>
        </w:rPr>
        <w:t xml:space="preserve"> </w:t>
      </w:r>
      <w:r>
        <w:rPr>
          <w:sz w:val="24"/>
        </w:rPr>
        <w:t>Regional</w:t>
      </w:r>
      <w:r>
        <w:rPr>
          <w:spacing w:val="-4"/>
          <w:sz w:val="24"/>
        </w:rPr>
        <w:t xml:space="preserve"> </w:t>
      </w:r>
      <w:r>
        <w:rPr>
          <w:sz w:val="24"/>
        </w:rPr>
        <w:t>Development</w:t>
      </w:r>
      <w:r>
        <w:rPr>
          <w:spacing w:val="-5"/>
          <w:sz w:val="24"/>
        </w:rPr>
        <w:t xml:space="preserve"> </w:t>
      </w:r>
      <w:r>
        <w:rPr>
          <w:sz w:val="24"/>
        </w:rPr>
        <w:t>to</w:t>
      </w:r>
      <w:r>
        <w:rPr>
          <w:spacing w:val="-6"/>
          <w:sz w:val="24"/>
        </w:rPr>
        <w:t xml:space="preserve"> </w:t>
      </w:r>
      <w:r>
        <w:rPr>
          <w:sz w:val="24"/>
        </w:rPr>
        <w:t>report back to Cabinet with a proposed final terms of reference, governance arrangements and delivery approach for the Equitable Transitions Strategy which takes into account Cabinet’s preferred approach to timeframes, governance and stakeholder partic</w:t>
      </w:r>
      <w:r>
        <w:rPr>
          <w:sz w:val="24"/>
        </w:rPr>
        <w:t>ipation;</w:t>
      </w:r>
    </w:p>
    <w:p w14:paraId="1B35D051" w14:textId="77777777" w:rsidR="00EF4650" w:rsidRDefault="00EF4650">
      <w:pPr>
        <w:pStyle w:val="BodyText"/>
        <w:spacing w:before="10"/>
        <w:rPr>
          <w:sz w:val="20"/>
        </w:rPr>
      </w:pPr>
    </w:p>
    <w:p w14:paraId="7A858013" w14:textId="77777777" w:rsidR="00EF4650" w:rsidRDefault="0037746B">
      <w:pPr>
        <w:pStyle w:val="ListParagraph"/>
        <w:numPr>
          <w:ilvl w:val="0"/>
          <w:numId w:val="4"/>
        </w:numPr>
        <w:tabs>
          <w:tab w:val="left" w:pos="821"/>
          <w:tab w:val="left" w:pos="822"/>
        </w:tabs>
        <w:ind w:left="821" w:right="373"/>
        <w:rPr>
          <w:sz w:val="24"/>
        </w:rPr>
      </w:pPr>
      <w:r>
        <w:rPr>
          <w:b/>
          <w:sz w:val="24"/>
        </w:rPr>
        <w:t xml:space="preserve">Agree </w:t>
      </w:r>
      <w:r>
        <w:rPr>
          <w:sz w:val="24"/>
        </w:rPr>
        <w:t>to the proposed terms of reference for the Equitable Transitions Strategy</w:t>
      </w:r>
      <w:r>
        <w:rPr>
          <w:spacing w:val="-3"/>
          <w:sz w:val="24"/>
        </w:rPr>
        <w:t xml:space="preserve"> </w:t>
      </w:r>
      <w:r>
        <w:rPr>
          <w:sz w:val="24"/>
        </w:rPr>
        <w:t>(Appendix</w:t>
      </w:r>
      <w:r>
        <w:rPr>
          <w:spacing w:val="-5"/>
          <w:sz w:val="24"/>
        </w:rPr>
        <w:t xml:space="preserve"> </w:t>
      </w:r>
      <w:r>
        <w:rPr>
          <w:sz w:val="24"/>
        </w:rPr>
        <w:t>One)</w:t>
      </w:r>
      <w:r>
        <w:rPr>
          <w:spacing w:val="-5"/>
          <w:sz w:val="24"/>
        </w:rPr>
        <w:t xml:space="preserve"> </w:t>
      </w:r>
      <w:r>
        <w:rPr>
          <w:sz w:val="24"/>
        </w:rPr>
        <w:t>which</w:t>
      </w:r>
      <w:r>
        <w:rPr>
          <w:spacing w:val="-3"/>
          <w:sz w:val="24"/>
        </w:rPr>
        <w:t xml:space="preserve"> </w:t>
      </w:r>
      <w:r>
        <w:rPr>
          <w:sz w:val="24"/>
        </w:rPr>
        <w:t>set</w:t>
      </w:r>
      <w:r>
        <w:rPr>
          <w:spacing w:val="-4"/>
          <w:sz w:val="24"/>
        </w:rPr>
        <w:t xml:space="preserve"> </w:t>
      </w:r>
      <w:r>
        <w:rPr>
          <w:sz w:val="24"/>
        </w:rPr>
        <w:t>out</w:t>
      </w:r>
      <w:r>
        <w:rPr>
          <w:spacing w:val="-6"/>
          <w:sz w:val="24"/>
        </w:rPr>
        <w:t xml:space="preserve"> </w:t>
      </w:r>
      <w:r>
        <w:rPr>
          <w:sz w:val="24"/>
        </w:rPr>
        <w:t>the</w:t>
      </w:r>
      <w:r>
        <w:rPr>
          <w:spacing w:val="-5"/>
          <w:sz w:val="24"/>
        </w:rPr>
        <w:t xml:space="preserve"> </w:t>
      </w:r>
      <w:r>
        <w:rPr>
          <w:sz w:val="24"/>
        </w:rPr>
        <w:t>scope,</w:t>
      </w:r>
      <w:r>
        <w:rPr>
          <w:spacing w:val="-6"/>
          <w:sz w:val="24"/>
        </w:rPr>
        <w:t xml:space="preserve"> </w:t>
      </w:r>
      <w:r>
        <w:rPr>
          <w:sz w:val="24"/>
        </w:rPr>
        <w:t>objectives,</w:t>
      </w:r>
      <w:r>
        <w:rPr>
          <w:spacing w:val="-4"/>
          <w:sz w:val="24"/>
        </w:rPr>
        <w:t xml:space="preserve"> </w:t>
      </w:r>
      <w:r>
        <w:rPr>
          <w:sz w:val="24"/>
        </w:rPr>
        <w:t>outcomes</w:t>
      </w:r>
      <w:r>
        <w:rPr>
          <w:spacing w:val="-5"/>
          <w:sz w:val="24"/>
        </w:rPr>
        <w:t xml:space="preserve"> </w:t>
      </w:r>
      <w:r>
        <w:rPr>
          <w:sz w:val="24"/>
        </w:rPr>
        <w:t>and governance arrangements for the Strategy;</w:t>
      </w:r>
    </w:p>
    <w:p w14:paraId="6E8F5222" w14:textId="77777777" w:rsidR="00EF4650" w:rsidRDefault="00EF4650">
      <w:pPr>
        <w:pStyle w:val="BodyText"/>
        <w:spacing w:before="10"/>
        <w:rPr>
          <w:sz w:val="20"/>
        </w:rPr>
      </w:pPr>
    </w:p>
    <w:p w14:paraId="0B4EDEA9" w14:textId="77777777" w:rsidR="00EF4650" w:rsidRDefault="0037746B">
      <w:pPr>
        <w:pStyle w:val="ListParagraph"/>
        <w:numPr>
          <w:ilvl w:val="0"/>
          <w:numId w:val="4"/>
        </w:numPr>
        <w:tabs>
          <w:tab w:val="left" w:pos="821"/>
          <w:tab w:val="left" w:pos="822"/>
        </w:tabs>
        <w:ind w:left="821" w:right="201"/>
        <w:rPr>
          <w:sz w:val="24"/>
        </w:rPr>
      </w:pPr>
      <w:r>
        <w:rPr>
          <w:b/>
          <w:sz w:val="24"/>
        </w:rPr>
        <w:t>Agree</w:t>
      </w:r>
      <w:r>
        <w:rPr>
          <w:b/>
          <w:spacing w:val="-2"/>
          <w:sz w:val="24"/>
        </w:rPr>
        <w:t xml:space="preserve"> </w:t>
      </w:r>
      <w:r>
        <w:rPr>
          <w:sz w:val="24"/>
        </w:rPr>
        <w:t>that</w:t>
      </w:r>
      <w:r>
        <w:rPr>
          <w:spacing w:val="-6"/>
          <w:sz w:val="24"/>
        </w:rPr>
        <w:t xml:space="preserve"> </w:t>
      </w:r>
      <w:r>
        <w:rPr>
          <w:sz w:val="24"/>
        </w:rPr>
        <w:t>the</w:t>
      </w:r>
      <w:r>
        <w:rPr>
          <w:spacing w:val="-5"/>
          <w:sz w:val="24"/>
        </w:rPr>
        <w:t xml:space="preserve"> </w:t>
      </w:r>
      <w:r>
        <w:rPr>
          <w:sz w:val="24"/>
        </w:rPr>
        <w:t>scope</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Equitable</w:t>
      </w:r>
      <w:r>
        <w:rPr>
          <w:spacing w:val="-5"/>
          <w:sz w:val="24"/>
        </w:rPr>
        <w:t xml:space="preserve"> </w:t>
      </w:r>
      <w:r>
        <w:rPr>
          <w:sz w:val="24"/>
        </w:rPr>
        <w:t>Transitions</w:t>
      </w:r>
      <w:r>
        <w:rPr>
          <w:spacing w:val="-3"/>
          <w:sz w:val="24"/>
        </w:rPr>
        <w:t xml:space="preserve"> </w:t>
      </w:r>
      <w:r>
        <w:rPr>
          <w:sz w:val="24"/>
        </w:rPr>
        <w:t>Strategy</w:t>
      </w:r>
      <w:r>
        <w:rPr>
          <w:spacing w:val="-5"/>
          <w:sz w:val="24"/>
        </w:rPr>
        <w:t xml:space="preserve"> </w:t>
      </w:r>
      <w:r>
        <w:rPr>
          <w:sz w:val="24"/>
        </w:rPr>
        <w:t>does</w:t>
      </w:r>
      <w:r>
        <w:rPr>
          <w:spacing w:val="-3"/>
          <w:sz w:val="24"/>
        </w:rPr>
        <w:t xml:space="preserve"> </w:t>
      </w:r>
      <w:r>
        <w:rPr>
          <w:sz w:val="24"/>
        </w:rPr>
        <w:t>not</w:t>
      </w:r>
      <w:r>
        <w:rPr>
          <w:spacing w:val="-4"/>
          <w:sz w:val="24"/>
        </w:rPr>
        <w:t xml:space="preserve"> </w:t>
      </w:r>
      <w:r>
        <w:rPr>
          <w:sz w:val="24"/>
        </w:rPr>
        <w:t>extend</w:t>
      </w:r>
      <w:r>
        <w:rPr>
          <w:spacing w:val="-5"/>
          <w:sz w:val="24"/>
        </w:rPr>
        <w:t xml:space="preserve"> </w:t>
      </w:r>
      <w:r>
        <w:rPr>
          <w:sz w:val="24"/>
        </w:rPr>
        <w:t xml:space="preserve">to addressing issues arising as a result of the need to adapt to a changing </w:t>
      </w:r>
      <w:r>
        <w:rPr>
          <w:spacing w:val="-2"/>
          <w:sz w:val="24"/>
        </w:rPr>
        <w:t>climate;</w:t>
      </w:r>
    </w:p>
    <w:p w14:paraId="6BC0BA0E" w14:textId="77777777" w:rsidR="00EF4650" w:rsidRDefault="00EF4650">
      <w:pPr>
        <w:pStyle w:val="BodyText"/>
        <w:spacing w:before="10"/>
        <w:rPr>
          <w:sz w:val="20"/>
        </w:rPr>
      </w:pPr>
    </w:p>
    <w:p w14:paraId="5BAEA1EC" w14:textId="77777777" w:rsidR="00EF4650" w:rsidRDefault="0037746B">
      <w:pPr>
        <w:pStyle w:val="ListParagraph"/>
        <w:numPr>
          <w:ilvl w:val="0"/>
          <w:numId w:val="4"/>
        </w:numPr>
        <w:tabs>
          <w:tab w:val="left" w:pos="821"/>
          <w:tab w:val="left" w:pos="822"/>
        </w:tabs>
        <w:ind w:left="821" w:right="427"/>
        <w:rPr>
          <w:sz w:val="24"/>
        </w:rPr>
      </w:pPr>
      <w:r>
        <w:rPr>
          <w:b/>
          <w:sz w:val="24"/>
        </w:rPr>
        <w:t>Note</w:t>
      </w:r>
      <w:r>
        <w:rPr>
          <w:b/>
          <w:spacing w:val="-5"/>
          <w:sz w:val="24"/>
        </w:rPr>
        <w:t xml:space="preserve"> </w:t>
      </w:r>
      <w:r>
        <w:rPr>
          <w:sz w:val="24"/>
        </w:rPr>
        <w:t>that</w:t>
      </w:r>
      <w:r>
        <w:rPr>
          <w:spacing w:val="-5"/>
          <w:sz w:val="24"/>
        </w:rPr>
        <w:t xml:space="preserve"> </w:t>
      </w:r>
      <w:r>
        <w:rPr>
          <w:sz w:val="24"/>
        </w:rPr>
        <w:t>developing</w:t>
      </w:r>
      <w:r>
        <w:rPr>
          <w:spacing w:val="-4"/>
          <w:sz w:val="24"/>
        </w:rPr>
        <w:t xml:space="preserve"> </w:t>
      </w:r>
      <w:r>
        <w:rPr>
          <w:sz w:val="24"/>
        </w:rPr>
        <w:t>an</w:t>
      </w:r>
      <w:r>
        <w:rPr>
          <w:spacing w:val="-4"/>
          <w:sz w:val="24"/>
        </w:rPr>
        <w:t xml:space="preserve"> </w:t>
      </w:r>
      <w:r>
        <w:rPr>
          <w:sz w:val="24"/>
        </w:rPr>
        <w:t>effective</w:t>
      </w:r>
      <w:r>
        <w:rPr>
          <w:spacing w:val="-4"/>
          <w:sz w:val="24"/>
        </w:rPr>
        <w:t xml:space="preserve"> </w:t>
      </w:r>
      <w:r>
        <w:rPr>
          <w:sz w:val="24"/>
        </w:rPr>
        <w:t>Equitable</w:t>
      </w:r>
      <w:r>
        <w:rPr>
          <w:spacing w:val="-4"/>
          <w:sz w:val="24"/>
        </w:rPr>
        <w:t xml:space="preserve"> </w:t>
      </w:r>
      <w:r>
        <w:rPr>
          <w:sz w:val="24"/>
        </w:rPr>
        <w:t>Transitions</w:t>
      </w:r>
      <w:r>
        <w:rPr>
          <w:spacing w:val="-6"/>
          <w:sz w:val="24"/>
        </w:rPr>
        <w:t xml:space="preserve"> </w:t>
      </w:r>
      <w:r>
        <w:rPr>
          <w:sz w:val="24"/>
        </w:rPr>
        <w:t>Strategy</w:t>
      </w:r>
      <w:r>
        <w:rPr>
          <w:spacing w:val="-6"/>
          <w:sz w:val="24"/>
        </w:rPr>
        <w:t xml:space="preserve"> </w:t>
      </w:r>
      <w:r>
        <w:rPr>
          <w:sz w:val="24"/>
        </w:rPr>
        <w:t>will</w:t>
      </w:r>
      <w:r>
        <w:rPr>
          <w:spacing w:val="-6"/>
          <w:sz w:val="24"/>
        </w:rPr>
        <w:t xml:space="preserve"> </w:t>
      </w:r>
      <w:r>
        <w:rPr>
          <w:sz w:val="24"/>
        </w:rPr>
        <w:t>require the input and support of agencies and Ministers from ac</w:t>
      </w:r>
      <w:r>
        <w:rPr>
          <w:sz w:val="24"/>
        </w:rPr>
        <w:t>ross Government;</w:t>
      </w:r>
    </w:p>
    <w:p w14:paraId="5586B7DF" w14:textId="77777777" w:rsidR="00EF4650" w:rsidRDefault="00EF4650">
      <w:pPr>
        <w:pStyle w:val="BodyText"/>
        <w:spacing w:before="10"/>
        <w:rPr>
          <w:sz w:val="20"/>
        </w:rPr>
      </w:pPr>
    </w:p>
    <w:p w14:paraId="2C48B763" w14:textId="77777777" w:rsidR="00EF4650" w:rsidRDefault="0037746B">
      <w:pPr>
        <w:pStyle w:val="ListParagraph"/>
        <w:numPr>
          <w:ilvl w:val="0"/>
          <w:numId w:val="4"/>
        </w:numPr>
        <w:tabs>
          <w:tab w:val="left" w:pos="821"/>
          <w:tab w:val="left" w:pos="822"/>
        </w:tabs>
        <w:ind w:left="821" w:right="266"/>
        <w:rPr>
          <w:sz w:val="24"/>
        </w:rPr>
      </w:pPr>
      <w:r>
        <w:rPr>
          <w:b/>
          <w:sz w:val="24"/>
        </w:rPr>
        <w:t>Agree</w:t>
      </w:r>
      <w:r>
        <w:rPr>
          <w:b/>
          <w:spacing w:val="-2"/>
          <w:sz w:val="24"/>
        </w:rPr>
        <w:t xml:space="preserve"> </w:t>
      </w:r>
      <w:r>
        <w:rPr>
          <w:sz w:val="24"/>
        </w:rPr>
        <w:t>to</w:t>
      </w:r>
      <w:r>
        <w:rPr>
          <w:spacing w:val="-5"/>
          <w:sz w:val="24"/>
        </w:rPr>
        <w:t xml:space="preserve"> </w:t>
      </w:r>
      <w:r>
        <w:rPr>
          <w:sz w:val="24"/>
        </w:rPr>
        <w:t>direct</w:t>
      </w:r>
      <w:r>
        <w:rPr>
          <w:spacing w:val="-4"/>
          <w:sz w:val="24"/>
        </w:rPr>
        <w:t xml:space="preserve"> </w:t>
      </w:r>
      <w:r>
        <w:rPr>
          <w:sz w:val="24"/>
        </w:rPr>
        <w:t>agencies</w:t>
      </w:r>
      <w:r>
        <w:rPr>
          <w:spacing w:val="-3"/>
          <w:sz w:val="24"/>
        </w:rPr>
        <w:t xml:space="preserve"> </w:t>
      </w:r>
      <w:r>
        <w:rPr>
          <w:sz w:val="24"/>
        </w:rPr>
        <w:t>to</w:t>
      </w:r>
      <w:r>
        <w:rPr>
          <w:spacing w:val="-5"/>
          <w:sz w:val="24"/>
        </w:rPr>
        <w:t xml:space="preserve"> </w:t>
      </w:r>
      <w:r>
        <w:rPr>
          <w:sz w:val="24"/>
        </w:rPr>
        <w:t>work</w:t>
      </w:r>
      <w:r>
        <w:rPr>
          <w:spacing w:val="-5"/>
          <w:sz w:val="24"/>
        </w:rPr>
        <w:t xml:space="preserve"> </w:t>
      </w:r>
      <w:r>
        <w:rPr>
          <w:sz w:val="24"/>
        </w:rPr>
        <w:t>with</w:t>
      </w:r>
      <w:r>
        <w:rPr>
          <w:spacing w:val="-3"/>
          <w:sz w:val="24"/>
        </w:rPr>
        <w:t xml:space="preserve"> </w:t>
      </w:r>
      <w:r>
        <w:rPr>
          <w:sz w:val="24"/>
        </w:rPr>
        <w:t>MSD</w:t>
      </w:r>
      <w:r>
        <w:rPr>
          <w:spacing w:val="-3"/>
          <w:sz w:val="24"/>
        </w:rPr>
        <w:t xml:space="preserve"> </w:t>
      </w:r>
      <w:r>
        <w:rPr>
          <w:sz w:val="24"/>
        </w:rPr>
        <w:t>and</w:t>
      </w:r>
      <w:r>
        <w:rPr>
          <w:spacing w:val="-5"/>
          <w:sz w:val="24"/>
        </w:rPr>
        <w:t xml:space="preserve"> </w:t>
      </w:r>
      <w:r>
        <w:rPr>
          <w:sz w:val="24"/>
        </w:rPr>
        <w:t>MBIE</w:t>
      </w:r>
      <w:r>
        <w:rPr>
          <w:spacing w:val="-3"/>
          <w:sz w:val="24"/>
        </w:rPr>
        <w:t xml:space="preserve"> </w:t>
      </w:r>
      <w:r>
        <w:rPr>
          <w:sz w:val="24"/>
        </w:rPr>
        <w:t>to</w:t>
      </w:r>
      <w:r>
        <w:rPr>
          <w:spacing w:val="-5"/>
          <w:sz w:val="24"/>
        </w:rPr>
        <w:t xml:space="preserve"> </w:t>
      </w:r>
      <w:r>
        <w:rPr>
          <w:sz w:val="24"/>
        </w:rPr>
        <w:t>support</w:t>
      </w:r>
      <w:r>
        <w:rPr>
          <w:spacing w:val="-4"/>
          <w:sz w:val="24"/>
        </w:rPr>
        <w:t xml:space="preserve"> </w:t>
      </w:r>
      <w:r>
        <w:rPr>
          <w:sz w:val="24"/>
        </w:rPr>
        <w:t>a</w:t>
      </w:r>
      <w:r>
        <w:rPr>
          <w:spacing w:val="-5"/>
          <w:sz w:val="24"/>
        </w:rPr>
        <w:t xml:space="preserve"> </w:t>
      </w:r>
      <w:r>
        <w:rPr>
          <w:sz w:val="24"/>
        </w:rPr>
        <w:t>consistent and coherent approach to delivering an equitable transition including by providing information on how distributional impacts are being factored into agencies’ climate strategies and policies;</w:t>
      </w:r>
    </w:p>
    <w:p w14:paraId="7CB00E7A" w14:textId="77777777" w:rsidR="00EF4650" w:rsidRDefault="00EF4650">
      <w:pPr>
        <w:pStyle w:val="BodyText"/>
        <w:spacing w:before="10"/>
        <w:rPr>
          <w:sz w:val="20"/>
        </w:rPr>
      </w:pPr>
    </w:p>
    <w:p w14:paraId="09286366" w14:textId="77777777" w:rsidR="00EF4650" w:rsidRDefault="0037746B">
      <w:pPr>
        <w:pStyle w:val="ListParagraph"/>
        <w:numPr>
          <w:ilvl w:val="0"/>
          <w:numId w:val="4"/>
        </w:numPr>
        <w:tabs>
          <w:tab w:val="left" w:pos="821"/>
          <w:tab w:val="left" w:pos="822"/>
        </w:tabs>
        <w:ind w:left="821" w:right="548"/>
        <w:rPr>
          <w:sz w:val="24"/>
        </w:rPr>
      </w:pPr>
      <w:r>
        <w:rPr>
          <w:b/>
          <w:sz w:val="24"/>
        </w:rPr>
        <w:t xml:space="preserve">Note </w:t>
      </w:r>
      <w:r>
        <w:rPr>
          <w:sz w:val="24"/>
        </w:rPr>
        <w:t>that Cabinet agreed that the Equitable Transitions Strategy will be developed through high engagement and in collaboration with affected groups,</w:t>
      </w:r>
      <w:r>
        <w:rPr>
          <w:spacing w:val="-6"/>
          <w:sz w:val="24"/>
        </w:rPr>
        <w:t xml:space="preserve"> </w:t>
      </w:r>
      <w:r>
        <w:rPr>
          <w:sz w:val="24"/>
        </w:rPr>
        <w:t>with</w:t>
      </w:r>
      <w:r>
        <w:rPr>
          <w:spacing w:val="-5"/>
          <w:sz w:val="24"/>
        </w:rPr>
        <w:t xml:space="preserve"> </w:t>
      </w:r>
      <w:r>
        <w:rPr>
          <w:sz w:val="24"/>
        </w:rPr>
        <w:t>governance</w:t>
      </w:r>
      <w:r>
        <w:rPr>
          <w:spacing w:val="-7"/>
          <w:sz w:val="24"/>
        </w:rPr>
        <w:t xml:space="preserve"> </w:t>
      </w:r>
      <w:r>
        <w:rPr>
          <w:sz w:val="24"/>
        </w:rPr>
        <w:t>and</w:t>
      </w:r>
      <w:r>
        <w:rPr>
          <w:spacing w:val="-7"/>
          <w:sz w:val="24"/>
        </w:rPr>
        <w:t xml:space="preserve"> </w:t>
      </w:r>
      <w:r>
        <w:rPr>
          <w:sz w:val="24"/>
        </w:rPr>
        <w:t>decision</w:t>
      </w:r>
      <w:r>
        <w:rPr>
          <w:spacing w:val="-5"/>
          <w:sz w:val="24"/>
        </w:rPr>
        <w:t xml:space="preserve"> </w:t>
      </w:r>
      <w:r>
        <w:rPr>
          <w:sz w:val="24"/>
        </w:rPr>
        <w:t>making</w:t>
      </w:r>
      <w:r>
        <w:rPr>
          <w:spacing w:val="-5"/>
          <w:sz w:val="24"/>
        </w:rPr>
        <w:t xml:space="preserve"> </w:t>
      </w:r>
      <w:r>
        <w:rPr>
          <w:sz w:val="24"/>
        </w:rPr>
        <w:t>remaining</w:t>
      </w:r>
      <w:r>
        <w:rPr>
          <w:spacing w:val="-7"/>
          <w:sz w:val="24"/>
        </w:rPr>
        <w:t xml:space="preserve"> </w:t>
      </w:r>
      <w:r>
        <w:rPr>
          <w:sz w:val="24"/>
        </w:rPr>
        <w:t>with</w:t>
      </w:r>
      <w:r>
        <w:rPr>
          <w:spacing w:val="-7"/>
          <w:sz w:val="24"/>
        </w:rPr>
        <w:t xml:space="preserve"> </w:t>
      </w:r>
      <w:r>
        <w:rPr>
          <w:sz w:val="24"/>
        </w:rPr>
        <w:t>government;</w:t>
      </w:r>
    </w:p>
    <w:p w14:paraId="6D79E3F1" w14:textId="77777777" w:rsidR="00EF4650" w:rsidRDefault="00EF4650">
      <w:pPr>
        <w:pStyle w:val="BodyText"/>
        <w:spacing w:before="10"/>
        <w:rPr>
          <w:sz w:val="20"/>
        </w:rPr>
      </w:pPr>
    </w:p>
    <w:p w14:paraId="782A94FA" w14:textId="77777777" w:rsidR="00EF4650" w:rsidRDefault="0037746B">
      <w:pPr>
        <w:pStyle w:val="ListParagraph"/>
        <w:numPr>
          <w:ilvl w:val="0"/>
          <w:numId w:val="4"/>
        </w:numPr>
        <w:tabs>
          <w:tab w:val="left" w:pos="821"/>
          <w:tab w:val="left" w:pos="822"/>
        </w:tabs>
        <w:ind w:left="821" w:right="175"/>
        <w:rPr>
          <w:sz w:val="24"/>
        </w:rPr>
      </w:pPr>
      <w:r>
        <w:rPr>
          <w:b/>
          <w:sz w:val="24"/>
        </w:rPr>
        <w:t>Note</w:t>
      </w:r>
      <w:r>
        <w:rPr>
          <w:b/>
          <w:spacing w:val="-3"/>
          <w:sz w:val="24"/>
        </w:rPr>
        <w:t xml:space="preserve"> </w:t>
      </w:r>
      <w:r>
        <w:rPr>
          <w:sz w:val="24"/>
        </w:rPr>
        <w:t>that</w:t>
      </w:r>
      <w:r>
        <w:rPr>
          <w:spacing w:val="-3"/>
          <w:sz w:val="24"/>
        </w:rPr>
        <w:t xml:space="preserve"> </w:t>
      </w:r>
      <w:r>
        <w:rPr>
          <w:sz w:val="24"/>
        </w:rPr>
        <w:t>in</w:t>
      </w:r>
      <w:r>
        <w:rPr>
          <w:spacing w:val="-2"/>
          <w:sz w:val="24"/>
        </w:rPr>
        <w:t xml:space="preserve"> </w:t>
      </w:r>
      <w:r>
        <w:rPr>
          <w:sz w:val="24"/>
        </w:rPr>
        <w:t>order</w:t>
      </w:r>
      <w:r>
        <w:rPr>
          <w:spacing w:val="-4"/>
          <w:sz w:val="24"/>
        </w:rPr>
        <w:t xml:space="preserve"> </w:t>
      </w:r>
      <w:r>
        <w:rPr>
          <w:sz w:val="24"/>
        </w:rPr>
        <w:t>to</w:t>
      </w:r>
      <w:r>
        <w:rPr>
          <w:spacing w:val="-2"/>
          <w:sz w:val="24"/>
        </w:rPr>
        <w:t xml:space="preserve"> </w:t>
      </w:r>
      <w:r>
        <w:rPr>
          <w:sz w:val="24"/>
        </w:rPr>
        <w:t>deliver</w:t>
      </w:r>
      <w:r>
        <w:rPr>
          <w:spacing w:val="-4"/>
          <w:sz w:val="24"/>
        </w:rPr>
        <w:t xml:space="preserve"> </w:t>
      </w:r>
      <w:r>
        <w:rPr>
          <w:sz w:val="24"/>
        </w:rPr>
        <w:t>the</w:t>
      </w:r>
      <w:r>
        <w:rPr>
          <w:spacing w:val="-2"/>
          <w:sz w:val="24"/>
        </w:rPr>
        <w:t xml:space="preserve"> </w:t>
      </w:r>
      <w:r>
        <w:rPr>
          <w:sz w:val="24"/>
        </w:rPr>
        <w:t>draft</w:t>
      </w:r>
      <w:r>
        <w:rPr>
          <w:spacing w:val="-3"/>
          <w:sz w:val="24"/>
        </w:rPr>
        <w:t xml:space="preserve"> </w:t>
      </w:r>
      <w:r>
        <w:rPr>
          <w:sz w:val="24"/>
        </w:rPr>
        <w:t>Strateg</w:t>
      </w:r>
      <w:r>
        <w:rPr>
          <w:sz w:val="24"/>
        </w:rPr>
        <w:t>y</w:t>
      </w:r>
      <w:r>
        <w:rPr>
          <w:spacing w:val="-4"/>
          <w:sz w:val="24"/>
        </w:rPr>
        <w:t xml:space="preserve"> </w:t>
      </w:r>
      <w:r>
        <w:rPr>
          <w:sz w:val="24"/>
        </w:rPr>
        <w:t>in</w:t>
      </w:r>
      <w:r>
        <w:rPr>
          <w:spacing w:val="-4"/>
          <w:sz w:val="24"/>
        </w:rPr>
        <w:t xml:space="preserve"> </w:t>
      </w:r>
      <w:r>
        <w:rPr>
          <w:sz w:val="24"/>
        </w:rPr>
        <w:t>June</w:t>
      </w:r>
      <w:r>
        <w:rPr>
          <w:spacing w:val="-2"/>
          <w:sz w:val="24"/>
        </w:rPr>
        <w:t xml:space="preserve"> </w:t>
      </w:r>
      <w:r>
        <w:rPr>
          <w:sz w:val="24"/>
        </w:rPr>
        <w:t>2023</w:t>
      </w:r>
      <w:r>
        <w:rPr>
          <w:spacing w:val="-4"/>
          <w:sz w:val="24"/>
        </w:rPr>
        <w:t xml:space="preserve"> </w:t>
      </w:r>
      <w:r>
        <w:rPr>
          <w:sz w:val="24"/>
        </w:rPr>
        <w:t>it</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important for officials to begin a public engagement process this year;</w:t>
      </w:r>
    </w:p>
    <w:p w14:paraId="14A2218D" w14:textId="77777777" w:rsidR="00EF4650" w:rsidRDefault="00EF4650">
      <w:pPr>
        <w:pStyle w:val="BodyText"/>
        <w:spacing w:before="10"/>
        <w:rPr>
          <w:sz w:val="20"/>
        </w:rPr>
      </w:pPr>
    </w:p>
    <w:p w14:paraId="2AEDD2E6" w14:textId="77777777" w:rsidR="00EF4650" w:rsidRDefault="0037746B">
      <w:pPr>
        <w:pStyle w:val="ListParagraph"/>
        <w:numPr>
          <w:ilvl w:val="0"/>
          <w:numId w:val="4"/>
        </w:numPr>
        <w:tabs>
          <w:tab w:val="left" w:pos="821"/>
          <w:tab w:val="left" w:pos="822"/>
        </w:tabs>
        <w:ind w:left="821" w:right="520"/>
        <w:rPr>
          <w:sz w:val="24"/>
        </w:rPr>
      </w:pPr>
      <w:r>
        <w:rPr>
          <w:b/>
          <w:sz w:val="24"/>
        </w:rPr>
        <w:t xml:space="preserve">Agree </w:t>
      </w:r>
      <w:r>
        <w:rPr>
          <w:sz w:val="24"/>
        </w:rPr>
        <w:t>to formally launch the public engagement process to inform the development</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Equitable</w:t>
      </w:r>
      <w:r>
        <w:rPr>
          <w:spacing w:val="-5"/>
          <w:sz w:val="24"/>
        </w:rPr>
        <w:t xml:space="preserve"> </w:t>
      </w:r>
      <w:r>
        <w:rPr>
          <w:sz w:val="24"/>
        </w:rPr>
        <w:t>Transitions</w:t>
      </w:r>
      <w:r>
        <w:rPr>
          <w:spacing w:val="-3"/>
          <w:sz w:val="24"/>
        </w:rPr>
        <w:t xml:space="preserve"> </w:t>
      </w:r>
      <w:r>
        <w:rPr>
          <w:sz w:val="24"/>
        </w:rPr>
        <w:t>Strategy</w:t>
      </w:r>
      <w:r>
        <w:rPr>
          <w:spacing w:val="-3"/>
          <w:sz w:val="24"/>
        </w:rPr>
        <w:t xml:space="preserve"> </w:t>
      </w:r>
      <w:r>
        <w:rPr>
          <w:sz w:val="24"/>
        </w:rPr>
        <w:t>through</w:t>
      </w:r>
      <w:r>
        <w:rPr>
          <w:spacing w:val="-5"/>
          <w:sz w:val="24"/>
        </w:rPr>
        <w:t xml:space="preserve"> </w:t>
      </w:r>
      <w:r>
        <w:rPr>
          <w:sz w:val="24"/>
        </w:rPr>
        <w:t>the</w:t>
      </w:r>
      <w:r>
        <w:rPr>
          <w:spacing w:val="-5"/>
          <w:sz w:val="24"/>
        </w:rPr>
        <w:t xml:space="preserve"> </w:t>
      </w:r>
      <w:r>
        <w:rPr>
          <w:sz w:val="24"/>
        </w:rPr>
        <w:t>release</w:t>
      </w:r>
      <w:r>
        <w:rPr>
          <w:spacing w:val="-5"/>
          <w:sz w:val="24"/>
        </w:rPr>
        <w:t xml:space="preserve"> </w:t>
      </w:r>
      <w:r>
        <w:rPr>
          <w:sz w:val="24"/>
        </w:rPr>
        <w:t>of</w:t>
      </w:r>
      <w:r>
        <w:rPr>
          <w:spacing w:val="-4"/>
          <w:sz w:val="24"/>
        </w:rPr>
        <w:t xml:space="preserve"> </w:t>
      </w:r>
      <w:r>
        <w:rPr>
          <w:sz w:val="24"/>
        </w:rPr>
        <w:t>a suite of online materials that includes:</w:t>
      </w:r>
    </w:p>
    <w:p w14:paraId="00C08FA2" w14:textId="77777777" w:rsidR="00EF4650" w:rsidRDefault="00EF4650">
      <w:pPr>
        <w:pStyle w:val="BodyText"/>
        <w:spacing w:before="10"/>
        <w:rPr>
          <w:sz w:val="20"/>
        </w:rPr>
      </w:pPr>
    </w:p>
    <w:p w14:paraId="7652F7AA" w14:textId="77777777" w:rsidR="00EF4650" w:rsidRDefault="0037746B">
      <w:pPr>
        <w:pStyle w:val="ListParagraph"/>
        <w:numPr>
          <w:ilvl w:val="1"/>
          <w:numId w:val="4"/>
        </w:numPr>
        <w:tabs>
          <w:tab w:val="left" w:pos="1541"/>
          <w:tab w:val="left" w:pos="1542"/>
        </w:tabs>
        <w:ind w:right="666"/>
        <w:rPr>
          <w:sz w:val="24"/>
        </w:rPr>
      </w:pPr>
      <w:r>
        <w:rPr>
          <w:sz w:val="24"/>
        </w:rPr>
        <w:t>background</w:t>
      </w:r>
      <w:r>
        <w:rPr>
          <w:spacing w:val="-6"/>
          <w:sz w:val="24"/>
        </w:rPr>
        <w:t xml:space="preserve"> </w:t>
      </w:r>
      <w:r>
        <w:rPr>
          <w:sz w:val="24"/>
        </w:rPr>
        <w:t>information</w:t>
      </w:r>
      <w:r>
        <w:rPr>
          <w:spacing w:val="-6"/>
          <w:sz w:val="24"/>
        </w:rPr>
        <w:t xml:space="preserve"> </w:t>
      </w:r>
      <w:r>
        <w:rPr>
          <w:sz w:val="24"/>
        </w:rPr>
        <w:t>on</w:t>
      </w:r>
      <w:r>
        <w:rPr>
          <w:spacing w:val="-4"/>
          <w:sz w:val="24"/>
        </w:rPr>
        <w:t xml:space="preserve"> </w:t>
      </w:r>
      <w:r>
        <w:rPr>
          <w:sz w:val="24"/>
        </w:rPr>
        <w:t>the</w:t>
      </w:r>
      <w:r>
        <w:rPr>
          <w:spacing w:val="-6"/>
          <w:sz w:val="24"/>
        </w:rPr>
        <w:t xml:space="preserve"> </w:t>
      </w:r>
      <w:r>
        <w:rPr>
          <w:sz w:val="24"/>
        </w:rPr>
        <w:t>Strategy</w:t>
      </w:r>
      <w:r>
        <w:rPr>
          <w:spacing w:val="-6"/>
          <w:sz w:val="24"/>
        </w:rPr>
        <w:t xml:space="preserve"> </w:t>
      </w:r>
      <w:r>
        <w:rPr>
          <w:sz w:val="24"/>
        </w:rPr>
        <w:t>(for</w:t>
      </w:r>
      <w:r>
        <w:rPr>
          <w:spacing w:val="-4"/>
          <w:sz w:val="24"/>
        </w:rPr>
        <w:t xml:space="preserve"> </w:t>
      </w:r>
      <w:r>
        <w:rPr>
          <w:sz w:val="24"/>
        </w:rPr>
        <w:t>example</w:t>
      </w:r>
      <w:r>
        <w:rPr>
          <w:spacing w:val="-4"/>
          <w:sz w:val="24"/>
        </w:rPr>
        <w:t xml:space="preserve"> </w:t>
      </w:r>
      <w:r>
        <w:rPr>
          <w:sz w:val="24"/>
        </w:rPr>
        <w:t>a</w:t>
      </w:r>
      <w:r>
        <w:rPr>
          <w:spacing w:val="-6"/>
          <w:sz w:val="24"/>
        </w:rPr>
        <w:t xml:space="preserve"> </w:t>
      </w:r>
      <w:r>
        <w:rPr>
          <w:sz w:val="24"/>
        </w:rPr>
        <w:t>short</w:t>
      </w:r>
      <w:r>
        <w:rPr>
          <w:spacing w:val="-5"/>
          <w:sz w:val="24"/>
        </w:rPr>
        <w:t xml:space="preserve"> </w:t>
      </w:r>
      <w:r>
        <w:rPr>
          <w:sz w:val="24"/>
        </w:rPr>
        <w:t>video outlining the objectives of the Strategy), information on how the</w:t>
      </w:r>
    </w:p>
    <w:p w14:paraId="67F42F57" w14:textId="77777777" w:rsidR="00EF4650" w:rsidRDefault="00EF4650">
      <w:pPr>
        <w:rPr>
          <w:sz w:val="24"/>
        </w:rPr>
        <w:sectPr w:rsidR="00EF4650">
          <w:pgSz w:w="11910" w:h="16840"/>
          <w:pgMar w:top="1340" w:right="1320" w:bottom="1120" w:left="1340" w:header="717" w:footer="925" w:gutter="0"/>
          <w:cols w:space="720"/>
        </w:sectPr>
      </w:pPr>
    </w:p>
    <w:p w14:paraId="1DC90848" w14:textId="77777777" w:rsidR="00EF4650" w:rsidRDefault="0037746B">
      <w:pPr>
        <w:pStyle w:val="BodyText"/>
        <w:spacing w:before="82"/>
        <w:ind w:left="1542"/>
      </w:pPr>
      <w:r>
        <w:t>Strategy</w:t>
      </w:r>
      <w:r>
        <w:rPr>
          <w:spacing w:val="-4"/>
        </w:rPr>
        <w:t xml:space="preserve"> </w:t>
      </w:r>
      <w:r>
        <w:t>fits</w:t>
      </w:r>
      <w:r>
        <w:rPr>
          <w:spacing w:val="-6"/>
        </w:rPr>
        <w:t xml:space="preserve"> </w:t>
      </w:r>
      <w:r>
        <w:t>alongside</w:t>
      </w:r>
      <w:r>
        <w:rPr>
          <w:spacing w:val="-6"/>
        </w:rPr>
        <w:t xml:space="preserve"> </w:t>
      </w:r>
      <w:r>
        <w:t>the</w:t>
      </w:r>
      <w:r>
        <w:rPr>
          <w:spacing w:val="-4"/>
        </w:rPr>
        <w:t xml:space="preserve"> </w:t>
      </w:r>
      <w:r>
        <w:t>ERP</w:t>
      </w:r>
      <w:r>
        <w:rPr>
          <w:spacing w:val="-5"/>
        </w:rPr>
        <w:t xml:space="preserve"> </w:t>
      </w:r>
      <w:r>
        <w:t>and</w:t>
      </w:r>
      <w:r>
        <w:rPr>
          <w:spacing w:val="-6"/>
        </w:rPr>
        <w:t xml:space="preserve"> </w:t>
      </w:r>
      <w:r>
        <w:t>other</w:t>
      </w:r>
      <w:r>
        <w:rPr>
          <w:spacing w:val="-6"/>
        </w:rPr>
        <w:t xml:space="preserve"> </w:t>
      </w:r>
      <w:r>
        <w:t>climate</w:t>
      </w:r>
      <w:r>
        <w:rPr>
          <w:spacing w:val="-4"/>
        </w:rPr>
        <w:t xml:space="preserve"> </w:t>
      </w:r>
      <w:r>
        <w:t>change</w:t>
      </w:r>
      <w:r>
        <w:rPr>
          <w:spacing w:val="-4"/>
        </w:rPr>
        <w:t xml:space="preserve"> </w:t>
      </w:r>
      <w:r>
        <w:t xml:space="preserve">work </w:t>
      </w:r>
      <w:r>
        <w:t>programmes, and the terms of reference for the Strategy;</w:t>
      </w:r>
    </w:p>
    <w:p w14:paraId="444F664E" w14:textId="77777777" w:rsidR="00EF4650" w:rsidRDefault="0037746B">
      <w:pPr>
        <w:pStyle w:val="ListParagraph"/>
        <w:numPr>
          <w:ilvl w:val="1"/>
          <w:numId w:val="4"/>
        </w:numPr>
        <w:tabs>
          <w:tab w:val="left" w:pos="1541"/>
          <w:tab w:val="left" w:pos="1542"/>
        </w:tabs>
        <w:spacing w:before="200"/>
        <w:ind w:right="333"/>
        <w:rPr>
          <w:sz w:val="24"/>
        </w:rPr>
      </w:pPr>
      <w:r>
        <w:rPr>
          <w:sz w:val="24"/>
        </w:rPr>
        <w:t>opportunities for people and groups to register for regular updates across</w:t>
      </w:r>
      <w:r>
        <w:rPr>
          <w:spacing w:val="-6"/>
          <w:sz w:val="24"/>
        </w:rPr>
        <w:t xml:space="preserve"> </w:t>
      </w:r>
      <w:r>
        <w:rPr>
          <w:sz w:val="24"/>
        </w:rPr>
        <w:t>the</w:t>
      </w:r>
      <w:r>
        <w:rPr>
          <w:spacing w:val="-6"/>
          <w:sz w:val="24"/>
        </w:rPr>
        <w:t xml:space="preserve"> </w:t>
      </w:r>
      <w:r>
        <w:rPr>
          <w:sz w:val="24"/>
        </w:rPr>
        <w:t>work</w:t>
      </w:r>
      <w:r>
        <w:rPr>
          <w:spacing w:val="-6"/>
          <w:sz w:val="24"/>
        </w:rPr>
        <w:t xml:space="preserve"> </w:t>
      </w:r>
      <w:r>
        <w:rPr>
          <w:sz w:val="24"/>
        </w:rPr>
        <w:t>programme</w:t>
      </w:r>
      <w:r>
        <w:rPr>
          <w:spacing w:val="-6"/>
          <w:sz w:val="24"/>
        </w:rPr>
        <w:t xml:space="preserve"> </w:t>
      </w:r>
      <w:r>
        <w:rPr>
          <w:sz w:val="24"/>
        </w:rPr>
        <w:t>and</w:t>
      </w:r>
      <w:r>
        <w:rPr>
          <w:spacing w:val="-4"/>
          <w:sz w:val="24"/>
        </w:rPr>
        <w:t xml:space="preserve"> </w:t>
      </w:r>
      <w:r>
        <w:rPr>
          <w:sz w:val="24"/>
        </w:rPr>
        <w:t>to</w:t>
      </w:r>
      <w:r>
        <w:rPr>
          <w:spacing w:val="-6"/>
          <w:sz w:val="24"/>
        </w:rPr>
        <w:t xml:space="preserve"> </w:t>
      </w:r>
      <w:r>
        <w:rPr>
          <w:sz w:val="24"/>
        </w:rPr>
        <w:t>participate</w:t>
      </w:r>
      <w:r>
        <w:rPr>
          <w:spacing w:val="-6"/>
          <w:sz w:val="24"/>
        </w:rPr>
        <w:t xml:space="preserve"> </w:t>
      </w:r>
      <w:r>
        <w:rPr>
          <w:sz w:val="24"/>
        </w:rPr>
        <w:t>in</w:t>
      </w:r>
      <w:r>
        <w:rPr>
          <w:spacing w:val="-6"/>
          <w:sz w:val="24"/>
        </w:rPr>
        <w:t xml:space="preserve"> </w:t>
      </w:r>
      <w:r>
        <w:rPr>
          <w:sz w:val="24"/>
        </w:rPr>
        <w:t>engagement</w:t>
      </w:r>
      <w:r>
        <w:rPr>
          <w:spacing w:val="-5"/>
          <w:sz w:val="24"/>
        </w:rPr>
        <w:t xml:space="preserve"> </w:t>
      </w:r>
      <w:r>
        <w:rPr>
          <w:sz w:val="24"/>
        </w:rPr>
        <w:t xml:space="preserve">events; </w:t>
      </w:r>
      <w:r>
        <w:rPr>
          <w:spacing w:val="-4"/>
          <w:sz w:val="24"/>
        </w:rPr>
        <w:t>and</w:t>
      </w:r>
    </w:p>
    <w:p w14:paraId="3514A85C" w14:textId="77777777" w:rsidR="00EF4650" w:rsidRDefault="0037746B">
      <w:pPr>
        <w:pStyle w:val="ListParagraph"/>
        <w:numPr>
          <w:ilvl w:val="1"/>
          <w:numId w:val="4"/>
        </w:numPr>
        <w:tabs>
          <w:tab w:val="left" w:pos="1541"/>
          <w:tab w:val="left" w:pos="1542"/>
        </w:tabs>
        <w:spacing w:before="200"/>
        <w:ind w:right="467"/>
        <w:rPr>
          <w:sz w:val="24"/>
        </w:rPr>
      </w:pPr>
      <w:r>
        <w:rPr>
          <w:sz w:val="24"/>
        </w:rPr>
        <w:t>an</w:t>
      </w:r>
      <w:r>
        <w:rPr>
          <w:spacing w:val="-5"/>
          <w:sz w:val="24"/>
        </w:rPr>
        <w:t xml:space="preserve"> </w:t>
      </w:r>
      <w:r>
        <w:rPr>
          <w:sz w:val="24"/>
        </w:rPr>
        <w:t>online</w:t>
      </w:r>
      <w:r>
        <w:rPr>
          <w:spacing w:val="-3"/>
          <w:sz w:val="24"/>
        </w:rPr>
        <w:t xml:space="preserve"> </w:t>
      </w:r>
      <w:r>
        <w:rPr>
          <w:sz w:val="24"/>
        </w:rPr>
        <w:t>survey</w:t>
      </w:r>
      <w:r>
        <w:rPr>
          <w:spacing w:val="-3"/>
          <w:sz w:val="24"/>
        </w:rPr>
        <w:t xml:space="preserve"> </w:t>
      </w:r>
      <w:r>
        <w:rPr>
          <w:sz w:val="24"/>
        </w:rPr>
        <w:t>that</w:t>
      </w:r>
      <w:r>
        <w:rPr>
          <w:spacing w:val="-4"/>
          <w:sz w:val="24"/>
        </w:rPr>
        <w:t xml:space="preserve"> </w:t>
      </w:r>
      <w:r>
        <w:rPr>
          <w:sz w:val="24"/>
        </w:rPr>
        <w:t>seeks</w:t>
      </w:r>
      <w:r>
        <w:rPr>
          <w:spacing w:val="-5"/>
          <w:sz w:val="24"/>
        </w:rPr>
        <w:t xml:space="preserve"> </w:t>
      </w:r>
      <w:r>
        <w:rPr>
          <w:sz w:val="24"/>
        </w:rPr>
        <w:t>views</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risks</w:t>
      </w:r>
      <w:r>
        <w:rPr>
          <w:spacing w:val="-5"/>
          <w:sz w:val="24"/>
        </w:rPr>
        <w:t xml:space="preserve"> </w:t>
      </w:r>
      <w:r>
        <w:rPr>
          <w:sz w:val="24"/>
        </w:rPr>
        <w:t>and</w:t>
      </w:r>
      <w:r>
        <w:rPr>
          <w:spacing w:val="-5"/>
          <w:sz w:val="24"/>
        </w:rPr>
        <w:t xml:space="preserve"> </w:t>
      </w:r>
      <w:r>
        <w:rPr>
          <w:sz w:val="24"/>
        </w:rPr>
        <w:t>opportunities</w:t>
      </w:r>
      <w:r>
        <w:rPr>
          <w:spacing w:val="-3"/>
          <w:sz w:val="24"/>
        </w:rPr>
        <w:t xml:space="preserve"> </w:t>
      </w:r>
      <w:r>
        <w:rPr>
          <w:sz w:val="24"/>
        </w:rPr>
        <w:t>that different groups face because of the transition and to prioritise the issues that are of greatest importance.</w:t>
      </w:r>
    </w:p>
    <w:p w14:paraId="748BAC15" w14:textId="77777777" w:rsidR="00EF4650" w:rsidRDefault="0037746B">
      <w:pPr>
        <w:pStyle w:val="ListParagraph"/>
        <w:numPr>
          <w:ilvl w:val="0"/>
          <w:numId w:val="4"/>
        </w:numPr>
        <w:tabs>
          <w:tab w:val="left" w:pos="821"/>
          <w:tab w:val="left" w:pos="822"/>
        </w:tabs>
        <w:spacing w:before="200"/>
        <w:ind w:left="821" w:right="292"/>
        <w:rPr>
          <w:sz w:val="24"/>
        </w:rPr>
      </w:pPr>
      <w:r>
        <w:rPr>
          <w:b/>
          <w:sz w:val="24"/>
        </w:rPr>
        <w:t xml:space="preserve">Note </w:t>
      </w:r>
      <w:r>
        <w:rPr>
          <w:sz w:val="24"/>
        </w:rPr>
        <w:t>that the launch of</w:t>
      </w:r>
      <w:r>
        <w:rPr>
          <w:spacing w:val="-1"/>
          <w:sz w:val="24"/>
        </w:rPr>
        <w:t xml:space="preserve"> </w:t>
      </w:r>
      <w:r>
        <w:rPr>
          <w:sz w:val="24"/>
        </w:rPr>
        <w:t>engagement on the Equitable Transitions Strategy is the</w:t>
      </w:r>
      <w:r>
        <w:rPr>
          <w:spacing w:val="-4"/>
          <w:sz w:val="24"/>
        </w:rPr>
        <w:t xml:space="preserve"> </w:t>
      </w:r>
      <w:r>
        <w:rPr>
          <w:sz w:val="24"/>
        </w:rPr>
        <w:t>first</w:t>
      </w:r>
      <w:r>
        <w:rPr>
          <w:spacing w:val="-3"/>
          <w:sz w:val="24"/>
        </w:rPr>
        <w:t xml:space="preserve"> </w:t>
      </w:r>
      <w:r>
        <w:rPr>
          <w:sz w:val="24"/>
        </w:rPr>
        <w:t>step</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wider</w:t>
      </w:r>
      <w:r>
        <w:rPr>
          <w:spacing w:val="-4"/>
          <w:sz w:val="24"/>
        </w:rPr>
        <w:t xml:space="preserve"> </w:t>
      </w:r>
      <w:r>
        <w:rPr>
          <w:sz w:val="24"/>
        </w:rPr>
        <w:t>engagement</w:t>
      </w:r>
      <w:r>
        <w:rPr>
          <w:spacing w:val="-3"/>
          <w:sz w:val="24"/>
        </w:rPr>
        <w:t xml:space="preserve"> </w:t>
      </w:r>
      <w:r>
        <w:rPr>
          <w:sz w:val="24"/>
        </w:rPr>
        <w:t>process</w:t>
      </w:r>
      <w:r>
        <w:rPr>
          <w:spacing w:val="-2"/>
          <w:sz w:val="24"/>
        </w:rPr>
        <w:t xml:space="preserve"> </w:t>
      </w:r>
      <w:r>
        <w:rPr>
          <w:sz w:val="24"/>
        </w:rPr>
        <w:t>that</w:t>
      </w:r>
      <w:r>
        <w:rPr>
          <w:spacing w:val="-3"/>
          <w:sz w:val="24"/>
        </w:rPr>
        <w:t xml:space="preserve"> </w:t>
      </w:r>
      <w:r>
        <w:rPr>
          <w:sz w:val="24"/>
        </w:rPr>
        <w:t>w</w:t>
      </w:r>
      <w:r>
        <w:rPr>
          <w:sz w:val="24"/>
        </w:rPr>
        <w:t>ill</w:t>
      </w:r>
      <w:r>
        <w:rPr>
          <w:spacing w:val="-4"/>
          <w:sz w:val="24"/>
        </w:rPr>
        <w:t xml:space="preserve"> </w:t>
      </w:r>
      <w:r>
        <w:rPr>
          <w:sz w:val="24"/>
        </w:rPr>
        <w:t>seek</w:t>
      </w:r>
      <w:r>
        <w:rPr>
          <w:spacing w:val="-4"/>
          <w:sz w:val="24"/>
        </w:rPr>
        <w:t xml:space="preserve"> </w:t>
      </w:r>
      <w:r>
        <w:rPr>
          <w:sz w:val="24"/>
        </w:rPr>
        <w:t>a</w:t>
      </w:r>
      <w:r>
        <w:rPr>
          <w:spacing w:val="-4"/>
          <w:sz w:val="24"/>
        </w:rPr>
        <w:t xml:space="preserve"> </w:t>
      </w:r>
      <w:r>
        <w:rPr>
          <w:sz w:val="24"/>
        </w:rPr>
        <w:t>diverse</w:t>
      </w:r>
      <w:r>
        <w:rPr>
          <w:spacing w:val="-4"/>
          <w:sz w:val="24"/>
        </w:rPr>
        <w:t xml:space="preserve"> </w:t>
      </w:r>
      <w:r>
        <w:rPr>
          <w:sz w:val="24"/>
        </w:rPr>
        <w:t>range</w:t>
      </w:r>
      <w:r>
        <w:rPr>
          <w:spacing w:val="-2"/>
          <w:sz w:val="24"/>
        </w:rPr>
        <w:t xml:space="preserve"> </w:t>
      </w:r>
      <w:r>
        <w:rPr>
          <w:sz w:val="24"/>
        </w:rPr>
        <w:t xml:space="preserve">of views to inform the content and actions included in the Equitable Transitions </w:t>
      </w:r>
      <w:r>
        <w:rPr>
          <w:spacing w:val="-2"/>
          <w:sz w:val="24"/>
        </w:rPr>
        <w:t>Strategy.</w:t>
      </w:r>
    </w:p>
    <w:p w14:paraId="2D559997" w14:textId="77777777" w:rsidR="00EF4650" w:rsidRDefault="00EF4650">
      <w:pPr>
        <w:pStyle w:val="BodyText"/>
        <w:spacing w:before="10"/>
        <w:rPr>
          <w:sz w:val="20"/>
        </w:rPr>
      </w:pPr>
    </w:p>
    <w:p w14:paraId="47F2085A" w14:textId="77777777" w:rsidR="00EF4650" w:rsidRDefault="0037746B">
      <w:pPr>
        <w:pStyle w:val="ListParagraph"/>
        <w:numPr>
          <w:ilvl w:val="0"/>
          <w:numId w:val="4"/>
        </w:numPr>
        <w:tabs>
          <w:tab w:val="left" w:pos="821"/>
          <w:tab w:val="left" w:pos="822"/>
        </w:tabs>
        <w:ind w:left="821" w:right="481"/>
        <w:rPr>
          <w:sz w:val="24"/>
        </w:rPr>
      </w:pPr>
      <w:r>
        <w:rPr>
          <w:b/>
          <w:sz w:val="24"/>
        </w:rPr>
        <w:t>Note</w:t>
      </w:r>
      <w:r>
        <w:rPr>
          <w:b/>
          <w:spacing w:val="-4"/>
          <w:sz w:val="24"/>
        </w:rPr>
        <w:t xml:space="preserve"> </w:t>
      </w:r>
      <w:r>
        <w:rPr>
          <w:sz w:val="24"/>
        </w:rPr>
        <w:t>that</w:t>
      </w:r>
      <w:r>
        <w:rPr>
          <w:spacing w:val="-4"/>
          <w:sz w:val="24"/>
        </w:rPr>
        <w:t xml:space="preserve"> </w:t>
      </w:r>
      <w:r>
        <w:rPr>
          <w:sz w:val="24"/>
        </w:rPr>
        <w:t>we</w:t>
      </w:r>
      <w:r>
        <w:rPr>
          <w:spacing w:val="-3"/>
          <w:sz w:val="24"/>
        </w:rPr>
        <w:t xml:space="preserve"> </w:t>
      </w:r>
      <w:r>
        <w:rPr>
          <w:sz w:val="24"/>
        </w:rPr>
        <w:t>will</w:t>
      </w:r>
      <w:r>
        <w:rPr>
          <w:spacing w:val="-3"/>
          <w:sz w:val="24"/>
        </w:rPr>
        <w:t xml:space="preserve"> </w:t>
      </w:r>
      <w:r>
        <w:rPr>
          <w:sz w:val="24"/>
        </w:rPr>
        <w:t>report</w:t>
      </w:r>
      <w:r>
        <w:rPr>
          <w:spacing w:val="-6"/>
          <w:sz w:val="24"/>
        </w:rPr>
        <w:t xml:space="preserve"> </w:t>
      </w:r>
      <w:r>
        <w:rPr>
          <w:sz w:val="24"/>
        </w:rPr>
        <w:t>back</w:t>
      </w:r>
      <w:r>
        <w:rPr>
          <w:spacing w:val="-5"/>
          <w:sz w:val="24"/>
        </w:rPr>
        <w:t xml:space="preserve"> </w:t>
      </w:r>
      <w:r>
        <w:rPr>
          <w:sz w:val="24"/>
        </w:rPr>
        <w:t>to</w:t>
      </w:r>
      <w:r>
        <w:rPr>
          <w:spacing w:val="-3"/>
          <w:sz w:val="24"/>
        </w:rPr>
        <w:t xml:space="preserve"> </w:t>
      </w:r>
      <w:r>
        <w:rPr>
          <w:sz w:val="24"/>
        </w:rPr>
        <w:t>Cabinet</w:t>
      </w:r>
      <w:r>
        <w:rPr>
          <w:spacing w:val="-4"/>
          <w:sz w:val="24"/>
        </w:rPr>
        <w:t xml:space="preserve"> </w:t>
      </w:r>
      <w:r>
        <w:rPr>
          <w:sz w:val="24"/>
        </w:rPr>
        <w:t>in</w:t>
      </w:r>
      <w:r>
        <w:rPr>
          <w:spacing w:val="-5"/>
          <w:sz w:val="24"/>
        </w:rPr>
        <w:t xml:space="preserve"> </w:t>
      </w:r>
      <w:r>
        <w:rPr>
          <w:sz w:val="24"/>
        </w:rPr>
        <w:t>May</w:t>
      </w:r>
      <w:r>
        <w:rPr>
          <w:spacing w:val="-3"/>
          <w:sz w:val="24"/>
        </w:rPr>
        <w:t xml:space="preserve"> </w:t>
      </w:r>
      <w:r>
        <w:rPr>
          <w:sz w:val="24"/>
        </w:rPr>
        <w:t>2023</w:t>
      </w:r>
      <w:r>
        <w:rPr>
          <w:spacing w:val="-5"/>
          <w:sz w:val="24"/>
        </w:rPr>
        <w:t xml:space="preserve"> </w:t>
      </w:r>
      <w:r>
        <w:rPr>
          <w:sz w:val="24"/>
        </w:rPr>
        <w:t>seeking</w:t>
      </w:r>
      <w:r>
        <w:rPr>
          <w:spacing w:val="-5"/>
          <w:sz w:val="24"/>
        </w:rPr>
        <w:t xml:space="preserve"> </w:t>
      </w:r>
      <w:r>
        <w:rPr>
          <w:sz w:val="24"/>
        </w:rPr>
        <w:t>agreement</w:t>
      </w:r>
      <w:r>
        <w:rPr>
          <w:spacing w:val="-4"/>
          <w:sz w:val="24"/>
        </w:rPr>
        <w:t xml:space="preserve"> </w:t>
      </w:r>
      <w:r>
        <w:rPr>
          <w:sz w:val="24"/>
        </w:rPr>
        <w:t>to consult on the draft Equitable Transitions Strategy from June 2023.</w:t>
      </w:r>
    </w:p>
    <w:p w14:paraId="2B373E03" w14:textId="77777777" w:rsidR="00EF4650" w:rsidRDefault="00EF4650">
      <w:pPr>
        <w:pStyle w:val="BodyText"/>
        <w:rPr>
          <w:sz w:val="26"/>
        </w:rPr>
      </w:pPr>
    </w:p>
    <w:p w14:paraId="0152C05A" w14:textId="77777777" w:rsidR="00EF4650" w:rsidRDefault="00EF4650">
      <w:pPr>
        <w:pStyle w:val="BodyText"/>
        <w:rPr>
          <w:sz w:val="26"/>
        </w:rPr>
      </w:pPr>
    </w:p>
    <w:p w14:paraId="5EA9E634" w14:textId="77777777" w:rsidR="00EF4650" w:rsidRDefault="00EF4650">
      <w:pPr>
        <w:pStyle w:val="BodyText"/>
        <w:rPr>
          <w:sz w:val="26"/>
        </w:rPr>
      </w:pPr>
    </w:p>
    <w:p w14:paraId="36F14ADC" w14:textId="77777777" w:rsidR="00EF4650" w:rsidRDefault="00EF4650">
      <w:pPr>
        <w:pStyle w:val="BodyText"/>
        <w:spacing w:before="4"/>
        <w:rPr>
          <w:sz w:val="25"/>
        </w:rPr>
      </w:pPr>
    </w:p>
    <w:p w14:paraId="61D1A36D" w14:textId="77777777" w:rsidR="00EF4650" w:rsidRDefault="0037746B">
      <w:pPr>
        <w:pStyle w:val="BodyText"/>
        <w:ind w:left="101"/>
      </w:pPr>
      <w:r>
        <w:t>Authorised</w:t>
      </w:r>
      <w:r>
        <w:rPr>
          <w:spacing w:val="-4"/>
        </w:rPr>
        <w:t xml:space="preserve"> </w:t>
      </w:r>
      <w:r>
        <w:t>for</w:t>
      </w:r>
      <w:r>
        <w:rPr>
          <w:spacing w:val="-1"/>
        </w:rPr>
        <w:t xml:space="preserve"> </w:t>
      </w:r>
      <w:r>
        <w:rPr>
          <w:spacing w:val="-2"/>
        </w:rPr>
        <w:t>lodgement</w:t>
      </w:r>
    </w:p>
    <w:p w14:paraId="42776DB4" w14:textId="77777777" w:rsidR="00EF4650" w:rsidRDefault="00EF4650">
      <w:pPr>
        <w:pStyle w:val="BodyText"/>
        <w:rPr>
          <w:sz w:val="26"/>
        </w:rPr>
      </w:pPr>
    </w:p>
    <w:p w14:paraId="7AB87BD0" w14:textId="77777777" w:rsidR="00EF4650" w:rsidRDefault="00EF4650">
      <w:pPr>
        <w:pStyle w:val="BodyText"/>
        <w:rPr>
          <w:sz w:val="26"/>
        </w:rPr>
      </w:pPr>
    </w:p>
    <w:p w14:paraId="1272CA35" w14:textId="77777777" w:rsidR="00EF4650" w:rsidRDefault="00EF4650">
      <w:pPr>
        <w:pStyle w:val="BodyText"/>
        <w:rPr>
          <w:sz w:val="26"/>
        </w:rPr>
      </w:pPr>
    </w:p>
    <w:p w14:paraId="58C41F9B" w14:textId="77777777" w:rsidR="00EF4650" w:rsidRDefault="00EF4650">
      <w:pPr>
        <w:pStyle w:val="BodyText"/>
        <w:spacing w:before="7"/>
        <w:rPr>
          <w:sz w:val="32"/>
        </w:rPr>
      </w:pPr>
    </w:p>
    <w:p w14:paraId="76FD5AAB" w14:textId="77777777" w:rsidR="00EF4650" w:rsidRDefault="0037746B">
      <w:pPr>
        <w:pStyle w:val="BodyText"/>
        <w:tabs>
          <w:tab w:val="left" w:pos="4717"/>
        </w:tabs>
        <w:ind w:left="210"/>
      </w:pPr>
      <w:r>
        <w:t>Hon</w:t>
      </w:r>
      <w:r>
        <w:rPr>
          <w:spacing w:val="-2"/>
        </w:rPr>
        <w:t xml:space="preserve"> </w:t>
      </w:r>
      <w:r>
        <w:t>Carmel</w:t>
      </w:r>
      <w:r>
        <w:rPr>
          <w:spacing w:val="-2"/>
        </w:rPr>
        <w:t xml:space="preserve"> Sepuloni</w:t>
      </w:r>
      <w:r>
        <w:tab/>
        <w:t>Hon</w:t>
      </w:r>
      <w:r>
        <w:rPr>
          <w:spacing w:val="-2"/>
        </w:rPr>
        <w:t xml:space="preserve"> </w:t>
      </w:r>
      <w:r>
        <w:t>Stuart</w:t>
      </w:r>
      <w:r>
        <w:rPr>
          <w:spacing w:val="-3"/>
        </w:rPr>
        <w:t xml:space="preserve"> </w:t>
      </w:r>
      <w:r>
        <w:rPr>
          <w:spacing w:val="-4"/>
        </w:rPr>
        <w:t>Nash</w:t>
      </w:r>
    </w:p>
    <w:p w14:paraId="708C3865" w14:textId="77777777" w:rsidR="00EF4650" w:rsidRDefault="00EF4650">
      <w:pPr>
        <w:pStyle w:val="BodyText"/>
        <w:spacing w:before="10"/>
        <w:rPr>
          <w:sz w:val="12"/>
        </w:rPr>
      </w:pPr>
    </w:p>
    <w:p w14:paraId="4E5C78A5" w14:textId="77777777" w:rsidR="00EF4650" w:rsidRDefault="00EF4650">
      <w:pPr>
        <w:rPr>
          <w:sz w:val="12"/>
        </w:rPr>
        <w:sectPr w:rsidR="00EF4650">
          <w:headerReference w:type="default" r:id="rId9"/>
          <w:footerReference w:type="default" r:id="rId10"/>
          <w:pgSz w:w="11910" w:h="16840"/>
          <w:pgMar w:top="1340" w:right="1320" w:bottom="480" w:left="1340" w:header="717" w:footer="283" w:gutter="0"/>
          <w:cols w:space="720"/>
        </w:sectPr>
      </w:pPr>
    </w:p>
    <w:p w14:paraId="4C8D38D1" w14:textId="77777777" w:rsidR="00EF4650" w:rsidRDefault="0037746B">
      <w:pPr>
        <w:pStyle w:val="BodyText"/>
        <w:spacing w:before="92"/>
        <w:ind w:left="210"/>
      </w:pPr>
      <w:r>
        <w:t>Minister</w:t>
      </w:r>
      <w:r>
        <w:rPr>
          <w:spacing w:val="-10"/>
        </w:rPr>
        <w:t xml:space="preserve"> </w:t>
      </w:r>
      <w:r>
        <w:t>for</w:t>
      </w:r>
      <w:r>
        <w:rPr>
          <w:spacing w:val="-12"/>
        </w:rPr>
        <w:t xml:space="preserve"> </w:t>
      </w:r>
      <w:r>
        <w:t>Social</w:t>
      </w:r>
      <w:r>
        <w:rPr>
          <w:spacing w:val="-12"/>
        </w:rPr>
        <w:t xml:space="preserve"> </w:t>
      </w:r>
      <w:r>
        <w:t>Development</w:t>
      </w:r>
      <w:r>
        <w:rPr>
          <w:spacing w:val="-11"/>
        </w:rPr>
        <w:t xml:space="preserve"> </w:t>
      </w:r>
      <w:r>
        <w:t xml:space="preserve">and </w:t>
      </w:r>
      <w:r>
        <w:rPr>
          <w:spacing w:val="-2"/>
        </w:rPr>
        <w:t>Employment</w:t>
      </w:r>
    </w:p>
    <w:p w14:paraId="60C992D3" w14:textId="77777777" w:rsidR="00EF4650" w:rsidRDefault="0037746B">
      <w:pPr>
        <w:pStyle w:val="BodyText"/>
        <w:spacing w:before="92"/>
        <w:ind w:left="210"/>
      </w:pPr>
      <w:r>
        <w:br w:type="column"/>
        <w:t>Minister</w:t>
      </w:r>
      <w:r>
        <w:rPr>
          <w:spacing w:val="-9"/>
        </w:rPr>
        <w:t xml:space="preserve"> </w:t>
      </w:r>
      <w:r>
        <w:t>for</w:t>
      </w:r>
      <w:r>
        <w:rPr>
          <w:spacing w:val="-10"/>
        </w:rPr>
        <w:t xml:space="preserve"> </w:t>
      </w:r>
      <w:r>
        <w:t>Economic</w:t>
      </w:r>
      <w:r>
        <w:rPr>
          <w:spacing w:val="-10"/>
        </w:rPr>
        <w:t xml:space="preserve"> </w:t>
      </w:r>
      <w:r>
        <w:t>and</w:t>
      </w:r>
      <w:r>
        <w:rPr>
          <w:spacing w:val="-10"/>
        </w:rPr>
        <w:t xml:space="preserve"> </w:t>
      </w:r>
      <w:r>
        <w:t xml:space="preserve">Regional </w:t>
      </w:r>
      <w:r>
        <w:rPr>
          <w:spacing w:val="-2"/>
        </w:rPr>
        <w:t>Development</w:t>
      </w:r>
    </w:p>
    <w:p w14:paraId="30128DE2" w14:textId="77777777" w:rsidR="00EF4650" w:rsidRDefault="00EF4650">
      <w:pPr>
        <w:sectPr w:rsidR="00EF4650">
          <w:type w:val="continuous"/>
          <w:pgSz w:w="11910" w:h="16840"/>
          <w:pgMar w:top="1340" w:right="1320" w:bottom="1120" w:left="1340" w:header="717" w:footer="283" w:gutter="0"/>
          <w:cols w:num="2" w:space="720" w:equalWidth="0">
            <w:col w:w="4101" w:space="407"/>
            <w:col w:w="4742"/>
          </w:cols>
        </w:sectPr>
      </w:pPr>
    </w:p>
    <w:p w14:paraId="52D9D9C9" w14:textId="77777777" w:rsidR="00EF4650" w:rsidRDefault="00EF4650">
      <w:pPr>
        <w:pStyle w:val="BodyText"/>
        <w:rPr>
          <w:sz w:val="20"/>
        </w:rPr>
      </w:pPr>
    </w:p>
    <w:p w14:paraId="0A84E730" w14:textId="77777777" w:rsidR="00EF4650" w:rsidRDefault="00EF4650">
      <w:pPr>
        <w:pStyle w:val="BodyText"/>
        <w:rPr>
          <w:sz w:val="20"/>
        </w:rPr>
      </w:pPr>
    </w:p>
    <w:p w14:paraId="27A5D6E2" w14:textId="77777777" w:rsidR="00EF4650" w:rsidRDefault="00EF4650">
      <w:pPr>
        <w:pStyle w:val="BodyText"/>
        <w:rPr>
          <w:sz w:val="20"/>
        </w:rPr>
      </w:pPr>
    </w:p>
    <w:p w14:paraId="203169A8" w14:textId="77777777" w:rsidR="00EF4650" w:rsidRDefault="00EF4650">
      <w:pPr>
        <w:pStyle w:val="BodyText"/>
        <w:rPr>
          <w:sz w:val="20"/>
        </w:rPr>
      </w:pPr>
    </w:p>
    <w:p w14:paraId="22AF056F" w14:textId="77777777" w:rsidR="00EF4650" w:rsidRDefault="00EF4650">
      <w:pPr>
        <w:pStyle w:val="BodyText"/>
        <w:rPr>
          <w:sz w:val="20"/>
        </w:rPr>
      </w:pPr>
    </w:p>
    <w:p w14:paraId="2F703E07" w14:textId="77777777" w:rsidR="00EF4650" w:rsidRDefault="00EF4650">
      <w:pPr>
        <w:pStyle w:val="BodyText"/>
        <w:rPr>
          <w:sz w:val="20"/>
        </w:rPr>
      </w:pPr>
    </w:p>
    <w:p w14:paraId="0008700F" w14:textId="77777777" w:rsidR="00EF4650" w:rsidRDefault="00EF4650">
      <w:pPr>
        <w:pStyle w:val="BodyText"/>
        <w:rPr>
          <w:sz w:val="20"/>
        </w:rPr>
      </w:pPr>
    </w:p>
    <w:p w14:paraId="5EBF96EF" w14:textId="77777777" w:rsidR="00EF4650" w:rsidRDefault="00EF4650">
      <w:pPr>
        <w:pStyle w:val="BodyText"/>
        <w:rPr>
          <w:sz w:val="20"/>
        </w:rPr>
      </w:pPr>
    </w:p>
    <w:p w14:paraId="770E4476" w14:textId="77777777" w:rsidR="00EF4650" w:rsidRDefault="00EF4650">
      <w:pPr>
        <w:pStyle w:val="BodyText"/>
        <w:rPr>
          <w:sz w:val="20"/>
        </w:rPr>
      </w:pPr>
    </w:p>
    <w:p w14:paraId="79655115" w14:textId="77777777" w:rsidR="00EF4650" w:rsidRDefault="00EF4650">
      <w:pPr>
        <w:pStyle w:val="BodyText"/>
        <w:rPr>
          <w:sz w:val="20"/>
        </w:rPr>
      </w:pPr>
    </w:p>
    <w:p w14:paraId="3EE49A53" w14:textId="77777777" w:rsidR="00EF4650" w:rsidRDefault="00EF4650">
      <w:pPr>
        <w:pStyle w:val="BodyText"/>
        <w:rPr>
          <w:sz w:val="20"/>
        </w:rPr>
      </w:pPr>
    </w:p>
    <w:p w14:paraId="63013A31" w14:textId="77777777" w:rsidR="00EF4650" w:rsidRDefault="00EF4650">
      <w:pPr>
        <w:pStyle w:val="BodyText"/>
        <w:rPr>
          <w:sz w:val="20"/>
        </w:rPr>
      </w:pPr>
    </w:p>
    <w:p w14:paraId="4122540D" w14:textId="77777777" w:rsidR="00EF4650" w:rsidRDefault="00EF4650">
      <w:pPr>
        <w:pStyle w:val="BodyText"/>
        <w:rPr>
          <w:sz w:val="20"/>
        </w:rPr>
      </w:pPr>
    </w:p>
    <w:p w14:paraId="5CFF3FED" w14:textId="77777777" w:rsidR="00EF4650" w:rsidRDefault="00EF4650">
      <w:pPr>
        <w:pStyle w:val="BodyText"/>
        <w:rPr>
          <w:sz w:val="20"/>
        </w:rPr>
      </w:pPr>
    </w:p>
    <w:p w14:paraId="474452B2" w14:textId="77777777" w:rsidR="00EF4650" w:rsidRDefault="00EF4650">
      <w:pPr>
        <w:pStyle w:val="BodyText"/>
        <w:rPr>
          <w:sz w:val="20"/>
        </w:rPr>
      </w:pPr>
    </w:p>
    <w:p w14:paraId="23254A36" w14:textId="77777777" w:rsidR="00EF4650" w:rsidRDefault="00EF4650">
      <w:pPr>
        <w:pStyle w:val="BodyText"/>
        <w:rPr>
          <w:sz w:val="20"/>
        </w:rPr>
      </w:pPr>
    </w:p>
    <w:p w14:paraId="689CC165" w14:textId="77777777" w:rsidR="00EF4650" w:rsidRDefault="00EF4650">
      <w:pPr>
        <w:pStyle w:val="BodyText"/>
        <w:rPr>
          <w:sz w:val="20"/>
        </w:rPr>
      </w:pPr>
    </w:p>
    <w:p w14:paraId="60B44057" w14:textId="77777777" w:rsidR="00EF4650" w:rsidRDefault="00EF4650">
      <w:pPr>
        <w:pStyle w:val="BodyText"/>
        <w:rPr>
          <w:sz w:val="20"/>
        </w:rPr>
      </w:pPr>
    </w:p>
    <w:p w14:paraId="7E154515" w14:textId="77777777" w:rsidR="00EF4650" w:rsidRDefault="00EF4650">
      <w:pPr>
        <w:pStyle w:val="BodyText"/>
        <w:rPr>
          <w:sz w:val="20"/>
        </w:rPr>
      </w:pPr>
    </w:p>
    <w:p w14:paraId="11084406" w14:textId="77777777" w:rsidR="00EF4650" w:rsidRDefault="00EF4650">
      <w:pPr>
        <w:pStyle w:val="BodyText"/>
        <w:rPr>
          <w:sz w:val="20"/>
        </w:rPr>
      </w:pPr>
    </w:p>
    <w:p w14:paraId="0526445E" w14:textId="77777777" w:rsidR="00EF4650" w:rsidRDefault="00EF4650">
      <w:pPr>
        <w:pStyle w:val="BodyText"/>
        <w:rPr>
          <w:sz w:val="20"/>
        </w:rPr>
      </w:pPr>
    </w:p>
    <w:p w14:paraId="281987BE" w14:textId="77777777" w:rsidR="00EF4650" w:rsidRDefault="00EF4650">
      <w:pPr>
        <w:pStyle w:val="BodyText"/>
        <w:rPr>
          <w:sz w:val="20"/>
        </w:rPr>
      </w:pPr>
    </w:p>
    <w:p w14:paraId="76794356" w14:textId="77777777" w:rsidR="00EF4650" w:rsidRDefault="00EF4650">
      <w:pPr>
        <w:pStyle w:val="BodyText"/>
        <w:rPr>
          <w:sz w:val="20"/>
        </w:rPr>
      </w:pPr>
    </w:p>
    <w:p w14:paraId="251926BE" w14:textId="77777777" w:rsidR="00EF4650" w:rsidRDefault="00EF4650">
      <w:pPr>
        <w:pStyle w:val="BodyText"/>
        <w:rPr>
          <w:sz w:val="20"/>
        </w:rPr>
      </w:pPr>
    </w:p>
    <w:p w14:paraId="50EFFB19" w14:textId="77777777" w:rsidR="00EF4650" w:rsidRDefault="00EF4650">
      <w:pPr>
        <w:pStyle w:val="BodyText"/>
        <w:spacing w:before="7"/>
        <w:rPr>
          <w:sz w:val="20"/>
        </w:rPr>
      </w:pPr>
    </w:p>
    <w:p w14:paraId="2180D124" w14:textId="77777777" w:rsidR="00EF4650" w:rsidRDefault="0037746B">
      <w:pPr>
        <w:spacing w:line="253" w:lineRule="exact"/>
        <w:ind w:right="115"/>
        <w:jc w:val="right"/>
      </w:pPr>
      <w:r>
        <w:rPr>
          <w:spacing w:val="-5"/>
        </w:rPr>
        <w:t>15</w:t>
      </w:r>
    </w:p>
    <w:p w14:paraId="65E40A7F" w14:textId="77777777" w:rsidR="00EF4650" w:rsidRDefault="0037746B">
      <w:pPr>
        <w:ind w:left="3427" w:right="3504"/>
        <w:jc w:val="center"/>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7873A1B8" w14:textId="77777777" w:rsidR="00EF4650" w:rsidRDefault="00EF4650">
      <w:pPr>
        <w:jc w:val="center"/>
        <w:rPr>
          <w:sz w:val="20"/>
        </w:rPr>
        <w:sectPr w:rsidR="00EF4650">
          <w:type w:val="continuous"/>
          <w:pgSz w:w="11910" w:h="16840"/>
          <w:pgMar w:top="1340" w:right="1320" w:bottom="1120" w:left="1340" w:header="717" w:footer="283" w:gutter="0"/>
          <w:cols w:space="720"/>
        </w:sectPr>
      </w:pPr>
    </w:p>
    <w:p w14:paraId="07100C27" w14:textId="77777777" w:rsidR="00EF4650" w:rsidRDefault="0037746B">
      <w:pPr>
        <w:pStyle w:val="Heading1"/>
        <w:spacing w:before="82"/>
      </w:pPr>
      <w:bookmarkStart w:id="28" w:name="Appendix_One:_Draft_Terms_of_Reference_–"/>
      <w:bookmarkEnd w:id="28"/>
      <w:r>
        <w:t>Appendix</w:t>
      </w:r>
      <w:r>
        <w:rPr>
          <w:spacing w:val="-6"/>
        </w:rPr>
        <w:t xml:space="preserve"> </w:t>
      </w:r>
      <w:r>
        <w:t>One:</w:t>
      </w:r>
      <w:r>
        <w:rPr>
          <w:spacing w:val="-6"/>
        </w:rPr>
        <w:t xml:space="preserve"> </w:t>
      </w:r>
      <w:r>
        <w:t>Draft</w:t>
      </w:r>
      <w:r>
        <w:rPr>
          <w:spacing w:val="-6"/>
        </w:rPr>
        <w:t xml:space="preserve"> </w:t>
      </w:r>
      <w:r>
        <w:t>Terms</w:t>
      </w:r>
      <w:r>
        <w:rPr>
          <w:spacing w:val="-6"/>
        </w:rPr>
        <w:t xml:space="preserve"> </w:t>
      </w:r>
      <w:r>
        <w:t>of</w:t>
      </w:r>
      <w:r>
        <w:rPr>
          <w:spacing w:val="-8"/>
        </w:rPr>
        <w:t xml:space="preserve"> </w:t>
      </w:r>
      <w:r>
        <w:t>Reference</w:t>
      </w:r>
      <w:r>
        <w:rPr>
          <w:spacing w:val="-6"/>
        </w:rPr>
        <w:t xml:space="preserve"> </w:t>
      </w:r>
      <w:r>
        <w:t>–</w:t>
      </w:r>
      <w:r>
        <w:rPr>
          <w:spacing w:val="-6"/>
        </w:rPr>
        <w:t xml:space="preserve"> </w:t>
      </w:r>
      <w:r>
        <w:t>Equitable</w:t>
      </w:r>
      <w:r>
        <w:rPr>
          <w:spacing w:val="-6"/>
        </w:rPr>
        <w:t xml:space="preserve"> </w:t>
      </w:r>
      <w:r>
        <w:t>Transitions Strategy for Aotearoa New Zealand</w:t>
      </w:r>
    </w:p>
    <w:p w14:paraId="0DAEF4D6" w14:textId="77777777" w:rsidR="00EF4650" w:rsidRDefault="00EF4650">
      <w:pPr>
        <w:pStyle w:val="BodyText"/>
        <w:spacing w:before="3"/>
        <w:rPr>
          <w:b/>
          <w:sz w:val="31"/>
        </w:rPr>
      </w:pPr>
    </w:p>
    <w:p w14:paraId="0BF35FDB" w14:textId="77777777" w:rsidR="00EF4650" w:rsidRDefault="0037746B">
      <w:pPr>
        <w:pStyle w:val="Heading2"/>
      </w:pPr>
      <w:bookmarkStart w:id="29" w:name="Context"/>
      <w:bookmarkEnd w:id="29"/>
      <w:r>
        <w:rPr>
          <w:spacing w:val="-2"/>
        </w:rPr>
        <w:t>Context</w:t>
      </w:r>
    </w:p>
    <w:p w14:paraId="12B10B2F" w14:textId="77777777" w:rsidR="00EF4650" w:rsidRDefault="00EF4650">
      <w:pPr>
        <w:pStyle w:val="BodyText"/>
        <w:spacing w:before="10"/>
        <w:rPr>
          <w:b/>
          <w:sz w:val="20"/>
        </w:rPr>
      </w:pPr>
    </w:p>
    <w:p w14:paraId="2D06CD83" w14:textId="77777777" w:rsidR="00EF4650" w:rsidRDefault="0037746B">
      <w:pPr>
        <w:pStyle w:val="ListParagraph"/>
        <w:numPr>
          <w:ilvl w:val="0"/>
          <w:numId w:val="3"/>
        </w:numPr>
        <w:tabs>
          <w:tab w:val="left" w:pos="821"/>
          <w:tab w:val="left" w:pos="822"/>
        </w:tabs>
        <w:ind w:left="821" w:right="655"/>
        <w:rPr>
          <w:sz w:val="24"/>
        </w:rPr>
      </w:pPr>
      <w:r>
        <w:rPr>
          <w:sz w:val="24"/>
        </w:rPr>
        <w:t>Our transition to a low-emission economy will create challenges and opportunities.</w:t>
      </w:r>
      <w:r>
        <w:rPr>
          <w:spacing w:val="-6"/>
          <w:sz w:val="24"/>
        </w:rPr>
        <w:t xml:space="preserve"> </w:t>
      </w:r>
      <w:r>
        <w:rPr>
          <w:sz w:val="24"/>
        </w:rPr>
        <w:t>Changes</w:t>
      </w:r>
      <w:r>
        <w:rPr>
          <w:spacing w:val="-5"/>
          <w:sz w:val="24"/>
        </w:rPr>
        <w:t xml:space="preserve"> </w:t>
      </w:r>
      <w:r>
        <w:rPr>
          <w:sz w:val="24"/>
        </w:rPr>
        <w:t>will</w:t>
      </w:r>
      <w:r>
        <w:rPr>
          <w:spacing w:val="-5"/>
          <w:sz w:val="24"/>
        </w:rPr>
        <w:t xml:space="preserve"> </w:t>
      </w:r>
      <w:r>
        <w:rPr>
          <w:sz w:val="24"/>
        </w:rPr>
        <w:t>play</w:t>
      </w:r>
      <w:r>
        <w:rPr>
          <w:spacing w:val="-5"/>
          <w:sz w:val="24"/>
        </w:rPr>
        <w:t xml:space="preserve"> </w:t>
      </w:r>
      <w:r>
        <w:rPr>
          <w:sz w:val="24"/>
        </w:rPr>
        <w:t>out</w:t>
      </w:r>
      <w:r>
        <w:rPr>
          <w:spacing w:val="-4"/>
          <w:sz w:val="24"/>
        </w:rPr>
        <w:t xml:space="preserve"> </w:t>
      </w:r>
      <w:r>
        <w:rPr>
          <w:sz w:val="24"/>
        </w:rPr>
        <w:t>in</w:t>
      </w:r>
      <w:r>
        <w:rPr>
          <w:spacing w:val="-5"/>
          <w:sz w:val="24"/>
        </w:rPr>
        <w:t xml:space="preserve"> </w:t>
      </w:r>
      <w:r>
        <w:rPr>
          <w:sz w:val="24"/>
        </w:rPr>
        <w:t>different</w:t>
      </w:r>
      <w:r>
        <w:rPr>
          <w:spacing w:val="-6"/>
          <w:sz w:val="24"/>
        </w:rPr>
        <w:t xml:space="preserve"> </w:t>
      </w:r>
      <w:r>
        <w:rPr>
          <w:sz w:val="24"/>
        </w:rPr>
        <w:t>ways</w:t>
      </w:r>
      <w:r>
        <w:rPr>
          <w:spacing w:val="-5"/>
          <w:sz w:val="24"/>
        </w:rPr>
        <w:t xml:space="preserve"> </w:t>
      </w:r>
      <w:r>
        <w:rPr>
          <w:sz w:val="24"/>
        </w:rPr>
        <w:t>for</w:t>
      </w:r>
      <w:r>
        <w:rPr>
          <w:spacing w:val="-3"/>
          <w:sz w:val="24"/>
        </w:rPr>
        <w:t xml:space="preserve"> </w:t>
      </w:r>
      <w:r>
        <w:rPr>
          <w:sz w:val="24"/>
        </w:rPr>
        <w:t>different</w:t>
      </w:r>
      <w:r>
        <w:rPr>
          <w:spacing w:val="-4"/>
          <w:sz w:val="24"/>
        </w:rPr>
        <w:t xml:space="preserve"> </w:t>
      </w:r>
      <w:r>
        <w:rPr>
          <w:sz w:val="24"/>
        </w:rPr>
        <w:t>regions, industries and groups in society.</w:t>
      </w:r>
    </w:p>
    <w:p w14:paraId="7906E058" w14:textId="77777777" w:rsidR="00EF4650" w:rsidRDefault="00EF4650">
      <w:pPr>
        <w:pStyle w:val="BodyText"/>
        <w:spacing w:before="10"/>
        <w:rPr>
          <w:sz w:val="20"/>
        </w:rPr>
      </w:pPr>
    </w:p>
    <w:p w14:paraId="17D9944B" w14:textId="77777777" w:rsidR="00EF4650" w:rsidRDefault="0037746B">
      <w:pPr>
        <w:pStyle w:val="ListParagraph"/>
        <w:numPr>
          <w:ilvl w:val="0"/>
          <w:numId w:val="3"/>
        </w:numPr>
        <w:tabs>
          <w:tab w:val="left" w:pos="821"/>
          <w:tab w:val="left" w:pos="822"/>
        </w:tabs>
        <w:spacing w:before="1"/>
        <w:ind w:left="821" w:right="188"/>
        <w:rPr>
          <w:sz w:val="24"/>
        </w:rPr>
      </w:pPr>
      <w:r>
        <w:rPr>
          <w:sz w:val="24"/>
        </w:rPr>
        <w:t>A well-signalled an</w:t>
      </w:r>
      <w:r>
        <w:rPr>
          <w:sz w:val="24"/>
        </w:rPr>
        <w:t>d inclusive transition can ensure that we achieve our climate</w:t>
      </w:r>
      <w:r>
        <w:rPr>
          <w:spacing w:val="-3"/>
          <w:sz w:val="24"/>
        </w:rPr>
        <w:t xml:space="preserve"> </w:t>
      </w:r>
      <w:r>
        <w:rPr>
          <w:sz w:val="24"/>
        </w:rPr>
        <w:t>goals</w:t>
      </w:r>
      <w:r>
        <w:rPr>
          <w:spacing w:val="-5"/>
          <w:sz w:val="24"/>
        </w:rPr>
        <w:t xml:space="preserve"> </w:t>
      </w:r>
      <w:r>
        <w:rPr>
          <w:sz w:val="24"/>
        </w:rPr>
        <w:t>while</w:t>
      </w:r>
      <w:r>
        <w:rPr>
          <w:spacing w:val="-5"/>
          <w:sz w:val="24"/>
        </w:rPr>
        <w:t xml:space="preserve"> </w:t>
      </w:r>
      <w:r>
        <w:rPr>
          <w:sz w:val="24"/>
        </w:rPr>
        <w:t>helping</w:t>
      </w:r>
      <w:r>
        <w:rPr>
          <w:spacing w:val="-5"/>
          <w:sz w:val="24"/>
        </w:rPr>
        <w:t xml:space="preserve"> </w:t>
      </w:r>
      <w:r>
        <w:rPr>
          <w:sz w:val="24"/>
        </w:rPr>
        <w:t>our</w:t>
      </w:r>
      <w:r>
        <w:rPr>
          <w:spacing w:val="-5"/>
          <w:sz w:val="24"/>
        </w:rPr>
        <w:t xml:space="preserve"> </w:t>
      </w:r>
      <w:r>
        <w:rPr>
          <w:sz w:val="24"/>
        </w:rPr>
        <w:t>economy</w:t>
      </w:r>
      <w:r>
        <w:rPr>
          <w:spacing w:val="-5"/>
          <w:sz w:val="24"/>
        </w:rPr>
        <w:t xml:space="preserve"> </w:t>
      </w:r>
      <w:r>
        <w:rPr>
          <w:sz w:val="24"/>
        </w:rPr>
        <w:t>and</w:t>
      </w:r>
      <w:r>
        <w:rPr>
          <w:spacing w:val="-5"/>
          <w:sz w:val="24"/>
        </w:rPr>
        <w:t xml:space="preserve"> </w:t>
      </w:r>
      <w:r>
        <w:rPr>
          <w:sz w:val="24"/>
        </w:rPr>
        <w:t>communities</w:t>
      </w:r>
      <w:r>
        <w:rPr>
          <w:spacing w:val="-5"/>
          <w:sz w:val="24"/>
        </w:rPr>
        <w:t xml:space="preserve"> </w:t>
      </w:r>
      <w:r>
        <w:rPr>
          <w:sz w:val="24"/>
        </w:rPr>
        <w:t>prosper,</w:t>
      </w:r>
      <w:r>
        <w:rPr>
          <w:spacing w:val="-4"/>
          <w:sz w:val="24"/>
        </w:rPr>
        <w:t xml:space="preserve"> </w:t>
      </w:r>
      <w:r>
        <w:rPr>
          <w:sz w:val="24"/>
        </w:rPr>
        <w:t>leading</w:t>
      </w:r>
      <w:r>
        <w:rPr>
          <w:spacing w:val="-5"/>
          <w:sz w:val="24"/>
        </w:rPr>
        <w:t xml:space="preserve"> </w:t>
      </w:r>
      <w:r>
        <w:rPr>
          <w:sz w:val="24"/>
        </w:rPr>
        <w:t xml:space="preserve">to higher wages, improved wellbeing and more productive and resilient </w:t>
      </w:r>
      <w:r>
        <w:rPr>
          <w:spacing w:val="-2"/>
          <w:sz w:val="24"/>
        </w:rPr>
        <w:t>businesses.</w:t>
      </w:r>
    </w:p>
    <w:p w14:paraId="111AD2B2" w14:textId="77777777" w:rsidR="00EF4650" w:rsidRDefault="00EF4650">
      <w:pPr>
        <w:pStyle w:val="BodyText"/>
        <w:spacing w:before="9"/>
        <w:rPr>
          <w:sz w:val="20"/>
        </w:rPr>
      </w:pPr>
    </w:p>
    <w:p w14:paraId="4D11BB26" w14:textId="77777777" w:rsidR="00EF4650" w:rsidRDefault="0037746B">
      <w:pPr>
        <w:pStyle w:val="ListParagraph"/>
        <w:numPr>
          <w:ilvl w:val="0"/>
          <w:numId w:val="3"/>
        </w:numPr>
        <w:tabs>
          <w:tab w:val="left" w:pos="821"/>
          <w:tab w:val="left" w:pos="822"/>
        </w:tabs>
        <w:spacing w:before="1"/>
        <w:ind w:left="821" w:right="321"/>
        <w:rPr>
          <w:sz w:val="24"/>
        </w:rPr>
      </w:pPr>
      <w:r>
        <w:rPr>
          <w:sz w:val="24"/>
        </w:rPr>
        <w:t>To realise this vision, Cabinet accepted the C</w:t>
      </w:r>
      <w:r>
        <w:rPr>
          <w:sz w:val="24"/>
        </w:rPr>
        <w:t>limate Change Commission’s recommendation</w:t>
      </w:r>
      <w:r>
        <w:rPr>
          <w:spacing w:val="-5"/>
          <w:sz w:val="24"/>
        </w:rPr>
        <w:t xml:space="preserve"> </w:t>
      </w:r>
      <w:r>
        <w:rPr>
          <w:sz w:val="24"/>
        </w:rPr>
        <w:t>to</w:t>
      </w:r>
      <w:r>
        <w:rPr>
          <w:spacing w:val="-7"/>
          <w:sz w:val="24"/>
        </w:rPr>
        <w:t xml:space="preserve"> </w:t>
      </w:r>
      <w:r>
        <w:rPr>
          <w:sz w:val="24"/>
        </w:rPr>
        <w:t>develop</w:t>
      </w:r>
      <w:r>
        <w:rPr>
          <w:spacing w:val="-5"/>
          <w:sz w:val="24"/>
        </w:rPr>
        <w:t xml:space="preserve"> </w:t>
      </w:r>
      <w:r>
        <w:rPr>
          <w:sz w:val="24"/>
        </w:rPr>
        <w:t>an</w:t>
      </w:r>
      <w:r>
        <w:rPr>
          <w:spacing w:val="-5"/>
          <w:sz w:val="24"/>
        </w:rPr>
        <w:t xml:space="preserve"> </w:t>
      </w:r>
      <w:r>
        <w:rPr>
          <w:sz w:val="24"/>
        </w:rPr>
        <w:t>Equitable</w:t>
      </w:r>
      <w:r>
        <w:rPr>
          <w:spacing w:val="-7"/>
          <w:sz w:val="24"/>
        </w:rPr>
        <w:t xml:space="preserve"> </w:t>
      </w:r>
      <w:r>
        <w:rPr>
          <w:sz w:val="24"/>
        </w:rPr>
        <w:t>Transitions</w:t>
      </w:r>
      <w:r>
        <w:rPr>
          <w:spacing w:val="-5"/>
          <w:sz w:val="24"/>
        </w:rPr>
        <w:t xml:space="preserve"> </w:t>
      </w:r>
      <w:r>
        <w:rPr>
          <w:sz w:val="24"/>
        </w:rPr>
        <w:t>Strategy</w:t>
      </w:r>
      <w:r>
        <w:rPr>
          <w:spacing w:val="-7"/>
          <w:sz w:val="24"/>
        </w:rPr>
        <w:t xml:space="preserve"> </w:t>
      </w:r>
      <w:r>
        <w:rPr>
          <w:sz w:val="24"/>
        </w:rPr>
        <w:t>and</w:t>
      </w:r>
      <w:r>
        <w:rPr>
          <w:spacing w:val="-5"/>
          <w:sz w:val="24"/>
        </w:rPr>
        <w:t xml:space="preserve"> </w:t>
      </w:r>
      <w:r>
        <w:rPr>
          <w:sz w:val="24"/>
        </w:rPr>
        <w:t>agreed</w:t>
      </w:r>
      <w:r>
        <w:rPr>
          <w:spacing w:val="-5"/>
          <w:sz w:val="24"/>
        </w:rPr>
        <w:t xml:space="preserve"> </w:t>
      </w:r>
      <w:r>
        <w:rPr>
          <w:sz w:val="24"/>
        </w:rPr>
        <w:t>to include this commitment in the emissions reduction plan.</w:t>
      </w:r>
    </w:p>
    <w:p w14:paraId="3C457B65" w14:textId="77777777" w:rsidR="00EF4650" w:rsidRDefault="00EF4650">
      <w:pPr>
        <w:pStyle w:val="BodyText"/>
        <w:spacing w:before="3"/>
        <w:rPr>
          <w:sz w:val="31"/>
        </w:rPr>
      </w:pPr>
    </w:p>
    <w:p w14:paraId="509B9C52" w14:textId="77777777" w:rsidR="00EF4650" w:rsidRDefault="0037746B">
      <w:pPr>
        <w:pStyle w:val="Heading2"/>
      </w:pPr>
      <w:bookmarkStart w:id="30" w:name="Purpose"/>
      <w:bookmarkEnd w:id="30"/>
      <w:r>
        <w:rPr>
          <w:spacing w:val="-2"/>
        </w:rPr>
        <w:t>Purpose</w:t>
      </w:r>
    </w:p>
    <w:p w14:paraId="7CC8CC54" w14:textId="77777777" w:rsidR="00EF4650" w:rsidRDefault="00EF4650">
      <w:pPr>
        <w:pStyle w:val="BodyText"/>
        <w:spacing w:before="10"/>
        <w:rPr>
          <w:b/>
          <w:sz w:val="20"/>
        </w:rPr>
      </w:pPr>
    </w:p>
    <w:p w14:paraId="3E53AADA" w14:textId="77777777" w:rsidR="00EF4650" w:rsidRDefault="0037746B">
      <w:pPr>
        <w:pStyle w:val="ListParagraph"/>
        <w:numPr>
          <w:ilvl w:val="0"/>
          <w:numId w:val="3"/>
        </w:numPr>
        <w:tabs>
          <w:tab w:val="left" w:pos="821"/>
          <w:tab w:val="left" w:pos="822"/>
        </w:tabs>
        <w:ind w:left="821" w:right="134"/>
        <w:rPr>
          <w:sz w:val="24"/>
        </w:rPr>
      </w:pPr>
      <w:r>
        <w:rPr>
          <w:sz w:val="24"/>
        </w:rPr>
        <w:t>The</w:t>
      </w:r>
      <w:r>
        <w:rPr>
          <w:spacing w:val="-5"/>
          <w:sz w:val="24"/>
        </w:rPr>
        <w:t xml:space="preserve"> </w:t>
      </w:r>
      <w:r>
        <w:rPr>
          <w:sz w:val="24"/>
        </w:rPr>
        <w:t>purpose</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Equitable</w:t>
      </w:r>
      <w:r>
        <w:rPr>
          <w:spacing w:val="-5"/>
          <w:sz w:val="24"/>
        </w:rPr>
        <w:t xml:space="preserve"> </w:t>
      </w:r>
      <w:r>
        <w:rPr>
          <w:sz w:val="24"/>
        </w:rPr>
        <w:t>Transitions</w:t>
      </w:r>
      <w:r>
        <w:rPr>
          <w:spacing w:val="-5"/>
          <w:sz w:val="24"/>
        </w:rPr>
        <w:t xml:space="preserve"> </w:t>
      </w:r>
      <w:r>
        <w:rPr>
          <w:sz w:val="24"/>
        </w:rPr>
        <w:t>Strategy</w:t>
      </w:r>
      <w:r>
        <w:rPr>
          <w:spacing w:val="-5"/>
          <w:sz w:val="24"/>
        </w:rPr>
        <w:t xml:space="preserve"> </w:t>
      </w:r>
      <w:r>
        <w:rPr>
          <w:sz w:val="24"/>
        </w:rPr>
        <w:t>is</w:t>
      </w:r>
      <w:r>
        <w:rPr>
          <w:spacing w:val="-5"/>
          <w:sz w:val="24"/>
        </w:rPr>
        <w:t xml:space="preserve"> </w:t>
      </w:r>
      <w:r>
        <w:rPr>
          <w:sz w:val="24"/>
        </w:rPr>
        <w:t>to</w:t>
      </w:r>
      <w:r>
        <w:rPr>
          <w:spacing w:val="-3"/>
          <w:sz w:val="24"/>
        </w:rPr>
        <w:t xml:space="preserve"> </w:t>
      </w:r>
      <w:r>
        <w:rPr>
          <w:sz w:val="24"/>
        </w:rPr>
        <w:t>ensure</w:t>
      </w:r>
      <w:r>
        <w:rPr>
          <w:spacing w:val="-5"/>
          <w:sz w:val="24"/>
        </w:rPr>
        <w:t xml:space="preserve"> </w:t>
      </w:r>
      <w:r>
        <w:rPr>
          <w:sz w:val="24"/>
        </w:rPr>
        <w:t>a</w:t>
      </w:r>
      <w:r>
        <w:rPr>
          <w:spacing w:val="-5"/>
          <w:sz w:val="24"/>
        </w:rPr>
        <w:t xml:space="preserve"> </w:t>
      </w:r>
      <w:r>
        <w:rPr>
          <w:sz w:val="24"/>
        </w:rPr>
        <w:t>well-signalled and inclusive transition to a high wage, low-emissions and climate resilient future, which maximises opportunities and minimises disruption and</w:t>
      </w:r>
      <w:r>
        <w:rPr>
          <w:spacing w:val="40"/>
          <w:sz w:val="24"/>
        </w:rPr>
        <w:t xml:space="preserve"> </w:t>
      </w:r>
      <w:r>
        <w:rPr>
          <w:spacing w:val="-2"/>
          <w:sz w:val="24"/>
        </w:rPr>
        <w:t>inequities.</w:t>
      </w:r>
    </w:p>
    <w:p w14:paraId="2ACE3C3F" w14:textId="77777777" w:rsidR="00EF4650" w:rsidRDefault="00EF4650">
      <w:pPr>
        <w:pStyle w:val="BodyText"/>
        <w:spacing w:before="4"/>
        <w:rPr>
          <w:sz w:val="31"/>
        </w:rPr>
      </w:pPr>
    </w:p>
    <w:p w14:paraId="44EA0890" w14:textId="77777777" w:rsidR="00EF4650" w:rsidRDefault="0037746B">
      <w:pPr>
        <w:pStyle w:val="Heading2"/>
      </w:pPr>
      <w:bookmarkStart w:id="31" w:name="Te_Tiriti_o_Waitangi"/>
      <w:bookmarkEnd w:id="31"/>
      <w:r>
        <w:t>Te</w:t>
      </w:r>
      <w:r>
        <w:rPr>
          <w:spacing w:val="-1"/>
        </w:rPr>
        <w:t xml:space="preserve"> </w:t>
      </w:r>
      <w:r>
        <w:t>Tiriti</w:t>
      </w:r>
      <w:r>
        <w:rPr>
          <w:spacing w:val="-1"/>
        </w:rPr>
        <w:t xml:space="preserve"> </w:t>
      </w:r>
      <w:r>
        <w:t>o</w:t>
      </w:r>
      <w:r>
        <w:rPr>
          <w:spacing w:val="-1"/>
        </w:rPr>
        <w:t xml:space="preserve"> </w:t>
      </w:r>
      <w:r>
        <w:rPr>
          <w:spacing w:val="-2"/>
        </w:rPr>
        <w:t>Waitangi</w:t>
      </w:r>
    </w:p>
    <w:p w14:paraId="615767AF" w14:textId="77777777" w:rsidR="00EF4650" w:rsidRDefault="00EF4650">
      <w:pPr>
        <w:pStyle w:val="BodyText"/>
        <w:spacing w:before="10"/>
        <w:rPr>
          <w:b/>
          <w:sz w:val="20"/>
        </w:rPr>
      </w:pPr>
    </w:p>
    <w:p w14:paraId="71318993" w14:textId="77777777" w:rsidR="00EF4650" w:rsidRDefault="0037746B">
      <w:pPr>
        <w:pStyle w:val="ListParagraph"/>
        <w:numPr>
          <w:ilvl w:val="0"/>
          <w:numId w:val="3"/>
        </w:numPr>
        <w:tabs>
          <w:tab w:val="left" w:pos="821"/>
          <w:tab w:val="left" w:pos="822"/>
        </w:tabs>
        <w:ind w:left="821" w:right="535"/>
        <w:rPr>
          <w:sz w:val="24"/>
        </w:rPr>
      </w:pPr>
      <w:r>
        <w:rPr>
          <w:sz w:val="24"/>
        </w:rPr>
        <w:t>To ensure that the transition is equitable, fair and inclusive</w:t>
      </w:r>
      <w:r>
        <w:rPr>
          <w:sz w:val="24"/>
        </w:rPr>
        <w:t>, the emissions reduction</w:t>
      </w:r>
      <w:r>
        <w:rPr>
          <w:spacing w:val="-5"/>
          <w:sz w:val="24"/>
        </w:rPr>
        <w:t xml:space="preserve"> </w:t>
      </w:r>
      <w:r>
        <w:rPr>
          <w:sz w:val="24"/>
        </w:rPr>
        <w:t>plan</w:t>
      </w:r>
      <w:r>
        <w:rPr>
          <w:spacing w:val="-3"/>
          <w:sz w:val="24"/>
        </w:rPr>
        <w:t xml:space="preserve"> </w:t>
      </w:r>
      <w:r>
        <w:rPr>
          <w:sz w:val="24"/>
        </w:rPr>
        <w:t>recognises</w:t>
      </w:r>
      <w:r>
        <w:rPr>
          <w:spacing w:val="-5"/>
          <w:sz w:val="24"/>
        </w:rPr>
        <w:t xml:space="preserve"> </w:t>
      </w:r>
      <w:r>
        <w:rPr>
          <w:sz w:val="24"/>
        </w:rPr>
        <w:t>the</w:t>
      </w:r>
      <w:r>
        <w:rPr>
          <w:spacing w:val="-3"/>
          <w:sz w:val="24"/>
        </w:rPr>
        <w:t xml:space="preserve"> </w:t>
      </w:r>
      <w:r>
        <w:rPr>
          <w:sz w:val="24"/>
        </w:rPr>
        <w:t>importance</w:t>
      </w:r>
      <w:r>
        <w:rPr>
          <w:spacing w:val="-3"/>
          <w:sz w:val="24"/>
        </w:rPr>
        <w:t xml:space="preserve"> </w:t>
      </w:r>
      <w:r>
        <w:rPr>
          <w:sz w:val="24"/>
        </w:rPr>
        <w:t>of</w:t>
      </w:r>
      <w:r>
        <w:rPr>
          <w:spacing w:val="-6"/>
          <w:sz w:val="24"/>
        </w:rPr>
        <w:t xml:space="preserve"> </w:t>
      </w:r>
      <w:r>
        <w:rPr>
          <w:sz w:val="24"/>
        </w:rPr>
        <w:t>upholding</w:t>
      </w:r>
      <w:r>
        <w:rPr>
          <w:spacing w:val="-5"/>
          <w:sz w:val="24"/>
        </w:rPr>
        <w:t xml:space="preserve"> </w:t>
      </w:r>
      <w:r>
        <w:rPr>
          <w:sz w:val="24"/>
        </w:rPr>
        <w:t>Te</w:t>
      </w:r>
      <w:r>
        <w:rPr>
          <w:spacing w:val="-5"/>
          <w:sz w:val="24"/>
        </w:rPr>
        <w:t xml:space="preserve"> </w:t>
      </w:r>
      <w:r>
        <w:rPr>
          <w:sz w:val="24"/>
        </w:rPr>
        <w:t>Tiriti</w:t>
      </w:r>
      <w:r>
        <w:rPr>
          <w:spacing w:val="-5"/>
          <w:sz w:val="24"/>
        </w:rPr>
        <w:t xml:space="preserve"> </w:t>
      </w:r>
      <w:r>
        <w:rPr>
          <w:sz w:val="24"/>
        </w:rPr>
        <w:t>o</w:t>
      </w:r>
      <w:r>
        <w:rPr>
          <w:spacing w:val="-5"/>
          <w:sz w:val="24"/>
        </w:rPr>
        <w:t xml:space="preserve"> </w:t>
      </w:r>
      <w:r>
        <w:rPr>
          <w:sz w:val="24"/>
        </w:rPr>
        <w:t>Waitangi, working in collaboration with Iwi/ Māori to maximise opportunities, and avoiding</w:t>
      </w:r>
      <w:r>
        <w:rPr>
          <w:spacing w:val="-1"/>
          <w:sz w:val="24"/>
        </w:rPr>
        <w:t xml:space="preserve"> </w:t>
      </w:r>
      <w:r>
        <w:rPr>
          <w:sz w:val="24"/>
        </w:rPr>
        <w:t>disproportionately</w:t>
      </w:r>
      <w:r>
        <w:rPr>
          <w:spacing w:val="-3"/>
          <w:sz w:val="24"/>
        </w:rPr>
        <w:t xml:space="preserve"> </w:t>
      </w:r>
      <w:r>
        <w:rPr>
          <w:sz w:val="24"/>
        </w:rPr>
        <w:t>affecting</w:t>
      </w:r>
      <w:r>
        <w:rPr>
          <w:spacing w:val="-3"/>
          <w:sz w:val="24"/>
        </w:rPr>
        <w:t xml:space="preserve"> </w:t>
      </w:r>
      <w:r>
        <w:rPr>
          <w:sz w:val="24"/>
        </w:rPr>
        <w:t>Māori</w:t>
      </w:r>
      <w:r>
        <w:rPr>
          <w:spacing w:val="-3"/>
          <w:sz w:val="24"/>
        </w:rPr>
        <w:t xml:space="preserve"> </w:t>
      </w:r>
      <w:r>
        <w:rPr>
          <w:sz w:val="24"/>
        </w:rPr>
        <w:t>or</w:t>
      </w:r>
      <w:r>
        <w:rPr>
          <w:spacing w:val="-3"/>
          <w:sz w:val="24"/>
        </w:rPr>
        <w:t xml:space="preserve"> </w:t>
      </w:r>
      <w:r>
        <w:rPr>
          <w:sz w:val="24"/>
        </w:rPr>
        <w:t>locking</w:t>
      </w:r>
      <w:r>
        <w:rPr>
          <w:spacing w:val="-3"/>
          <w:sz w:val="24"/>
        </w:rPr>
        <w:t xml:space="preserve"> </w:t>
      </w:r>
      <w:r>
        <w:rPr>
          <w:sz w:val="24"/>
        </w:rPr>
        <w:t>in</w:t>
      </w:r>
      <w:r>
        <w:rPr>
          <w:spacing w:val="-1"/>
          <w:sz w:val="24"/>
        </w:rPr>
        <w:t xml:space="preserve"> </w:t>
      </w:r>
      <w:r>
        <w:rPr>
          <w:sz w:val="24"/>
        </w:rPr>
        <w:t>existing</w:t>
      </w:r>
      <w:r>
        <w:rPr>
          <w:spacing w:val="-3"/>
          <w:sz w:val="24"/>
        </w:rPr>
        <w:t xml:space="preserve"> </w:t>
      </w:r>
      <w:r>
        <w:rPr>
          <w:sz w:val="24"/>
        </w:rPr>
        <w:t>inequities.</w:t>
      </w:r>
    </w:p>
    <w:p w14:paraId="1477C6EA" w14:textId="77777777" w:rsidR="00EF4650" w:rsidRDefault="00EF4650">
      <w:pPr>
        <w:pStyle w:val="BodyText"/>
        <w:spacing w:before="3"/>
        <w:rPr>
          <w:sz w:val="31"/>
        </w:rPr>
      </w:pPr>
    </w:p>
    <w:p w14:paraId="5216B1E2" w14:textId="77777777" w:rsidR="00EF4650" w:rsidRDefault="0037746B">
      <w:pPr>
        <w:pStyle w:val="Heading2"/>
        <w:spacing w:before="1"/>
      </w:pPr>
      <w:bookmarkStart w:id="32" w:name="Governance_arrangements"/>
      <w:bookmarkEnd w:id="32"/>
      <w:r>
        <w:t>Governance</w:t>
      </w:r>
      <w:r>
        <w:rPr>
          <w:spacing w:val="-5"/>
        </w:rPr>
        <w:t xml:space="preserve"> </w:t>
      </w:r>
      <w:r>
        <w:rPr>
          <w:spacing w:val="-2"/>
        </w:rPr>
        <w:t>arrangements</w:t>
      </w:r>
    </w:p>
    <w:p w14:paraId="4BB311C1" w14:textId="77777777" w:rsidR="00EF4650" w:rsidRDefault="00EF4650">
      <w:pPr>
        <w:pStyle w:val="BodyText"/>
        <w:spacing w:before="9"/>
        <w:rPr>
          <w:b/>
          <w:sz w:val="20"/>
        </w:rPr>
      </w:pPr>
    </w:p>
    <w:p w14:paraId="2FBCED1C" w14:textId="77777777" w:rsidR="00EF4650" w:rsidRDefault="0037746B">
      <w:pPr>
        <w:pStyle w:val="ListParagraph"/>
        <w:numPr>
          <w:ilvl w:val="0"/>
          <w:numId w:val="3"/>
        </w:numPr>
        <w:tabs>
          <w:tab w:val="left" w:pos="822"/>
        </w:tabs>
        <w:spacing w:before="1"/>
        <w:ind w:left="821" w:right="267"/>
        <w:jc w:val="both"/>
        <w:rPr>
          <w:sz w:val="24"/>
        </w:rPr>
      </w:pPr>
      <w:r>
        <w:rPr>
          <w:sz w:val="24"/>
        </w:rPr>
        <w:t>The</w:t>
      </w:r>
      <w:r>
        <w:rPr>
          <w:spacing w:val="-5"/>
          <w:sz w:val="24"/>
        </w:rPr>
        <w:t xml:space="preserve"> </w:t>
      </w:r>
      <w:r>
        <w:rPr>
          <w:sz w:val="24"/>
        </w:rPr>
        <w:t>Ministry</w:t>
      </w:r>
      <w:r>
        <w:rPr>
          <w:spacing w:val="-5"/>
          <w:sz w:val="24"/>
        </w:rPr>
        <w:t xml:space="preserve"> </w:t>
      </w:r>
      <w:r>
        <w:rPr>
          <w:sz w:val="24"/>
        </w:rPr>
        <w:t>of</w:t>
      </w:r>
      <w:r>
        <w:rPr>
          <w:spacing w:val="-4"/>
          <w:sz w:val="24"/>
        </w:rPr>
        <w:t xml:space="preserve"> </w:t>
      </w:r>
      <w:r>
        <w:rPr>
          <w:sz w:val="24"/>
        </w:rPr>
        <w:t>Business,</w:t>
      </w:r>
      <w:r>
        <w:rPr>
          <w:spacing w:val="-6"/>
          <w:sz w:val="24"/>
        </w:rPr>
        <w:t xml:space="preserve"> </w:t>
      </w:r>
      <w:r>
        <w:rPr>
          <w:sz w:val="24"/>
        </w:rPr>
        <w:t>Innovation</w:t>
      </w:r>
      <w:r>
        <w:rPr>
          <w:spacing w:val="-5"/>
          <w:sz w:val="24"/>
        </w:rPr>
        <w:t xml:space="preserve"> </w:t>
      </w:r>
      <w:r>
        <w:rPr>
          <w:sz w:val="24"/>
        </w:rPr>
        <w:t>and</w:t>
      </w:r>
      <w:r>
        <w:rPr>
          <w:spacing w:val="-5"/>
          <w:sz w:val="24"/>
        </w:rPr>
        <w:t xml:space="preserve"> </w:t>
      </w:r>
      <w:r>
        <w:rPr>
          <w:sz w:val="24"/>
        </w:rPr>
        <w:t>Employment</w:t>
      </w:r>
      <w:r>
        <w:rPr>
          <w:spacing w:val="-6"/>
          <w:sz w:val="24"/>
        </w:rPr>
        <w:t xml:space="preserve"> </w:t>
      </w:r>
      <w:r>
        <w:rPr>
          <w:sz w:val="24"/>
        </w:rPr>
        <w:t>(MBIE)</w:t>
      </w:r>
      <w:r>
        <w:rPr>
          <w:spacing w:val="-3"/>
          <w:sz w:val="24"/>
        </w:rPr>
        <w:t xml:space="preserve"> </w:t>
      </w:r>
      <w:r>
        <w:rPr>
          <w:sz w:val="24"/>
        </w:rPr>
        <w:t>and</w:t>
      </w:r>
      <w:r>
        <w:rPr>
          <w:spacing w:val="-3"/>
          <w:sz w:val="24"/>
        </w:rPr>
        <w:t xml:space="preserve"> </w:t>
      </w:r>
      <w:r>
        <w:rPr>
          <w:sz w:val="24"/>
        </w:rPr>
        <w:t>Ministry</w:t>
      </w:r>
      <w:r>
        <w:rPr>
          <w:spacing w:val="-5"/>
          <w:sz w:val="24"/>
        </w:rPr>
        <w:t xml:space="preserve"> </w:t>
      </w:r>
      <w:r>
        <w:rPr>
          <w:sz w:val="24"/>
        </w:rPr>
        <w:t>of Social</w:t>
      </w:r>
      <w:r>
        <w:rPr>
          <w:spacing w:val="-1"/>
          <w:sz w:val="24"/>
        </w:rPr>
        <w:t xml:space="preserve"> </w:t>
      </w:r>
      <w:r>
        <w:rPr>
          <w:sz w:val="24"/>
        </w:rPr>
        <w:t>Development (MSD)</w:t>
      </w:r>
      <w:r>
        <w:rPr>
          <w:spacing w:val="-1"/>
          <w:sz w:val="24"/>
        </w:rPr>
        <w:t xml:space="preserve"> </w:t>
      </w:r>
      <w:r>
        <w:rPr>
          <w:sz w:val="24"/>
        </w:rPr>
        <w:t>are the</w:t>
      </w:r>
      <w:r>
        <w:rPr>
          <w:spacing w:val="-1"/>
          <w:sz w:val="24"/>
        </w:rPr>
        <w:t xml:space="preserve"> </w:t>
      </w:r>
      <w:r>
        <w:rPr>
          <w:sz w:val="24"/>
        </w:rPr>
        <w:t>lead</w:t>
      </w:r>
      <w:r>
        <w:rPr>
          <w:spacing w:val="-1"/>
          <w:sz w:val="24"/>
        </w:rPr>
        <w:t xml:space="preserve"> </w:t>
      </w:r>
      <w:r>
        <w:rPr>
          <w:sz w:val="24"/>
        </w:rPr>
        <w:t>agencies</w:t>
      </w:r>
      <w:r>
        <w:rPr>
          <w:spacing w:val="-1"/>
          <w:sz w:val="24"/>
        </w:rPr>
        <w:t xml:space="preserve"> </w:t>
      </w:r>
      <w:r>
        <w:rPr>
          <w:sz w:val="24"/>
        </w:rPr>
        <w:t>responsible</w:t>
      </w:r>
      <w:r>
        <w:rPr>
          <w:spacing w:val="-1"/>
          <w:sz w:val="24"/>
        </w:rPr>
        <w:t xml:space="preserve"> </w:t>
      </w:r>
      <w:r>
        <w:rPr>
          <w:sz w:val="24"/>
        </w:rPr>
        <w:t>for developing and delivering the Equitable Transitions Strategy.</w:t>
      </w:r>
    </w:p>
    <w:p w14:paraId="7DE11665" w14:textId="77777777" w:rsidR="00EF4650" w:rsidRDefault="00EF4650">
      <w:pPr>
        <w:pStyle w:val="BodyText"/>
        <w:spacing w:before="10"/>
        <w:rPr>
          <w:sz w:val="20"/>
        </w:rPr>
      </w:pPr>
    </w:p>
    <w:p w14:paraId="3F252EFB" w14:textId="77777777" w:rsidR="00EF4650" w:rsidRDefault="0037746B">
      <w:pPr>
        <w:pStyle w:val="ListParagraph"/>
        <w:numPr>
          <w:ilvl w:val="0"/>
          <w:numId w:val="3"/>
        </w:numPr>
        <w:tabs>
          <w:tab w:val="left" w:pos="822"/>
        </w:tabs>
        <w:ind w:left="821" w:right="242"/>
        <w:jc w:val="both"/>
        <w:rPr>
          <w:sz w:val="24"/>
        </w:rPr>
      </w:pPr>
      <w:r>
        <w:rPr>
          <w:sz w:val="24"/>
        </w:rPr>
        <w:t>The</w:t>
      </w:r>
      <w:r>
        <w:rPr>
          <w:spacing w:val="-5"/>
          <w:sz w:val="24"/>
        </w:rPr>
        <w:t xml:space="preserve"> </w:t>
      </w:r>
      <w:r>
        <w:rPr>
          <w:sz w:val="24"/>
        </w:rPr>
        <w:t>Minister</w:t>
      </w:r>
      <w:r>
        <w:rPr>
          <w:spacing w:val="-5"/>
          <w:sz w:val="24"/>
        </w:rPr>
        <w:t xml:space="preserve"> </w:t>
      </w:r>
      <w:r>
        <w:rPr>
          <w:sz w:val="24"/>
        </w:rPr>
        <w:t>for</w:t>
      </w:r>
      <w:r>
        <w:rPr>
          <w:spacing w:val="-5"/>
          <w:sz w:val="24"/>
        </w:rPr>
        <w:t xml:space="preserve"> </w:t>
      </w:r>
      <w:r>
        <w:rPr>
          <w:sz w:val="24"/>
        </w:rPr>
        <w:t>Economic</w:t>
      </w:r>
      <w:r>
        <w:rPr>
          <w:spacing w:val="-3"/>
          <w:sz w:val="24"/>
        </w:rPr>
        <w:t xml:space="preserve"> </w:t>
      </w:r>
      <w:r>
        <w:rPr>
          <w:sz w:val="24"/>
        </w:rPr>
        <w:t>and</w:t>
      </w:r>
      <w:r>
        <w:rPr>
          <w:spacing w:val="-5"/>
          <w:sz w:val="24"/>
        </w:rPr>
        <w:t xml:space="preserve"> </w:t>
      </w:r>
      <w:r>
        <w:rPr>
          <w:sz w:val="24"/>
        </w:rPr>
        <w:t>Regional</w:t>
      </w:r>
      <w:r>
        <w:rPr>
          <w:spacing w:val="-5"/>
          <w:sz w:val="24"/>
        </w:rPr>
        <w:t xml:space="preserve"> </w:t>
      </w:r>
      <w:r>
        <w:rPr>
          <w:sz w:val="24"/>
        </w:rPr>
        <w:t>Development</w:t>
      </w:r>
      <w:r>
        <w:rPr>
          <w:spacing w:val="-4"/>
          <w:sz w:val="24"/>
        </w:rPr>
        <w:t xml:space="preserve"> </w:t>
      </w:r>
      <w:r>
        <w:rPr>
          <w:sz w:val="24"/>
        </w:rPr>
        <w:t>and</w:t>
      </w:r>
      <w:r>
        <w:rPr>
          <w:spacing w:val="-5"/>
          <w:sz w:val="24"/>
        </w:rPr>
        <w:t xml:space="preserve"> </w:t>
      </w:r>
      <w:r>
        <w:rPr>
          <w:sz w:val="24"/>
        </w:rPr>
        <w:t>Minister</w:t>
      </w:r>
      <w:r>
        <w:rPr>
          <w:spacing w:val="-3"/>
          <w:sz w:val="24"/>
        </w:rPr>
        <w:t xml:space="preserve"> </w:t>
      </w:r>
      <w:r>
        <w:rPr>
          <w:sz w:val="24"/>
        </w:rPr>
        <w:t>for</w:t>
      </w:r>
      <w:r>
        <w:rPr>
          <w:spacing w:val="-5"/>
          <w:sz w:val="24"/>
        </w:rPr>
        <w:t xml:space="preserve"> </w:t>
      </w:r>
      <w:r>
        <w:rPr>
          <w:sz w:val="24"/>
        </w:rPr>
        <w:t>Social Development and Employment are the responsible Ministers.</w:t>
      </w:r>
    </w:p>
    <w:p w14:paraId="10882AA1" w14:textId="77777777" w:rsidR="00EF4650" w:rsidRDefault="00EF4650">
      <w:pPr>
        <w:pStyle w:val="BodyText"/>
        <w:spacing w:before="10"/>
        <w:rPr>
          <w:sz w:val="20"/>
        </w:rPr>
      </w:pPr>
    </w:p>
    <w:p w14:paraId="52D814FD" w14:textId="77777777" w:rsidR="00EF4650" w:rsidRDefault="0037746B">
      <w:pPr>
        <w:pStyle w:val="ListParagraph"/>
        <w:numPr>
          <w:ilvl w:val="0"/>
          <w:numId w:val="3"/>
        </w:numPr>
        <w:tabs>
          <w:tab w:val="left" w:pos="821"/>
          <w:tab w:val="left" w:pos="822"/>
        </w:tabs>
        <w:ind w:left="821" w:right="479"/>
        <w:rPr>
          <w:sz w:val="24"/>
        </w:rPr>
      </w:pPr>
      <w:r>
        <w:rPr>
          <w:sz w:val="24"/>
        </w:rPr>
        <w:t>MBIE and MSD will chair an Interagency Governance Group to maintain strategic</w:t>
      </w:r>
      <w:r>
        <w:rPr>
          <w:spacing w:val="-6"/>
          <w:sz w:val="24"/>
        </w:rPr>
        <w:t xml:space="preserve"> </w:t>
      </w:r>
      <w:r>
        <w:rPr>
          <w:sz w:val="24"/>
        </w:rPr>
        <w:t>oversight</w:t>
      </w:r>
      <w:r>
        <w:rPr>
          <w:spacing w:val="-5"/>
          <w:sz w:val="24"/>
        </w:rPr>
        <w:t xml:space="preserve"> </w:t>
      </w:r>
      <w:r>
        <w:rPr>
          <w:sz w:val="24"/>
        </w:rPr>
        <w:t>and</w:t>
      </w:r>
      <w:r>
        <w:rPr>
          <w:spacing w:val="-6"/>
          <w:sz w:val="24"/>
        </w:rPr>
        <w:t xml:space="preserve"> </w:t>
      </w:r>
      <w:r>
        <w:rPr>
          <w:sz w:val="24"/>
        </w:rPr>
        <w:t>ensure</w:t>
      </w:r>
      <w:r>
        <w:rPr>
          <w:spacing w:val="-6"/>
          <w:sz w:val="24"/>
        </w:rPr>
        <w:t xml:space="preserve"> </w:t>
      </w:r>
      <w:r>
        <w:rPr>
          <w:sz w:val="24"/>
        </w:rPr>
        <w:t>that</w:t>
      </w:r>
      <w:r>
        <w:rPr>
          <w:spacing w:val="-5"/>
          <w:sz w:val="24"/>
        </w:rPr>
        <w:t xml:space="preserve"> </w:t>
      </w:r>
      <w:r>
        <w:rPr>
          <w:sz w:val="24"/>
        </w:rPr>
        <w:t>delivery,</w:t>
      </w:r>
      <w:r>
        <w:rPr>
          <w:spacing w:val="-7"/>
          <w:sz w:val="24"/>
        </w:rPr>
        <w:t xml:space="preserve"> </w:t>
      </w:r>
      <w:r>
        <w:rPr>
          <w:sz w:val="24"/>
        </w:rPr>
        <w:t>stakeholder</w:t>
      </w:r>
      <w:r>
        <w:rPr>
          <w:spacing w:val="-6"/>
          <w:sz w:val="24"/>
        </w:rPr>
        <w:t xml:space="preserve"> </w:t>
      </w:r>
      <w:r>
        <w:rPr>
          <w:sz w:val="24"/>
        </w:rPr>
        <w:t>management,</w:t>
      </w:r>
      <w:r>
        <w:rPr>
          <w:spacing w:val="-5"/>
          <w:sz w:val="24"/>
        </w:rPr>
        <w:t xml:space="preserve"> </w:t>
      </w:r>
      <w:r>
        <w:rPr>
          <w:sz w:val="24"/>
        </w:rPr>
        <w:t>and budget allocation is on track. Progress will be monitored and reported to:</w:t>
      </w:r>
    </w:p>
    <w:p w14:paraId="46AA1815" w14:textId="77777777" w:rsidR="00EF4650" w:rsidRDefault="00EF4650">
      <w:pPr>
        <w:pStyle w:val="BodyText"/>
        <w:spacing w:before="10"/>
        <w:rPr>
          <w:sz w:val="20"/>
        </w:rPr>
      </w:pPr>
    </w:p>
    <w:p w14:paraId="066AC63C" w14:textId="77777777" w:rsidR="00EF4650" w:rsidRDefault="0037746B">
      <w:pPr>
        <w:pStyle w:val="ListParagraph"/>
        <w:numPr>
          <w:ilvl w:val="1"/>
          <w:numId w:val="3"/>
        </w:numPr>
        <w:tabs>
          <w:tab w:val="left" w:pos="1541"/>
          <w:tab w:val="left" w:pos="1542"/>
        </w:tabs>
        <w:ind w:hanging="721"/>
        <w:rPr>
          <w:sz w:val="24"/>
        </w:rPr>
      </w:pPr>
      <w:r>
        <w:rPr>
          <w:sz w:val="24"/>
        </w:rPr>
        <w:t>The</w:t>
      </w:r>
      <w:r>
        <w:rPr>
          <w:spacing w:val="-4"/>
          <w:sz w:val="24"/>
        </w:rPr>
        <w:t xml:space="preserve"> </w:t>
      </w:r>
      <w:r>
        <w:rPr>
          <w:sz w:val="24"/>
        </w:rPr>
        <w:t>responsible</w:t>
      </w:r>
      <w:r>
        <w:rPr>
          <w:spacing w:val="-1"/>
          <w:sz w:val="24"/>
        </w:rPr>
        <w:t xml:space="preserve"> </w:t>
      </w:r>
      <w:r>
        <w:rPr>
          <w:spacing w:val="-2"/>
          <w:sz w:val="24"/>
        </w:rPr>
        <w:t>Ministers</w:t>
      </w:r>
    </w:p>
    <w:p w14:paraId="49438ECA" w14:textId="77777777" w:rsidR="00EF4650" w:rsidRDefault="00EF4650">
      <w:pPr>
        <w:pStyle w:val="BodyText"/>
        <w:spacing w:before="10"/>
        <w:rPr>
          <w:sz w:val="20"/>
        </w:rPr>
      </w:pPr>
    </w:p>
    <w:p w14:paraId="3FC9AE8E" w14:textId="77777777" w:rsidR="00EF4650" w:rsidRDefault="0037746B">
      <w:pPr>
        <w:pStyle w:val="ListParagraph"/>
        <w:numPr>
          <w:ilvl w:val="1"/>
          <w:numId w:val="3"/>
        </w:numPr>
        <w:tabs>
          <w:tab w:val="left" w:pos="1541"/>
          <w:tab w:val="left" w:pos="1542"/>
        </w:tabs>
        <w:ind w:hanging="721"/>
        <w:rPr>
          <w:sz w:val="24"/>
        </w:rPr>
      </w:pPr>
      <w:r>
        <w:rPr>
          <w:sz w:val="24"/>
        </w:rPr>
        <w:t>The</w:t>
      </w:r>
      <w:r>
        <w:rPr>
          <w:spacing w:val="-3"/>
          <w:sz w:val="24"/>
        </w:rPr>
        <w:t xml:space="preserve"> </w:t>
      </w:r>
      <w:r>
        <w:rPr>
          <w:sz w:val="24"/>
        </w:rPr>
        <w:t>Senior</w:t>
      </w:r>
      <w:r>
        <w:rPr>
          <w:spacing w:val="-1"/>
          <w:sz w:val="24"/>
        </w:rPr>
        <w:t xml:space="preserve"> </w:t>
      </w:r>
      <w:r>
        <w:rPr>
          <w:sz w:val="24"/>
        </w:rPr>
        <w:t>Leadership</w:t>
      </w:r>
      <w:r>
        <w:rPr>
          <w:spacing w:val="-3"/>
          <w:sz w:val="24"/>
        </w:rPr>
        <w:t xml:space="preserve"> </w:t>
      </w:r>
      <w:r>
        <w:rPr>
          <w:sz w:val="24"/>
        </w:rPr>
        <w:t>Teams</w:t>
      </w:r>
      <w:r>
        <w:rPr>
          <w:spacing w:val="-3"/>
          <w:sz w:val="24"/>
        </w:rPr>
        <w:t xml:space="preserve"> </w:t>
      </w:r>
      <w:r>
        <w:rPr>
          <w:sz w:val="24"/>
        </w:rPr>
        <w:t>of</w:t>
      </w:r>
      <w:r>
        <w:rPr>
          <w:spacing w:val="-2"/>
          <w:sz w:val="24"/>
        </w:rPr>
        <w:t xml:space="preserve"> </w:t>
      </w:r>
      <w:r>
        <w:rPr>
          <w:sz w:val="24"/>
        </w:rPr>
        <w:t>MBIE</w:t>
      </w:r>
      <w:r>
        <w:rPr>
          <w:spacing w:val="-3"/>
          <w:sz w:val="24"/>
        </w:rPr>
        <w:t xml:space="preserve"> </w:t>
      </w:r>
      <w:r>
        <w:rPr>
          <w:sz w:val="24"/>
        </w:rPr>
        <w:t xml:space="preserve">and </w:t>
      </w:r>
      <w:r>
        <w:rPr>
          <w:spacing w:val="-5"/>
          <w:sz w:val="24"/>
        </w:rPr>
        <w:t>MSD</w:t>
      </w:r>
    </w:p>
    <w:p w14:paraId="373A48E4" w14:textId="77777777" w:rsidR="00EF4650" w:rsidRDefault="00EF4650">
      <w:pPr>
        <w:pStyle w:val="BodyText"/>
        <w:rPr>
          <w:sz w:val="20"/>
        </w:rPr>
      </w:pPr>
    </w:p>
    <w:p w14:paraId="520B1B5C" w14:textId="77777777" w:rsidR="00EF4650" w:rsidRDefault="00EF4650">
      <w:pPr>
        <w:pStyle w:val="BodyText"/>
        <w:spacing w:before="3"/>
        <w:rPr>
          <w:sz w:val="27"/>
        </w:rPr>
      </w:pPr>
    </w:p>
    <w:p w14:paraId="0F256BAC" w14:textId="77777777" w:rsidR="00EF4650" w:rsidRDefault="0037746B">
      <w:pPr>
        <w:spacing w:before="93"/>
        <w:ind w:right="115"/>
        <w:jc w:val="right"/>
      </w:pPr>
      <w:r>
        <w:rPr>
          <w:spacing w:val="-5"/>
        </w:rPr>
        <w:t>16</w:t>
      </w:r>
    </w:p>
    <w:p w14:paraId="29A05165" w14:textId="77777777" w:rsidR="00EF4650" w:rsidRDefault="0037746B">
      <w:pPr>
        <w:spacing w:before="2"/>
        <w:ind w:left="3427" w:right="3504"/>
        <w:jc w:val="center"/>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065F541B" w14:textId="77777777" w:rsidR="00EF4650" w:rsidRDefault="00EF4650">
      <w:pPr>
        <w:jc w:val="center"/>
        <w:rPr>
          <w:sz w:val="20"/>
        </w:rPr>
        <w:sectPr w:rsidR="00EF4650">
          <w:pgSz w:w="11910" w:h="16840"/>
          <w:pgMar w:top="1340" w:right="1320" w:bottom="480" w:left="1340" w:header="717" w:footer="283" w:gutter="0"/>
          <w:cols w:space="720"/>
        </w:sectPr>
      </w:pPr>
    </w:p>
    <w:p w14:paraId="122A3D12" w14:textId="77777777" w:rsidR="00EF4650" w:rsidRDefault="0037746B">
      <w:pPr>
        <w:pStyle w:val="ListParagraph"/>
        <w:numPr>
          <w:ilvl w:val="1"/>
          <w:numId w:val="3"/>
        </w:numPr>
        <w:tabs>
          <w:tab w:val="left" w:pos="1541"/>
          <w:tab w:val="left" w:pos="1542"/>
        </w:tabs>
        <w:spacing w:before="82"/>
        <w:ind w:right="321"/>
        <w:rPr>
          <w:sz w:val="24"/>
        </w:rPr>
      </w:pPr>
      <w:r>
        <w:rPr>
          <w:sz w:val="24"/>
        </w:rPr>
        <w:t>The Climate Change Chief Executives Board established as an Interdepartmental</w:t>
      </w:r>
      <w:r>
        <w:rPr>
          <w:spacing w:val="-7"/>
          <w:sz w:val="24"/>
        </w:rPr>
        <w:t xml:space="preserve"> </w:t>
      </w:r>
      <w:r>
        <w:rPr>
          <w:sz w:val="24"/>
        </w:rPr>
        <w:t>Executive</w:t>
      </w:r>
      <w:r>
        <w:rPr>
          <w:spacing w:val="-7"/>
          <w:sz w:val="24"/>
        </w:rPr>
        <w:t xml:space="preserve"> </w:t>
      </w:r>
      <w:r>
        <w:rPr>
          <w:sz w:val="24"/>
        </w:rPr>
        <w:t>Board</w:t>
      </w:r>
      <w:r>
        <w:rPr>
          <w:spacing w:val="-5"/>
          <w:sz w:val="24"/>
        </w:rPr>
        <w:t xml:space="preserve"> </w:t>
      </w:r>
      <w:r>
        <w:rPr>
          <w:sz w:val="24"/>
        </w:rPr>
        <w:t>(IEB)</w:t>
      </w:r>
      <w:r>
        <w:rPr>
          <w:spacing w:val="-7"/>
          <w:sz w:val="24"/>
        </w:rPr>
        <w:t xml:space="preserve"> </w:t>
      </w:r>
      <w:r>
        <w:rPr>
          <w:sz w:val="24"/>
        </w:rPr>
        <w:t>under</w:t>
      </w:r>
      <w:r>
        <w:rPr>
          <w:spacing w:val="-5"/>
          <w:sz w:val="24"/>
        </w:rPr>
        <w:t xml:space="preserve"> </w:t>
      </w:r>
      <w:r>
        <w:rPr>
          <w:sz w:val="24"/>
        </w:rPr>
        <w:t>the</w:t>
      </w:r>
      <w:r>
        <w:rPr>
          <w:spacing w:val="-5"/>
          <w:sz w:val="24"/>
        </w:rPr>
        <w:t xml:space="preserve"> </w:t>
      </w:r>
      <w:r>
        <w:rPr>
          <w:sz w:val="24"/>
        </w:rPr>
        <w:t>Public</w:t>
      </w:r>
      <w:r>
        <w:rPr>
          <w:spacing w:val="-7"/>
          <w:sz w:val="24"/>
        </w:rPr>
        <w:t xml:space="preserve"> </w:t>
      </w:r>
      <w:r>
        <w:rPr>
          <w:sz w:val="24"/>
        </w:rPr>
        <w:t>Service</w:t>
      </w:r>
      <w:r>
        <w:rPr>
          <w:spacing w:val="-7"/>
          <w:sz w:val="24"/>
        </w:rPr>
        <w:t xml:space="preserve"> </w:t>
      </w:r>
      <w:r>
        <w:rPr>
          <w:sz w:val="24"/>
        </w:rPr>
        <w:t>Act 2020 to oversee the implementation of the emissions reduction plan.</w:t>
      </w:r>
    </w:p>
    <w:p w14:paraId="797583EC" w14:textId="77777777" w:rsidR="00EF4650" w:rsidRDefault="00EF4650">
      <w:pPr>
        <w:pStyle w:val="BodyText"/>
        <w:spacing w:before="10"/>
        <w:rPr>
          <w:sz w:val="20"/>
        </w:rPr>
      </w:pPr>
    </w:p>
    <w:p w14:paraId="2C52F144" w14:textId="77777777" w:rsidR="00EF4650" w:rsidRDefault="0037746B">
      <w:pPr>
        <w:pStyle w:val="ListParagraph"/>
        <w:numPr>
          <w:ilvl w:val="0"/>
          <w:numId w:val="3"/>
        </w:numPr>
        <w:tabs>
          <w:tab w:val="left" w:pos="821"/>
          <w:tab w:val="left" w:pos="822"/>
        </w:tabs>
        <w:ind w:left="821" w:right="387"/>
        <w:rPr>
          <w:sz w:val="24"/>
        </w:rPr>
      </w:pPr>
      <w:r>
        <w:rPr>
          <w:sz w:val="24"/>
        </w:rPr>
        <w:t>The</w:t>
      </w:r>
      <w:r>
        <w:rPr>
          <w:spacing w:val="-5"/>
          <w:sz w:val="24"/>
        </w:rPr>
        <w:t xml:space="preserve"> </w:t>
      </w:r>
      <w:r>
        <w:rPr>
          <w:sz w:val="24"/>
        </w:rPr>
        <w:t>Climate</w:t>
      </w:r>
      <w:r>
        <w:rPr>
          <w:spacing w:val="-3"/>
          <w:sz w:val="24"/>
        </w:rPr>
        <w:t xml:space="preserve"> </w:t>
      </w:r>
      <w:r>
        <w:rPr>
          <w:sz w:val="24"/>
        </w:rPr>
        <w:t>Response</w:t>
      </w:r>
      <w:r>
        <w:rPr>
          <w:spacing w:val="-5"/>
          <w:sz w:val="24"/>
        </w:rPr>
        <w:t xml:space="preserve"> </w:t>
      </w:r>
      <w:r>
        <w:rPr>
          <w:sz w:val="24"/>
        </w:rPr>
        <w:t>Ministers</w:t>
      </w:r>
      <w:r>
        <w:rPr>
          <w:spacing w:val="-3"/>
          <w:sz w:val="24"/>
        </w:rPr>
        <w:t xml:space="preserve"> </w:t>
      </w:r>
      <w:r>
        <w:rPr>
          <w:sz w:val="24"/>
        </w:rPr>
        <w:t>Group</w:t>
      </w:r>
      <w:r>
        <w:rPr>
          <w:spacing w:val="-3"/>
          <w:sz w:val="24"/>
        </w:rPr>
        <w:t xml:space="preserve"> </w:t>
      </w:r>
      <w:r>
        <w:rPr>
          <w:sz w:val="24"/>
        </w:rPr>
        <w:t>(CRMG)</w:t>
      </w:r>
      <w:r>
        <w:rPr>
          <w:spacing w:val="-3"/>
          <w:sz w:val="24"/>
        </w:rPr>
        <w:t xml:space="preserve"> </w:t>
      </w:r>
      <w:r>
        <w:rPr>
          <w:sz w:val="24"/>
        </w:rPr>
        <w:t>may</w:t>
      </w:r>
      <w:r>
        <w:rPr>
          <w:spacing w:val="-5"/>
          <w:sz w:val="24"/>
        </w:rPr>
        <w:t xml:space="preserve"> </w:t>
      </w:r>
      <w:r>
        <w:rPr>
          <w:sz w:val="24"/>
        </w:rPr>
        <w:t>take</w:t>
      </w:r>
      <w:r>
        <w:rPr>
          <w:spacing w:val="-5"/>
          <w:sz w:val="24"/>
        </w:rPr>
        <w:t xml:space="preserve"> </w:t>
      </w:r>
      <w:r>
        <w:rPr>
          <w:sz w:val="24"/>
        </w:rPr>
        <w:t>an</w:t>
      </w:r>
      <w:r>
        <w:rPr>
          <w:spacing w:val="-5"/>
          <w:sz w:val="24"/>
        </w:rPr>
        <w:t xml:space="preserve"> </w:t>
      </w:r>
      <w:r>
        <w:rPr>
          <w:sz w:val="24"/>
        </w:rPr>
        <w:t>interest</w:t>
      </w:r>
      <w:r>
        <w:rPr>
          <w:spacing w:val="-4"/>
          <w:sz w:val="24"/>
        </w:rPr>
        <w:t xml:space="preserve"> </w:t>
      </w:r>
      <w:r>
        <w:rPr>
          <w:sz w:val="24"/>
        </w:rPr>
        <w:t>in</w:t>
      </w:r>
      <w:r>
        <w:rPr>
          <w:spacing w:val="-3"/>
          <w:sz w:val="24"/>
        </w:rPr>
        <w:t xml:space="preserve"> </w:t>
      </w:r>
      <w:r>
        <w:rPr>
          <w:sz w:val="24"/>
        </w:rPr>
        <w:t xml:space="preserve">the development of the Equitable Transition Strategy, given its cross-cutting </w:t>
      </w:r>
      <w:r>
        <w:rPr>
          <w:spacing w:val="-2"/>
          <w:sz w:val="24"/>
        </w:rPr>
        <w:t>scope.</w:t>
      </w:r>
    </w:p>
    <w:p w14:paraId="04FE935A" w14:textId="77777777" w:rsidR="00EF4650" w:rsidRDefault="00EF4650">
      <w:pPr>
        <w:pStyle w:val="BodyText"/>
        <w:spacing w:before="10"/>
        <w:rPr>
          <w:sz w:val="20"/>
        </w:rPr>
      </w:pPr>
    </w:p>
    <w:p w14:paraId="35678869" w14:textId="77777777" w:rsidR="00EF4650" w:rsidRDefault="0037746B">
      <w:pPr>
        <w:pStyle w:val="ListParagraph"/>
        <w:numPr>
          <w:ilvl w:val="0"/>
          <w:numId w:val="3"/>
        </w:numPr>
        <w:tabs>
          <w:tab w:val="left" w:pos="821"/>
          <w:tab w:val="left" w:pos="822"/>
        </w:tabs>
        <w:ind w:left="821" w:right="415"/>
        <w:rPr>
          <w:sz w:val="24"/>
        </w:rPr>
      </w:pPr>
      <w:r>
        <w:rPr>
          <w:sz w:val="24"/>
        </w:rPr>
        <w:t>Cabinet</w:t>
      </w:r>
      <w:r>
        <w:rPr>
          <w:spacing w:val="-6"/>
          <w:sz w:val="24"/>
        </w:rPr>
        <w:t xml:space="preserve"> </w:t>
      </w:r>
      <w:r>
        <w:rPr>
          <w:sz w:val="24"/>
        </w:rPr>
        <w:t>will</w:t>
      </w:r>
      <w:r>
        <w:rPr>
          <w:spacing w:val="-5"/>
          <w:sz w:val="24"/>
        </w:rPr>
        <w:t xml:space="preserve"> </w:t>
      </w:r>
      <w:r>
        <w:rPr>
          <w:sz w:val="24"/>
        </w:rPr>
        <w:t>approve</w:t>
      </w:r>
      <w:r>
        <w:rPr>
          <w:spacing w:val="-5"/>
          <w:sz w:val="24"/>
        </w:rPr>
        <w:t xml:space="preserve"> </w:t>
      </w:r>
      <w:r>
        <w:rPr>
          <w:sz w:val="24"/>
        </w:rPr>
        <w:t>the</w:t>
      </w:r>
      <w:r>
        <w:rPr>
          <w:spacing w:val="-3"/>
          <w:sz w:val="24"/>
        </w:rPr>
        <w:t xml:space="preserve"> </w:t>
      </w:r>
      <w:r>
        <w:rPr>
          <w:sz w:val="24"/>
        </w:rPr>
        <w:t>draf</w:t>
      </w:r>
      <w:r>
        <w:rPr>
          <w:sz w:val="24"/>
        </w:rPr>
        <w:t>t</w:t>
      </w:r>
      <w:r>
        <w:rPr>
          <w:spacing w:val="-4"/>
          <w:sz w:val="24"/>
        </w:rPr>
        <w:t xml:space="preserve"> </w:t>
      </w:r>
      <w:r>
        <w:rPr>
          <w:sz w:val="24"/>
        </w:rPr>
        <w:t>and</w:t>
      </w:r>
      <w:r>
        <w:rPr>
          <w:spacing w:val="-3"/>
          <w:sz w:val="24"/>
        </w:rPr>
        <w:t xml:space="preserve"> </w:t>
      </w:r>
      <w:r>
        <w:rPr>
          <w:sz w:val="24"/>
        </w:rPr>
        <w:t>final</w:t>
      </w:r>
      <w:r>
        <w:rPr>
          <w:spacing w:val="-5"/>
          <w:sz w:val="24"/>
        </w:rPr>
        <w:t xml:space="preserve"> </w:t>
      </w:r>
      <w:r>
        <w:rPr>
          <w:sz w:val="24"/>
        </w:rPr>
        <w:t>versions</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Equitable</w:t>
      </w:r>
      <w:r>
        <w:rPr>
          <w:spacing w:val="-3"/>
          <w:sz w:val="24"/>
        </w:rPr>
        <w:t xml:space="preserve"> </w:t>
      </w:r>
      <w:r>
        <w:rPr>
          <w:sz w:val="24"/>
        </w:rPr>
        <w:t>Transitions Strategy before publication.</w:t>
      </w:r>
    </w:p>
    <w:p w14:paraId="5FE8FE22" w14:textId="77777777" w:rsidR="00EF4650" w:rsidRDefault="00EF4650">
      <w:pPr>
        <w:pStyle w:val="BodyText"/>
        <w:spacing w:before="3"/>
        <w:rPr>
          <w:sz w:val="31"/>
        </w:rPr>
      </w:pPr>
    </w:p>
    <w:p w14:paraId="086A3DF7" w14:textId="77777777" w:rsidR="00EF4650" w:rsidRDefault="0037746B">
      <w:pPr>
        <w:pStyle w:val="Heading2"/>
        <w:spacing w:before="1"/>
      </w:pPr>
      <w:bookmarkStart w:id="33" w:name="Scope_and_Objectives_of_the_Equitable_Tr"/>
      <w:bookmarkEnd w:id="33"/>
      <w:r>
        <w:t>Scope</w:t>
      </w:r>
      <w:r>
        <w:rPr>
          <w:spacing w:val="-3"/>
        </w:rPr>
        <w:t xml:space="preserve"> </w:t>
      </w:r>
      <w:r>
        <w:t>and</w:t>
      </w:r>
      <w:r>
        <w:rPr>
          <w:spacing w:val="-4"/>
        </w:rPr>
        <w:t xml:space="preserve"> </w:t>
      </w:r>
      <w:r>
        <w:t>Objectives</w:t>
      </w:r>
      <w:r>
        <w:rPr>
          <w:spacing w:val="-4"/>
        </w:rPr>
        <w:t xml:space="preserve"> </w:t>
      </w:r>
      <w:r>
        <w:t>of</w:t>
      </w:r>
      <w:r>
        <w:rPr>
          <w:spacing w:val="-3"/>
        </w:rPr>
        <w:t xml:space="preserve"> </w:t>
      </w:r>
      <w:r>
        <w:t>the</w:t>
      </w:r>
      <w:r>
        <w:rPr>
          <w:spacing w:val="-4"/>
        </w:rPr>
        <w:t xml:space="preserve"> </w:t>
      </w:r>
      <w:r>
        <w:t>Equitable</w:t>
      </w:r>
      <w:r>
        <w:rPr>
          <w:spacing w:val="-1"/>
        </w:rPr>
        <w:t xml:space="preserve"> </w:t>
      </w:r>
      <w:r>
        <w:t xml:space="preserve">Transitions </w:t>
      </w:r>
      <w:r>
        <w:rPr>
          <w:spacing w:val="-2"/>
        </w:rPr>
        <w:t>Strategy</w:t>
      </w:r>
    </w:p>
    <w:p w14:paraId="6ED7D783" w14:textId="77777777" w:rsidR="00EF4650" w:rsidRDefault="00EF4650">
      <w:pPr>
        <w:pStyle w:val="BodyText"/>
        <w:spacing w:before="9"/>
        <w:rPr>
          <w:b/>
          <w:sz w:val="20"/>
        </w:rPr>
      </w:pPr>
    </w:p>
    <w:p w14:paraId="6973B1ED" w14:textId="77777777" w:rsidR="00EF4650" w:rsidRDefault="0037746B">
      <w:pPr>
        <w:pStyle w:val="ListParagraph"/>
        <w:numPr>
          <w:ilvl w:val="0"/>
          <w:numId w:val="3"/>
        </w:numPr>
        <w:tabs>
          <w:tab w:val="left" w:pos="821"/>
          <w:tab w:val="left" w:pos="822"/>
        </w:tabs>
        <w:spacing w:before="1"/>
        <w:ind w:left="821" w:right="134"/>
        <w:rPr>
          <w:sz w:val="24"/>
        </w:rPr>
      </w:pPr>
      <w:r>
        <w:rPr>
          <w:sz w:val="24"/>
        </w:rPr>
        <w:t>The development of</w:t>
      </w:r>
      <w:r>
        <w:rPr>
          <w:spacing w:val="-1"/>
          <w:sz w:val="24"/>
        </w:rPr>
        <w:t xml:space="preserve"> </w:t>
      </w:r>
      <w:r>
        <w:rPr>
          <w:sz w:val="24"/>
        </w:rPr>
        <w:t>the Equitable Transitions Strategy will include developing tangible</w:t>
      </w:r>
      <w:r>
        <w:rPr>
          <w:spacing w:val="-6"/>
          <w:sz w:val="24"/>
        </w:rPr>
        <w:t xml:space="preserve"> </w:t>
      </w:r>
      <w:r>
        <w:rPr>
          <w:sz w:val="24"/>
        </w:rPr>
        <w:t>actions</w:t>
      </w:r>
      <w:r>
        <w:rPr>
          <w:spacing w:val="-4"/>
          <w:sz w:val="24"/>
        </w:rPr>
        <w:t xml:space="preserve"> </w:t>
      </w:r>
      <w:r>
        <w:rPr>
          <w:sz w:val="24"/>
        </w:rPr>
        <w:t>and</w:t>
      </w:r>
      <w:r>
        <w:rPr>
          <w:spacing w:val="-6"/>
          <w:sz w:val="24"/>
        </w:rPr>
        <w:t xml:space="preserve"> </w:t>
      </w:r>
      <w:r>
        <w:rPr>
          <w:sz w:val="24"/>
        </w:rPr>
        <w:t>policies</w:t>
      </w:r>
      <w:r>
        <w:rPr>
          <w:spacing w:val="-4"/>
          <w:sz w:val="24"/>
        </w:rPr>
        <w:t xml:space="preserve"> </w:t>
      </w:r>
      <w:r>
        <w:rPr>
          <w:sz w:val="24"/>
        </w:rPr>
        <w:t>to</w:t>
      </w:r>
      <w:r>
        <w:rPr>
          <w:spacing w:val="-6"/>
          <w:sz w:val="24"/>
        </w:rPr>
        <w:t xml:space="preserve"> </w:t>
      </w:r>
      <w:r>
        <w:rPr>
          <w:sz w:val="24"/>
        </w:rPr>
        <w:t>address</w:t>
      </w:r>
      <w:r>
        <w:rPr>
          <w:spacing w:val="-4"/>
          <w:sz w:val="24"/>
        </w:rPr>
        <w:t xml:space="preserve"> </w:t>
      </w:r>
      <w:r>
        <w:rPr>
          <w:sz w:val="24"/>
        </w:rPr>
        <w:t>challenges</w:t>
      </w:r>
      <w:r>
        <w:rPr>
          <w:spacing w:val="-4"/>
          <w:sz w:val="24"/>
        </w:rPr>
        <w:t xml:space="preserve"> </w:t>
      </w:r>
      <w:r>
        <w:rPr>
          <w:sz w:val="24"/>
        </w:rPr>
        <w:t>and</w:t>
      </w:r>
      <w:r>
        <w:rPr>
          <w:spacing w:val="-6"/>
          <w:sz w:val="24"/>
        </w:rPr>
        <w:t xml:space="preserve"> </w:t>
      </w:r>
      <w:r>
        <w:rPr>
          <w:sz w:val="24"/>
        </w:rPr>
        <w:t>leverage</w:t>
      </w:r>
      <w:r>
        <w:rPr>
          <w:spacing w:val="-6"/>
          <w:sz w:val="24"/>
        </w:rPr>
        <w:t xml:space="preserve"> </w:t>
      </w:r>
      <w:r>
        <w:rPr>
          <w:sz w:val="24"/>
        </w:rPr>
        <w:t>opportunities that are targeted toward those groups in most need of support, drawing on a diverse range of perspectives and experien</w:t>
      </w:r>
      <w:r>
        <w:rPr>
          <w:sz w:val="24"/>
        </w:rPr>
        <w:t>ces.</w:t>
      </w:r>
    </w:p>
    <w:p w14:paraId="167DBC53" w14:textId="77777777" w:rsidR="00EF4650" w:rsidRDefault="00EF4650">
      <w:pPr>
        <w:pStyle w:val="BodyText"/>
        <w:spacing w:before="10"/>
        <w:rPr>
          <w:sz w:val="20"/>
        </w:rPr>
      </w:pPr>
    </w:p>
    <w:p w14:paraId="70AE6CDA" w14:textId="77777777" w:rsidR="00EF4650" w:rsidRDefault="0037746B">
      <w:pPr>
        <w:pStyle w:val="ListParagraph"/>
        <w:numPr>
          <w:ilvl w:val="0"/>
          <w:numId w:val="3"/>
        </w:numPr>
        <w:tabs>
          <w:tab w:val="left" w:pos="821"/>
          <w:tab w:val="left" w:pos="822"/>
        </w:tabs>
        <w:ind w:left="821" w:right="468"/>
        <w:rPr>
          <w:sz w:val="24"/>
        </w:rPr>
      </w:pPr>
      <w:r>
        <w:rPr>
          <w:sz w:val="24"/>
        </w:rPr>
        <w:t>Cabinet</w:t>
      </w:r>
      <w:r>
        <w:rPr>
          <w:spacing w:val="-6"/>
          <w:sz w:val="24"/>
        </w:rPr>
        <w:t xml:space="preserve"> </w:t>
      </w:r>
      <w:r>
        <w:rPr>
          <w:sz w:val="24"/>
        </w:rPr>
        <w:t>has</w:t>
      </w:r>
      <w:r>
        <w:rPr>
          <w:spacing w:val="-5"/>
          <w:sz w:val="24"/>
        </w:rPr>
        <w:t xml:space="preserve"> </w:t>
      </w:r>
      <w:r>
        <w:rPr>
          <w:sz w:val="24"/>
        </w:rPr>
        <w:t>agreed</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Equitable</w:t>
      </w:r>
      <w:r>
        <w:rPr>
          <w:spacing w:val="-3"/>
          <w:sz w:val="24"/>
        </w:rPr>
        <w:t xml:space="preserve"> </w:t>
      </w:r>
      <w:r>
        <w:rPr>
          <w:sz w:val="24"/>
        </w:rPr>
        <w:t>Transitions</w:t>
      </w:r>
      <w:r>
        <w:rPr>
          <w:spacing w:val="-5"/>
          <w:sz w:val="24"/>
        </w:rPr>
        <w:t xml:space="preserve"> </w:t>
      </w:r>
      <w:r>
        <w:rPr>
          <w:sz w:val="24"/>
        </w:rPr>
        <w:t>Strategy</w:t>
      </w:r>
      <w:r>
        <w:rPr>
          <w:spacing w:val="-5"/>
          <w:sz w:val="24"/>
        </w:rPr>
        <w:t xml:space="preserve"> </w:t>
      </w:r>
      <w:r>
        <w:rPr>
          <w:sz w:val="24"/>
        </w:rPr>
        <w:t>will</w:t>
      </w:r>
      <w:r>
        <w:rPr>
          <w:spacing w:val="-5"/>
          <w:sz w:val="24"/>
        </w:rPr>
        <w:t xml:space="preserve"> </w:t>
      </w:r>
      <w:r>
        <w:rPr>
          <w:sz w:val="24"/>
        </w:rPr>
        <w:t>focus</w:t>
      </w:r>
      <w:r>
        <w:rPr>
          <w:spacing w:val="-5"/>
          <w:sz w:val="24"/>
        </w:rPr>
        <w:t xml:space="preserve"> </w:t>
      </w:r>
      <w:r>
        <w:rPr>
          <w:sz w:val="24"/>
        </w:rPr>
        <w:t>on</w:t>
      </w:r>
      <w:r>
        <w:rPr>
          <w:spacing w:val="-5"/>
          <w:sz w:val="24"/>
        </w:rPr>
        <w:t xml:space="preserve"> </w:t>
      </w:r>
      <w:r>
        <w:rPr>
          <w:sz w:val="24"/>
        </w:rPr>
        <w:t>six initial objectives:</w:t>
      </w:r>
    </w:p>
    <w:p w14:paraId="6E92E9F1" w14:textId="77777777" w:rsidR="00EF4650" w:rsidRDefault="00EF4650">
      <w:pPr>
        <w:pStyle w:val="BodyText"/>
        <w:spacing w:before="10"/>
        <w:rPr>
          <w:sz w:val="20"/>
        </w:rPr>
      </w:pPr>
    </w:p>
    <w:p w14:paraId="1525C168" w14:textId="77777777" w:rsidR="00EF4650" w:rsidRDefault="0037746B">
      <w:pPr>
        <w:pStyle w:val="ListParagraph"/>
        <w:numPr>
          <w:ilvl w:val="0"/>
          <w:numId w:val="2"/>
        </w:numPr>
        <w:tabs>
          <w:tab w:val="left" w:pos="1803"/>
          <w:tab w:val="left" w:pos="1804"/>
        </w:tabs>
        <w:ind w:left="1803" w:right="193"/>
        <w:rPr>
          <w:sz w:val="24"/>
        </w:rPr>
      </w:pPr>
      <w:r>
        <w:rPr>
          <w:sz w:val="24"/>
        </w:rPr>
        <w:t>Objective 1 – Undertake proactive transition planning that is developed</w:t>
      </w:r>
      <w:r>
        <w:rPr>
          <w:spacing w:val="-7"/>
          <w:sz w:val="24"/>
        </w:rPr>
        <w:t xml:space="preserve"> </w:t>
      </w:r>
      <w:r>
        <w:rPr>
          <w:sz w:val="24"/>
        </w:rPr>
        <w:t>in</w:t>
      </w:r>
      <w:r>
        <w:rPr>
          <w:spacing w:val="-7"/>
          <w:sz w:val="24"/>
        </w:rPr>
        <w:t xml:space="preserve"> </w:t>
      </w:r>
      <w:r>
        <w:rPr>
          <w:sz w:val="24"/>
        </w:rPr>
        <w:t>collaboration</w:t>
      </w:r>
      <w:r>
        <w:rPr>
          <w:spacing w:val="-5"/>
          <w:sz w:val="24"/>
        </w:rPr>
        <w:t xml:space="preserve"> </w:t>
      </w:r>
      <w:r>
        <w:rPr>
          <w:sz w:val="24"/>
        </w:rPr>
        <w:t>with</w:t>
      </w:r>
      <w:r>
        <w:rPr>
          <w:spacing w:val="-7"/>
          <w:sz w:val="24"/>
        </w:rPr>
        <w:t xml:space="preserve"> </w:t>
      </w:r>
      <w:r>
        <w:rPr>
          <w:sz w:val="24"/>
        </w:rPr>
        <w:t>Iwi/Māori,</w:t>
      </w:r>
      <w:r>
        <w:rPr>
          <w:spacing w:val="-8"/>
          <w:sz w:val="24"/>
        </w:rPr>
        <w:t xml:space="preserve"> </w:t>
      </w:r>
      <w:r>
        <w:rPr>
          <w:sz w:val="24"/>
        </w:rPr>
        <w:t>local</w:t>
      </w:r>
      <w:r>
        <w:rPr>
          <w:spacing w:val="-7"/>
          <w:sz w:val="24"/>
        </w:rPr>
        <w:t xml:space="preserve"> </w:t>
      </w:r>
      <w:r>
        <w:rPr>
          <w:sz w:val="24"/>
        </w:rPr>
        <w:t>government,</w:t>
      </w:r>
      <w:r>
        <w:rPr>
          <w:spacing w:val="-6"/>
          <w:sz w:val="24"/>
        </w:rPr>
        <w:t xml:space="preserve"> </w:t>
      </w:r>
      <w:r>
        <w:rPr>
          <w:sz w:val="24"/>
        </w:rPr>
        <w:t>regional economic development</w:t>
      </w:r>
      <w:r>
        <w:rPr>
          <w:spacing w:val="-2"/>
          <w:sz w:val="24"/>
        </w:rPr>
        <w:t xml:space="preserve"> </w:t>
      </w:r>
      <w:r>
        <w:rPr>
          <w:sz w:val="24"/>
        </w:rPr>
        <w:t>agencies,</w:t>
      </w:r>
      <w:r>
        <w:rPr>
          <w:spacing w:val="-2"/>
          <w:sz w:val="24"/>
        </w:rPr>
        <w:t xml:space="preserve"> </w:t>
      </w:r>
      <w:r>
        <w:rPr>
          <w:sz w:val="24"/>
        </w:rPr>
        <w:t>workers,</w:t>
      </w:r>
      <w:r>
        <w:rPr>
          <w:spacing w:val="-2"/>
          <w:sz w:val="24"/>
        </w:rPr>
        <w:t xml:space="preserve"> </w:t>
      </w:r>
      <w:r>
        <w:rPr>
          <w:sz w:val="24"/>
        </w:rPr>
        <w:t xml:space="preserve">unions, businesses, low- income households, and community groups including rural communities, with particular regard to those most affected by the </w:t>
      </w:r>
      <w:r>
        <w:rPr>
          <w:spacing w:val="-2"/>
          <w:sz w:val="24"/>
        </w:rPr>
        <w:t>transition.</w:t>
      </w:r>
    </w:p>
    <w:p w14:paraId="64797A30" w14:textId="77777777" w:rsidR="00EF4650" w:rsidRDefault="0037746B">
      <w:pPr>
        <w:pStyle w:val="ListParagraph"/>
        <w:numPr>
          <w:ilvl w:val="0"/>
          <w:numId w:val="2"/>
        </w:numPr>
        <w:tabs>
          <w:tab w:val="left" w:pos="1803"/>
          <w:tab w:val="left" w:pos="1804"/>
        </w:tabs>
        <w:spacing w:before="120"/>
        <w:ind w:left="1803" w:right="231"/>
        <w:rPr>
          <w:sz w:val="24"/>
        </w:rPr>
      </w:pPr>
      <w:r>
        <w:rPr>
          <w:sz w:val="24"/>
        </w:rPr>
        <w:t>Objective</w:t>
      </w:r>
      <w:r>
        <w:rPr>
          <w:spacing w:val="-1"/>
          <w:sz w:val="24"/>
        </w:rPr>
        <w:t xml:space="preserve"> </w:t>
      </w:r>
      <w:r>
        <w:rPr>
          <w:sz w:val="24"/>
        </w:rPr>
        <w:t>2</w:t>
      </w:r>
      <w:r>
        <w:rPr>
          <w:spacing w:val="-1"/>
          <w:sz w:val="24"/>
        </w:rPr>
        <w:t xml:space="preserve"> </w:t>
      </w:r>
      <w:r>
        <w:rPr>
          <w:sz w:val="24"/>
        </w:rPr>
        <w:t>– Strengthen</w:t>
      </w:r>
      <w:r>
        <w:rPr>
          <w:spacing w:val="-1"/>
          <w:sz w:val="24"/>
        </w:rPr>
        <w:t xml:space="preserve"> </w:t>
      </w:r>
      <w:r>
        <w:rPr>
          <w:sz w:val="24"/>
        </w:rPr>
        <w:t>efforts to</w:t>
      </w:r>
      <w:r>
        <w:rPr>
          <w:spacing w:val="-1"/>
          <w:sz w:val="24"/>
        </w:rPr>
        <w:t xml:space="preserve"> </w:t>
      </w:r>
      <w:r>
        <w:rPr>
          <w:sz w:val="24"/>
        </w:rPr>
        <w:t>support a</w:t>
      </w:r>
      <w:r>
        <w:rPr>
          <w:spacing w:val="-1"/>
          <w:sz w:val="24"/>
        </w:rPr>
        <w:t xml:space="preserve"> </w:t>
      </w:r>
      <w:r>
        <w:rPr>
          <w:sz w:val="24"/>
        </w:rPr>
        <w:t>ni</w:t>
      </w:r>
      <w:r>
        <w:rPr>
          <w:sz w:val="24"/>
        </w:rPr>
        <w:t>mble</w:t>
      </w:r>
      <w:r>
        <w:rPr>
          <w:spacing w:val="-1"/>
          <w:sz w:val="24"/>
        </w:rPr>
        <w:t xml:space="preserve"> </w:t>
      </w:r>
      <w:r>
        <w:rPr>
          <w:sz w:val="24"/>
        </w:rPr>
        <w:t>and responsive education system with equitable access that sets New Zealanders up</w:t>
      </w:r>
      <w:r>
        <w:rPr>
          <w:spacing w:val="-3"/>
          <w:sz w:val="24"/>
        </w:rPr>
        <w:t xml:space="preserve"> </w:t>
      </w:r>
      <w:r>
        <w:rPr>
          <w:sz w:val="24"/>
        </w:rPr>
        <w:t>with</w:t>
      </w:r>
      <w:r>
        <w:rPr>
          <w:spacing w:val="-5"/>
          <w:sz w:val="24"/>
        </w:rPr>
        <w:t xml:space="preserve"> </w:t>
      </w:r>
      <w:r>
        <w:rPr>
          <w:sz w:val="24"/>
        </w:rPr>
        <w:t>skills</w:t>
      </w:r>
      <w:r>
        <w:rPr>
          <w:spacing w:val="-3"/>
          <w:sz w:val="24"/>
        </w:rPr>
        <w:t xml:space="preserve"> </w:t>
      </w:r>
      <w:r>
        <w:rPr>
          <w:sz w:val="24"/>
        </w:rPr>
        <w:t>needed</w:t>
      </w:r>
      <w:r>
        <w:rPr>
          <w:spacing w:val="-3"/>
          <w:sz w:val="24"/>
        </w:rPr>
        <w:t xml:space="preserve"> </w:t>
      </w:r>
      <w:r>
        <w:rPr>
          <w:sz w:val="24"/>
        </w:rPr>
        <w:t>for</w:t>
      </w:r>
      <w:r>
        <w:rPr>
          <w:spacing w:val="-5"/>
          <w:sz w:val="24"/>
        </w:rPr>
        <w:t xml:space="preserve"> </w:t>
      </w:r>
      <w:r>
        <w:rPr>
          <w:sz w:val="24"/>
        </w:rPr>
        <w:t>a</w:t>
      </w:r>
      <w:r>
        <w:rPr>
          <w:spacing w:val="-5"/>
          <w:sz w:val="24"/>
        </w:rPr>
        <w:t xml:space="preserve"> </w:t>
      </w:r>
      <w:r>
        <w:rPr>
          <w:sz w:val="24"/>
        </w:rPr>
        <w:t>low-emissions</w:t>
      </w:r>
      <w:r>
        <w:rPr>
          <w:spacing w:val="-5"/>
          <w:sz w:val="24"/>
        </w:rPr>
        <w:t xml:space="preserve"> </w:t>
      </w:r>
      <w:r>
        <w:rPr>
          <w:sz w:val="24"/>
        </w:rPr>
        <w:t>future,</w:t>
      </w:r>
      <w:r>
        <w:rPr>
          <w:spacing w:val="-4"/>
          <w:sz w:val="24"/>
        </w:rPr>
        <w:t xml:space="preserve"> </w:t>
      </w:r>
      <w:r>
        <w:rPr>
          <w:sz w:val="24"/>
        </w:rPr>
        <w:t>including</w:t>
      </w:r>
      <w:r>
        <w:rPr>
          <w:spacing w:val="-3"/>
          <w:sz w:val="24"/>
        </w:rPr>
        <w:t xml:space="preserve"> </w:t>
      </w:r>
      <w:r>
        <w:rPr>
          <w:sz w:val="24"/>
        </w:rPr>
        <w:t>strategies for identifying and building the skillsets needed to support sectors key</w:t>
      </w:r>
      <w:r>
        <w:rPr>
          <w:spacing w:val="-5"/>
          <w:sz w:val="24"/>
        </w:rPr>
        <w:t xml:space="preserve"> </w:t>
      </w:r>
      <w:r>
        <w:rPr>
          <w:sz w:val="24"/>
        </w:rPr>
        <w:t>to</w:t>
      </w:r>
      <w:r>
        <w:rPr>
          <w:spacing w:val="-5"/>
          <w:sz w:val="24"/>
        </w:rPr>
        <w:t xml:space="preserve"> </w:t>
      </w:r>
      <w:r>
        <w:rPr>
          <w:sz w:val="24"/>
        </w:rPr>
        <w:t>move</w:t>
      </w:r>
      <w:r>
        <w:rPr>
          <w:spacing w:val="-5"/>
          <w:sz w:val="24"/>
        </w:rPr>
        <w:t xml:space="preserve"> </w:t>
      </w:r>
      <w:r>
        <w:rPr>
          <w:sz w:val="24"/>
        </w:rPr>
        <w:t>to</w:t>
      </w:r>
      <w:r>
        <w:rPr>
          <w:spacing w:val="-3"/>
          <w:sz w:val="24"/>
        </w:rPr>
        <w:t xml:space="preserve"> </w:t>
      </w:r>
      <w:r>
        <w:rPr>
          <w:sz w:val="24"/>
        </w:rPr>
        <w:t>a</w:t>
      </w:r>
      <w:r>
        <w:rPr>
          <w:spacing w:val="-5"/>
          <w:sz w:val="24"/>
        </w:rPr>
        <w:t xml:space="preserve"> </w:t>
      </w:r>
      <w:r>
        <w:rPr>
          <w:sz w:val="24"/>
        </w:rPr>
        <w:t>low-emissions</w:t>
      </w:r>
      <w:r>
        <w:rPr>
          <w:spacing w:val="-3"/>
          <w:sz w:val="24"/>
        </w:rPr>
        <w:t xml:space="preserve"> </w:t>
      </w:r>
      <w:r>
        <w:rPr>
          <w:sz w:val="24"/>
        </w:rPr>
        <w:t>e</w:t>
      </w:r>
      <w:r>
        <w:rPr>
          <w:sz w:val="24"/>
        </w:rPr>
        <w:t>conomy</w:t>
      </w:r>
      <w:r>
        <w:rPr>
          <w:spacing w:val="-5"/>
          <w:sz w:val="24"/>
        </w:rPr>
        <w:t xml:space="preserve"> </w:t>
      </w:r>
      <w:r>
        <w:rPr>
          <w:sz w:val="24"/>
        </w:rPr>
        <w:t>over</w:t>
      </w:r>
      <w:r>
        <w:rPr>
          <w:spacing w:val="-3"/>
          <w:sz w:val="24"/>
        </w:rPr>
        <w:t xml:space="preserve"> </w:t>
      </w:r>
      <w:r>
        <w:rPr>
          <w:sz w:val="24"/>
        </w:rPr>
        <w:t>the</w:t>
      </w:r>
      <w:r>
        <w:rPr>
          <w:spacing w:val="-5"/>
          <w:sz w:val="24"/>
        </w:rPr>
        <w:t xml:space="preserve"> </w:t>
      </w:r>
      <w:r>
        <w:rPr>
          <w:sz w:val="24"/>
        </w:rPr>
        <w:t>next</w:t>
      </w:r>
      <w:r>
        <w:rPr>
          <w:spacing w:val="-4"/>
          <w:sz w:val="24"/>
        </w:rPr>
        <w:t xml:space="preserve"> </w:t>
      </w:r>
      <w:r>
        <w:rPr>
          <w:sz w:val="24"/>
        </w:rPr>
        <w:t>decade,</w:t>
      </w:r>
      <w:r>
        <w:rPr>
          <w:spacing w:val="-4"/>
          <w:sz w:val="24"/>
        </w:rPr>
        <w:t xml:space="preserve"> </w:t>
      </w:r>
      <w:r>
        <w:rPr>
          <w:sz w:val="24"/>
        </w:rPr>
        <w:t>and education pathways by Māori, for Māori.</w:t>
      </w:r>
    </w:p>
    <w:p w14:paraId="23516140" w14:textId="77777777" w:rsidR="00EF4650" w:rsidRDefault="0037746B">
      <w:pPr>
        <w:pStyle w:val="ListParagraph"/>
        <w:numPr>
          <w:ilvl w:val="0"/>
          <w:numId w:val="2"/>
        </w:numPr>
        <w:tabs>
          <w:tab w:val="left" w:pos="1803"/>
          <w:tab w:val="left" w:pos="1804"/>
        </w:tabs>
        <w:spacing w:before="122"/>
        <w:ind w:left="1803" w:right="166"/>
        <w:rPr>
          <w:sz w:val="24"/>
        </w:rPr>
      </w:pPr>
      <w:r>
        <w:rPr>
          <w:sz w:val="24"/>
        </w:rPr>
        <w:t>Objective 3 – Support workers to transition from high-emissions sectors to low-emissions sectors, including redeploying and upskilling</w:t>
      </w:r>
      <w:r>
        <w:rPr>
          <w:spacing w:val="-5"/>
          <w:sz w:val="24"/>
        </w:rPr>
        <w:t xml:space="preserve"> </w:t>
      </w:r>
      <w:r>
        <w:rPr>
          <w:sz w:val="24"/>
        </w:rPr>
        <w:t>workers,</w:t>
      </w:r>
      <w:r>
        <w:rPr>
          <w:spacing w:val="-6"/>
          <w:sz w:val="24"/>
        </w:rPr>
        <w:t xml:space="preserve"> </w:t>
      </w:r>
      <w:r>
        <w:rPr>
          <w:sz w:val="24"/>
        </w:rPr>
        <w:t>and</w:t>
      </w:r>
      <w:r>
        <w:rPr>
          <w:spacing w:val="-7"/>
          <w:sz w:val="24"/>
        </w:rPr>
        <w:t xml:space="preserve"> </w:t>
      </w:r>
      <w:r>
        <w:rPr>
          <w:sz w:val="24"/>
        </w:rPr>
        <w:t>identifying</w:t>
      </w:r>
      <w:r>
        <w:rPr>
          <w:spacing w:val="-7"/>
          <w:sz w:val="24"/>
        </w:rPr>
        <w:t xml:space="preserve"> </w:t>
      </w:r>
      <w:r>
        <w:rPr>
          <w:sz w:val="24"/>
        </w:rPr>
        <w:t>preventative</w:t>
      </w:r>
      <w:r>
        <w:rPr>
          <w:spacing w:val="-7"/>
          <w:sz w:val="24"/>
        </w:rPr>
        <w:t xml:space="preserve"> </w:t>
      </w:r>
      <w:r>
        <w:rPr>
          <w:sz w:val="24"/>
        </w:rPr>
        <w:t>interventions</w:t>
      </w:r>
      <w:r>
        <w:rPr>
          <w:spacing w:val="-7"/>
          <w:sz w:val="24"/>
        </w:rPr>
        <w:t xml:space="preserve"> </w:t>
      </w:r>
      <w:r>
        <w:rPr>
          <w:sz w:val="24"/>
        </w:rPr>
        <w:t>to</w:t>
      </w:r>
      <w:r>
        <w:rPr>
          <w:spacing w:val="-7"/>
          <w:sz w:val="24"/>
        </w:rPr>
        <w:t xml:space="preserve"> </w:t>
      </w:r>
      <w:r>
        <w:rPr>
          <w:sz w:val="24"/>
        </w:rPr>
        <w:t>avoid job loss and displacement, in conjunction with workers, unions, education providers and businesses.</w:t>
      </w:r>
    </w:p>
    <w:p w14:paraId="040C979D" w14:textId="77777777" w:rsidR="00EF4650" w:rsidRDefault="0037746B">
      <w:pPr>
        <w:pStyle w:val="ListParagraph"/>
        <w:numPr>
          <w:ilvl w:val="0"/>
          <w:numId w:val="2"/>
        </w:numPr>
        <w:tabs>
          <w:tab w:val="left" w:pos="1803"/>
          <w:tab w:val="left" w:pos="1804"/>
        </w:tabs>
        <w:spacing w:before="120"/>
        <w:ind w:left="1803" w:right="234"/>
        <w:rPr>
          <w:sz w:val="24"/>
        </w:rPr>
      </w:pPr>
      <w:r>
        <w:rPr>
          <w:sz w:val="24"/>
        </w:rPr>
        <w:t>Objective 4 – Factor distributional impacts into how climate strategies and policies are designed and implemented so tha</w:t>
      </w:r>
      <w:r>
        <w:rPr>
          <w:sz w:val="24"/>
        </w:rPr>
        <w:t>t they minimise negative impacts, maximise co-benefits and take opportunities to reduce inequities, including work to improve real- time monitoring of impacts and the development and provision of more</w:t>
      </w:r>
      <w:r>
        <w:rPr>
          <w:spacing w:val="-3"/>
          <w:sz w:val="24"/>
        </w:rPr>
        <w:t xml:space="preserve"> </w:t>
      </w:r>
      <w:r>
        <w:rPr>
          <w:sz w:val="24"/>
        </w:rPr>
        <w:t>detailed</w:t>
      </w:r>
      <w:r>
        <w:rPr>
          <w:spacing w:val="-5"/>
          <w:sz w:val="24"/>
        </w:rPr>
        <w:t xml:space="preserve"> </w:t>
      </w:r>
      <w:r>
        <w:rPr>
          <w:sz w:val="24"/>
        </w:rPr>
        <w:t>modelling</w:t>
      </w:r>
      <w:r>
        <w:rPr>
          <w:spacing w:val="-5"/>
          <w:sz w:val="24"/>
        </w:rPr>
        <w:t xml:space="preserve"> </w:t>
      </w:r>
      <w:r>
        <w:rPr>
          <w:sz w:val="24"/>
        </w:rPr>
        <w:t>and</w:t>
      </w:r>
      <w:r>
        <w:rPr>
          <w:spacing w:val="-5"/>
          <w:sz w:val="24"/>
        </w:rPr>
        <w:t xml:space="preserve"> </w:t>
      </w:r>
      <w:r>
        <w:rPr>
          <w:sz w:val="24"/>
        </w:rPr>
        <w:t>analysis</w:t>
      </w:r>
      <w:r>
        <w:rPr>
          <w:spacing w:val="-5"/>
          <w:sz w:val="24"/>
        </w:rPr>
        <w:t xml:space="preserve"> </w:t>
      </w:r>
      <w:r>
        <w:rPr>
          <w:sz w:val="24"/>
        </w:rPr>
        <w:t>of</w:t>
      </w:r>
      <w:r>
        <w:rPr>
          <w:spacing w:val="-6"/>
          <w:sz w:val="24"/>
        </w:rPr>
        <w:t xml:space="preserve"> </w:t>
      </w:r>
      <w:r>
        <w:rPr>
          <w:sz w:val="24"/>
        </w:rPr>
        <w:t>how</w:t>
      </w:r>
      <w:r>
        <w:rPr>
          <w:spacing w:val="-5"/>
          <w:sz w:val="24"/>
        </w:rPr>
        <w:t xml:space="preserve"> </w:t>
      </w:r>
      <w:r>
        <w:rPr>
          <w:sz w:val="24"/>
        </w:rPr>
        <w:t>the</w:t>
      </w:r>
      <w:r>
        <w:rPr>
          <w:spacing w:val="-5"/>
          <w:sz w:val="24"/>
        </w:rPr>
        <w:t xml:space="preserve"> </w:t>
      </w:r>
      <w:r>
        <w:rPr>
          <w:sz w:val="24"/>
        </w:rPr>
        <w:t>transition</w:t>
      </w:r>
      <w:r>
        <w:rPr>
          <w:spacing w:val="-5"/>
          <w:sz w:val="24"/>
        </w:rPr>
        <w:t xml:space="preserve"> </w:t>
      </w:r>
      <w:r>
        <w:rPr>
          <w:sz w:val="24"/>
        </w:rPr>
        <w:t>w</w:t>
      </w:r>
      <w:r>
        <w:rPr>
          <w:sz w:val="24"/>
        </w:rPr>
        <w:t>ill</w:t>
      </w:r>
      <w:r>
        <w:rPr>
          <w:spacing w:val="-5"/>
          <w:sz w:val="24"/>
        </w:rPr>
        <w:t xml:space="preserve"> </w:t>
      </w:r>
      <w:r>
        <w:rPr>
          <w:sz w:val="24"/>
        </w:rPr>
        <w:t>affect different groups.</w:t>
      </w:r>
    </w:p>
    <w:p w14:paraId="722120D3" w14:textId="77777777" w:rsidR="00EF4650" w:rsidRDefault="0037746B">
      <w:pPr>
        <w:pStyle w:val="ListParagraph"/>
        <w:numPr>
          <w:ilvl w:val="0"/>
          <w:numId w:val="2"/>
        </w:numPr>
        <w:tabs>
          <w:tab w:val="left" w:pos="1803"/>
          <w:tab w:val="left" w:pos="1804"/>
        </w:tabs>
        <w:spacing w:before="122"/>
        <w:ind w:left="1803" w:right="298"/>
        <w:rPr>
          <w:sz w:val="24"/>
        </w:rPr>
      </w:pPr>
      <w:r>
        <w:rPr>
          <w:sz w:val="24"/>
        </w:rPr>
        <w:t>Objective</w:t>
      </w:r>
      <w:r>
        <w:rPr>
          <w:spacing w:val="-5"/>
          <w:sz w:val="24"/>
        </w:rPr>
        <w:t xml:space="preserve"> </w:t>
      </w:r>
      <w:r>
        <w:rPr>
          <w:sz w:val="24"/>
        </w:rPr>
        <w:t>5</w:t>
      </w:r>
      <w:r>
        <w:rPr>
          <w:spacing w:val="-5"/>
          <w:sz w:val="24"/>
        </w:rPr>
        <w:t xml:space="preserve"> </w:t>
      </w:r>
      <w:r>
        <w:rPr>
          <w:sz w:val="24"/>
        </w:rPr>
        <w:t>–</w:t>
      </w:r>
      <w:r>
        <w:rPr>
          <w:spacing w:val="-4"/>
          <w:sz w:val="24"/>
        </w:rPr>
        <w:t xml:space="preserve"> </w:t>
      </w:r>
      <w:r>
        <w:rPr>
          <w:sz w:val="24"/>
        </w:rPr>
        <w:t>Identify</w:t>
      </w:r>
      <w:r>
        <w:rPr>
          <w:spacing w:val="-4"/>
          <w:sz w:val="24"/>
        </w:rPr>
        <w:t xml:space="preserve"> </w:t>
      </w:r>
      <w:r>
        <w:rPr>
          <w:sz w:val="24"/>
        </w:rPr>
        <w:t>actions</w:t>
      </w:r>
      <w:r>
        <w:rPr>
          <w:spacing w:val="-5"/>
          <w:sz w:val="24"/>
        </w:rPr>
        <w:t xml:space="preserve"> </w:t>
      </w:r>
      <w:r>
        <w:rPr>
          <w:sz w:val="24"/>
        </w:rPr>
        <w:t>to</w:t>
      </w:r>
      <w:r>
        <w:rPr>
          <w:spacing w:val="-4"/>
          <w:sz w:val="24"/>
        </w:rPr>
        <w:t xml:space="preserve"> </w:t>
      </w:r>
      <w:r>
        <w:rPr>
          <w:sz w:val="24"/>
        </w:rPr>
        <w:t>reduce</w:t>
      </w:r>
      <w:r>
        <w:rPr>
          <w:spacing w:val="-5"/>
          <w:sz w:val="24"/>
        </w:rPr>
        <w:t xml:space="preserve"> </w:t>
      </w:r>
      <w:r>
        <w:rPr>
          <w:sz w:val="24"/>
        </w:rPr>
        <w:t>the</w:t>
      </w:r>
      <w:r>
        <w:rPr>
          <w:spacing w:val="-5"/>
          <w:sz w:val="24"/>
        </w:rPr>
        <w:t xml:space="preserve"> </w:t>
      </w:r>
      <w:r>
        <w:rPr>
          <w:sz w:val="24"/>
        </w:rPr>
        <w:t>exposure</w:t>
      </w:r>
      <w:r>
        <w:rPr>
          <w:spacing w:val="-5"/>
          <w:sz w:val="24"/>
        </w:rPr>
        <w:t xml:space="preserve"> </w:t>
      </w:r>
      <w:r>
        <w:rPr>
          <w:sz w:val="24"/>
        </w:rPr>
        <w:t>of</w:t>
      </w:r>
      <w:r>
        <w:rPr>
          <w:spacing w:val="-4"/>
          <w:sz w:val="24"/>
        </w:rPr>
        <w:t xml:space="preserve"> </w:t>
      </w:r>
      <w:r>
        <w:rPr>
          <w:sz w:val="24"/>
        </w:rPr>
        <w:t>households and communities to negative transition impacts and seize opportunities</w:t>
      </w:r>
      <w:r>
        <w:rPr>
          <w:spacing w:val="-3"/>
          <w:sz w:val="24"/>
        </w:rPr>
        <w:t xml:space="preserve"> </w:t>
      </w:r>
      <w:r>
        <w:rPr>
          <w:sz w:val="24"/>
        </w:rPr>
        <w:t>to</w:t>
      </w:r>
      <w:r>
        <w:rPr>
          <w:spacing w:val="-1"/>
          <w:sz w:val="24"/>
        </w:rPr>
        <w:t xml:space="preserve"> </w:t>
      </w:r>
      <w:r>
        <w:rPr>
          <w:sz w:val="24"/>
        </w:rPr>
        <w:t>address</w:t>
      </w:r>
      <w:r>
        <w:rPr>
          <w:spacing w:val="-3"/>
          <w:sz w:val="24"/>
        </w:rPr>
        <w:t xml:space="preserve"> </w:t>
      </w:r>
      <w:r>
        <w:rPr>
          <w:sz w:val="24"/>
        </w:rPr>
        <w:t>existing</w:t>
      </w:r>
      <w:r>
        <w:rPr>
          <w:spacing w:val="-3"/>
          <w:sz w:val="24"/>
        </w:rPr>
        <w:t xml:space="preserve"> </w:t>
      </w:r>
      <w:r>
        <w:rPr>
          <w:sz w:val="24"/>
        </w:rPr>
        <w:t>inequity</w:t>
      </w:r>
      <w:r>
        <w:rPr>
          <w:spacing w:val="-3"/>
          <w:sz w:val="24"/>
        </w:rPr>
        <w:t xml:space="preserve"> </w:t>
      </w:r>
      <w:r>
        <w:rPr>
          <w:sz w:val="24"/>
        </w:rPr>
        <w:t>through</w:t>
      </w:r>
      <w:r>
        <w:rPr>
          <w:spacing w:val="-1"/>
          <w:sz w:val="24"/>
        </w:rPr>
        <w:t xml:space="preserve"> </w:t>
      </w:r>
      <w:r>
        <w:rPr>
          <w:sz w:val="24"/>
        </w:rPr>
        <w:t>climate</w:t>
      </w:r>
      <w:r>
        <w:rPr>
          <w:spacing w:val="-3"/>
          <w:sz w:val="24"/>
        </w:rPr>
        <w:t xml:space="preserve"> </w:t>
      </w:r>
      <w:r>
        <w:rPr>
          <w:sz w:val="24"/>
        </w:rPr>
        <w:t>policy</w:t>
      </w:r>
      <w:r>
        <w:rPr>
          <w:spacing w:val="-3"/>
          <w:sz w:val="24"/>
        </w:rPr>
        <w:t xml:space="preserve"> </w:t>
      </w:r>
      <w:r>
        <w:rPr>
          <w:sz w:val="24"/>
        </w:rPr>
        <w:t>co-</w:t>
      </w:r>
    </w:p>
    <w:p w14:paraId="7BF520BB" w14:textId="77777777" w:rsidR="00EF4650" w:rsidRDefault="00EF4650">
      <w:pPr>
        <w:pStyle w:val="BodyText"/>
        <w:spacing w:before="6"/>
        <w:rPr>
          <w:sz w:val="19"/>
        </w:rPr>
      </w:pPr>
    </w:p>
    <w:p w14:paraId="05F59D4C" w14:textId="77777777" w:rsidR="00EF4650" w:rsidRDefault="0037746B">
      <w:pPr>
        <w:spacing w:before="93"/>
        <w:ind w:right="115"/>
        <w:jc w:val="right"/>
      </w:pPr>
      <w:r>
        <w:rPr>
          <w:spacing w:val="-5"/>
        </w:rPr>
        <w:t>17</w:t>
      </w:r>
    </w:p>
    <w:p w14:paraId="3AA02DB9" w14:textId="77777777" w:rsidR="00EF4650" w:rsidRDefault="0037746B">
      <w:pPr>
        <w:spacing w:before="2"/>
        <w:ind w:left="3427" w:right="3504"/>
        <w:jc w:val="center"/>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2E06E621" w14:textId="77777777" w:rsidR="00EF4650" w:rsidRDefault="00EF4650">
      <w:pPr>
        <w:jc w:val="center"/>
        <w:rPr>
          <w:sz w:val="20"/>
        </w:rPr>
        <w:sectPr w:rsidR="00EF4650">
          <w:pgSz w:w="11910" w:h="16840"/>
          <w:pgMar w:top="1340" w:right="1320" w:bottom="480" w:left="1340" w:header="717" w:footer="283" w:gutter="0"/>
          <w:cols w:space="720"/>
        </w:sectPr>
      </w:pPr>
    </w:p>
    <w:p w14:paraId="59B7443F" w14:textId="77777777" w:rsidR="00EF4650" w:rsidRDefault="0037746B">
      <w:pPr>
        <w:pStyle w:val="BodyText"/>
        <w:spacing w:before="82"/>
        <w:ind w:left="1803"/>
      </w:pPr>
      <w:r>
        <w:t>benefits,</w:t>
      </w:r>
      <w:r>
        <w:rPr>
          <w:spacing w:val="-6"/>
        </w:rPr>
        <w:t xml:space="preserve"> </w:t>
      </w:r>
      <w:r>
        <w:t>for</w:t>
      </w:r>
      <w:r>
        <w:rPr>
          <w:spacing w:val="-7"/>
        </w:rPr>
        <w:t xml:space="preserve"> </w:t>
      </w:r>
      <w:r>
        <w:t>example,</w:t>
      </w:r>
      <w:r>
        <w:rPr>
          <w:spacing w:val="-6"/>
        </w:rPr>
        <w:t xml:space="preserve"> </w:t>
      </w:r>
      <w:r>
        <w:t>measures</w:t>
      </w:r>
      <w:r>
        <w:rPr>
          <w:spacing w:val="-7"/>
        </w:rPr>
        <w:t xml:space="preserve"> </w:t>
      </w:r>
      <w:r>
        <w:t>not</w:t>
      </w:r>
      <w:r>
        <w:rPr>
          <w:spacing w:val="-6"/>
        </w:rPr>
        <w:t xml:space="preserve"> </w:t>
      </w:r>
      <w:r>
        <w:t>improve</w:t>
      </w:r>
      <w:r>
        <w:rPr>
          <w:spacing w:val="-7"/>
        </w:rPr>
        <w:t xml:space="preserve"> </w:t>
      </w:r>
      <w:r>
        <w:t>fairness,</w:t>
      </w:r>
      <w:r>
        <w:rPr>
          <w:spacing w:val="-8"/>
        </w:rPr>
        <w:t xml:space="preserve"> </w:t>
      </w:r>
      <w:r>
        <w:t>accessibility, and equity in the transport sector.</w:t>
      </w:r>
    </w:p>
    <w:p w14:paraId="66C210EE" w14:textId="77777777" w:rsidR="00EF4650" w:rsidRDefault="0037746B">
      <w:pPr>
        <w:pStyle w:val="ListParagraph"/>
        <w:numPr>
          <w:ilvl w:val="0"/>
          <w:numId w:val="2"/>
        </w:numPr>
        <w:tabs>
          <w:tab w:val="left" w:pos="1803"/>
          <w:tab w:val="left" w:pos="1804"/>
        </w:tabs>
        <w:spacing w:before="120"/>
        <w:ind w:left="1803" w:right="831"/>
        <w:rPr>
          <w:sz w:val="24"/>
        </w:rPr>
      </w:pPr>
      <w:r>
        <w:rPr>
          <w:sz w:val="24"/>
        </w:rPr>
        <w:t>Objective</w:t>
      </w:r>
      <w:r>
        <w:rPr>
          <w:spacing w:val="-6"/>
          <w:sz w:val="24"/>
        </w:rPr>
        <w:t xml:space="preserve"> </w:t>
      </w:r>
      <w:r>
        <w:rPr>
          <w:sz w:val="24"/>
        </w:rPr>
        <w:t>6</w:t>
      </w:r>
      <w:r>
        <w:rPr>
          <w:spacing w:val="-6"/>
          <w:sz w:val="24"/>
        </w:rPr>
        <w:t xml:space="preserve"> </w:t>
      </w:r>
      <w:r>
        <w:rPr>
          <w:sz w:val="24"/>
        </w:rPr>
        <w:t>–</w:t>
      </w:r>
      <w:r>
        <w:rPr>
          <w:spacing w:val="-4"/>
          <w:sz w:val="24"/>
        </w:rPr>
        <w:t xml:space="preserve"> </w:t>
      </w:r>
      <w:r>
        <w:rPr>
          <w:sz w:val="24"/>
        </w:rPr>
        <w:t>Identify</w:t>
      </w:r>
      <w:r>
        <w:rPr>
          <w:spacing w:val="-4"/>
          <w:sz w:val="24"/>
        </w:rPr>
        <w:t xml:space="preserve"> </w:t>
      </w:r>
      <w:r>
        <w:rPr>
          <w:sz w:val="24"/>
        </w:rPr>
        <w:t>measures</w:t>
      </w:r>
      <w:r>
        <w:rPr>
          <w:spacing w:val="-6"/>
          <w:sz w:val="24"/>
        </w:rPr>
        <w:t xml:space="preserve"> </w:t>
      </w:r>
      <w:r>
        <w:rPr>
          <w:sz w:val="24"/>
        </w:rPr>
        <w:t>to</w:t>
      </w:r>
      <w:r>
        <w:rPr>
          <w:spacing w:val="-4"/>
          <w:sz w:val="24"/>
        </w:rPr>
        <w:t xml:space="preserve"> </w:t>
      </w:r>
      <w:r>
        <w:rPr>
          <w:sz w:val="24"/>
        </w:rPr>
        <w:t>support</w:t>
      </w:r>
      <w:r>
        <w:rPr>
          <w:spacing w:val="-7"/>
          <w:sz w:val="24"/>
        </w:rPr>
        <w:t xml:space="preserve"> </w:t>
      </w:r>
      <w:r>
        <w:rPr>
          <w:sz w:val="24"/>
        </w:rPr>
        <w:t>continued</w:t>
      </w:r>
      <w:r>
        <w:rPr>
          <w:spacing w:val="-6"/>
          <w:sz w:val="24"/>
        </w:rPr>
        <w:t xml:space="preserve"> </w:t>
      </w:r>
      <w:r>
        <w:rPr>
          <w:sz w:val="24"/>
        </w:rPr>
        <w:t xml:space="preserve">business viability while also reducing emissions, including for small </w:t>
      </w:r>
      <w:r>
        <w:rPr>
          <w:spacing w:val="-2"/>
          <w:sz w:val="24"/>
        </w:rPr>
        <w:t>businesses</w:t>
      </w:r>
      <w:r>
        <w:rPr>
          <w:spacing w:val="-2"/>
          <w:sz w:val="24"/>
        </w:rPr>
        <w:t>.</w:t>
      </w:r>
    </w:p>
    <w:p w14:paraId="3E1077D1" w14:textId="77777777" w:rsidR="00EF4650" w:rsidRDefault="0037746B">
      <w:pPr>
        <w:pStyle w:val="ListParagraph"/>
        <w:numPr>
          <w:ilvl w:val="0"/>
          <w:numId w:val="3"/>
        </w:numPr>
        <w:tabs>
          <w:tab w:val="left" w:pos="821"/>
          <w:tab w:val="left" w:pos="822"/>
        </w:tabs>
        <w:spacing w:before="120"/>
        <w:ind w:left="821" w:right="334"/>
        <w:rPr>
          <w:sz w:val="24"/>
        </w:rPr>
      </w:pPr>
      <w:r>
        <w:rPr>
          <w:sz w:val="24"/>
        </w:rPr>
        <w:t>It is recognised that while transition planning and other measures are essential to ensure an equitable transition, these objectives should not be used</w:t>
      </w:r>
      <w:r>
        <w:rPr>
          <w:spacing w:val="-5"/>
          <w:sz w:val="24"/>
        </w:rPr>
        <w:t xml:space="preserve"> </w:t>
      </w:r>
      <w:r>
        <w:rPr>
          <w:sz w:val="24"/>
        </w:rPr>
        <w:t>to</w:t>
      </w:r>
      <w:r>
        <w:rPr>
          <w:spacing w:val="-5"/>
          <w:sz w:val="24"/>
        </w:rPr>
        <w:t xml:space="preserve"> </w:t>
      </w:r>
      <w:r>
        <w:rPr>
          <w:sz w:val="24"/>
        </w:rPr>
        <w:t>justify</w:t>
      </w:r>
      <w:r>
        <w:rPr>
          <w:spacing w:val="-5"/>
          <w:sz w:val="24"/>
        </w:rPr>
        <w:t xml:space="preserve"> </w:t>
      </w:r>
      <w:r>
        <w:rPr>
          <w:sz w:val="24"/>
        </w:rPr>
        <w:t>avoiding</w:t>
      </w:r>
      <w:r>
        <w:rPr>
          <w:spacing w:val="-3"/>
          <w:sz w:val="24"/>
        </w:rPr>
        <w:t xml:space="preserve"> </w:t>
      </w:r>
      <w:r>
        <w:rPr>
          <w:sz w:val="24"/>
        </w:rPr>
        <w:t>or</w:t>
      </w:r>
      <w:r>
        <w:rPr>
          <w:spacing w:val="-5"/>
          <w:sz w:val="24"/>
        </w:rPr>
        <w:t xml:space="preserve"> </w:t>
      </w:r>
      <w:r>
        <w:rPr>
          <w:sz w:val="24"/>
        </w:rPr>
        <w:t>delaying</w:t>
      </w:r>
      <w:r>
        <w:rPr>
          <w:spacing w:val="-5"/>
          <w:sz w:val="24"/>
        </w:rPr>
        <w:t xml:space="preserve"> </w:t>
      </w:r>
      <w:r>
        <w:rPr>
          <w:sz w:val="24"/>
        </w:rPr>
        <w:t>changes</w:t>
      </w:r>
      <w:r>
        <w:rPr>
          <w:spacing w:val="-5"/>
          <w:sz w:val="24"/>
        </w:rPr>
        <w:t xml:space="preserve"> </w:t>
      </w:r>
      <w:r>
        <w:rPr>
          <w:sz w:val="24"/>
        </w:rPr>
        <w:t>necessary</w:t>
      </w:r>
      <w:r>
        <w:rPr>
          <w:spacing w:val="-3"/>
          <w:sz w:val="24"/>
        </w:rPr>
        <w:t xml:space="preserve"> </w:t>
      </w:r>
      <w:r>
        <w:rPr>
          <w:sz w:val="24"/>
        </w:rPr>
        <w:t>to</w:t>
      </w:r>
      <w:r>
        <w:rPr>
          <w:spacing w:val="-5"/>
          <w:sz w:val="24"/>
        </w:rPr>
        <w:t xml:space="preserve"> </w:t>
      </w:r>
      <w:r>
        <w:rPr>
          <w:sz w:val="24"/>
        </w:rPr>
        <w:t>drive</w:t>
      </w:r>
      <w:r>
        <w:rPr>
          <w:spacing w:val="-3"/>
          <w:sz w:val="24"/>
        </w:rPr>
        <w:t xml:space="preserve"> </w:t>
      </w:r>
      <w:r>
        <w:rPr>
          <w:sz w:val="24"/>
        </w:rPr>
        <w:t>the</w:t>
      </w:r>
      <w:r>
        <w:rPr>
          <w:spacing w:val="-3"/>
          <w:sz w:val="24"/>
        </w:rPr>
        <w:t xml:space="preserve"> </w:t>
      </w:r>
      <w:r>
        <w:rPr>
          <w:sz w:val="24"/>
        </w:rPr>
        <w:t>transition to a low-emission future.</w:t>
      </w:r>
    </w:p>
    <w:p w14:paraId="18D16259" w14:textId="77777777" w:rsidR="00EF4650" w:rsidRDefault="00EF4650">
      <w:pPr>
        <w:pStyle w:val="BodyText"/>
        <w:spacing w:before="3"/>
        <w:rPr>
          <w:sz w:val="31"/>
        </w:rPr>
      </w:pPr>
    </w:p>
    <w:p w14:paraId="33B6A682" w14:textId="77777777" w:rsidR="00EF4650" w:rsidRDefault="0037746B">
      <w:pPr>
        <w:pStyle w:val="Heading2"/>
        <w:spacing w:before="1"/>
      </w:pPr>
      <w:bookmarkStart w:id="34" w:name="Development_process_for_the_Equitable_Tr"/>
      <w:bookmarkEnd w:id="34"/>
      <w:r>
        <w:t>Development</w:t>
      </w:r>
      <w:r>
        <w:rPr>
          <w:spacing w:val="-4"/>
        </w:rPr>
        <w:t xml:space="preserve"> </w:t>
      </w:r>
      <w:r>
        <w:t>process</w:t>
      </w:r>
      <w:r>
        <w:rPr>
          <w:spacing w:val="-4"/>
        </w:rPr>
        <w:t xml:space="preserve"> </w:t>
      </w:r>
      <w:r>
        <w:t>for</w:t>
      </w:r>
      <w:r>
        <w:rPr>
          <w:spacing w:val="-5"/>
        </w:rPr>
        <w:t xml:space="preserve"> </w:t>
      </w:r>
      <w:r>
        <w:t>the</w:t>
      </w:r>
      <w:r>
        <w:rPr>
          <w:spacing w:val="-3"/>
        </w:rPr>
        <w:t xml:space="preserve"> </w:t>
      </w:r>
      <w:r>
        <w:t>Equitable</w:t>
      </w:r>
      <w:r>
        <w:rPr>
          <w:spacing w:val="-3"/>
        </w:rPr>
        <w:t xml:space="preserve"> </w:t>
      </w:r>
      <w:r>
        <w:t>Transitions</w:t>
      </w:r>
      <w:r>
        <w:rPr>
          <w:spacing w:val="-3"/>
        </w:rPr>
        <w:t xml:space="preserve"> </w:t>
      </w:r>
      <w:r>
        <w:rPr>
          <w:spacing w:val="-2"/>
        </w:rPr>
        <w:t>Strategy</w:t>
      </w:r>
    </w:p>
    <w:p w14:paraId="011E8938" w14:textId="77777777" w:rsidR="00EF4650" w:rsidRDefault="00EF4650">
      <w:pPr>
        <w:pStyle w:val="BodyText"/>
        <w:spacing w:before="9"/>
        <w:rPr>
          <w:b/>
          <w:sz w:val="20"/>
        </w:rPr>
      </w:pPr>
    </w:p>
    <w:p w14:paraId="0B82E178" w14:textId="77777777" w:rsidR="00EF4650" w:rsidRDefault="0037746B">
      <w:pPr>
        <w:pStyle w:val="ListParagraph"/>
        <w:numPr>
          <w:ilvl w:val="0"/>
          <w:numId w:val="3"/>
        </w:numPr>
        <w:tabs>
          <w:tab w:val="left" w:pos="821"/>
          <w:tab w:val="left" w:pos="822"/>
        </w:tabs>
        <w:spacing w:before="1"/>
        <w:ind w:left="821" w:right="241"/>
        <w:rPr>
          <w:sz w:val="24"/>
        </w:rPr>
      </w:pPr>
      <w:r>
        <w:rPr>
          <w:sz w:val="24"/>
        </w:rPr>
        <w:t>Across</w:t>
      </w:r>
      <w:r>
        <w:rPr>
          <w:spacing w:val="-5"/>
          <w:sz w:val="24"/>
        </w:rPr>
        <w:t xml:space="preserve"> </w:t>
      </w:r>
      <w:r>
        <w:rPr>
          <w:sz w:val="24"/>
        </w:rPr>
        <w:t>the</w:t>
      </w:r>
      <w:r>
        <w:rPr>
          <w:spacing w:val="-3"/>
          <w:sz w:val="24"/>
        </w:rPr>
        <w:t xml:space="preserve"> </w:t>
      </w:r>
      <w:r>
        <w:rPr>
          <w:sz w:val="24"/>
        </w:rPr>
        <w:t>objectives,</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of</w:t>
      </w:r>
      <w:r>
        <w:rPr>
          <w:spacing w:val="-6"/>
          <w:sz w:val="24"/>
        </w:rPr>
        <w:t xml:space="preserve"> </w:t>
      </w:r>
      <w:r>
        <w:rPr>
          <w:sz w:val="24"/>
        </w:rPr>
        <w:t>actions</w:t>
      </w:r>
      <w:r>
        <w:rPr>
          <w:spacing w:val="-3"/>
          <w:sz w:val="24"/>
        </w:rPr>
        <w:t xml:space="preserve"> </w:t>
      </w:r>
      <w:r>
        <w:rPr>
          <w:sz w:val="24"/>
        </w:rPr>
        <w:t>and</w:t>
      </w:r>
      <w:r>
        <w:rPr>
          <w:spacing w:val="-5"/>
          <w:sz w:val="24"/>
        </w:rPr>
        <w:t xml:space="preserve"> </w:t>
      </w:r>
      <w:r>
        <w:rPr>
          <w:sz w:val="24"/>
        </w:rPr>
        <w:t>policies</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tailored to different challenges and opportunities for different groups. This will be a</w:t>
      </w:r>
      <w:r>
        <w:rPr>
          <w:sz w:val="24"/>
        </w:rPr>
        <w:t>chieved through meaningful engagement across a broad range of groups and interests, including but not limited to:</w:t>
      </w:r>
    </w:p>
    <w:p w14:paraId="37106DF2" w14:textId="77777777" w:rsidR="00EF4650" w:rsidRDefault="00EF4650">
      <w:pPr>
        <w:pStyle w:val="BodyText"/>
        <w:spacing w:before="10"/>
        <w:rPr>
          <w:sz w:val="20"/>
        </w:rPr>
      </w:pPr>
    </w:p>
    <w:p w14:paraId="0C56A87C" w14:textId="77777777" w:rsidR="00EF4650" w:rsidRDefault="0037746B">
      <w:pPr>
        <w:pStyle w:val="ListParagraph"/>
        <w:numPr>
          <w:ilvl w:val="0"/>
          <w:numId w:val="1"/>
        </w:numPr>
        <w:tabs>
          <w:tab w:val="left" w:pos="1803"/>
          <w:tab w:val="left" w:pos="1804"/>
        </w:tabs>
        <w:rPr>
          <w:sz w:val="24"/>
        </w:rPr>
      </w:pPr>
      <w:r>
        <w:rPr>
          <w:spacing w:val="-2"/>
          <w:sz w:val="24"/>
        </w:rPr>
        <w:t>Māori</w:t>
      </w:r>
    </w:p>
    <w:p w14:paraId="738A4475" w14:textId="77777777" w:rsidR="00EF4650" w:rsidRDefault="0037746B">
      <w:pPr>
        <w:pStyle w:val="ListParagraph"/>
        <w:numPr>
          <w:ilvl w:val="0"/>
          <w:numId w:val="1"/>
        </w:numPr>
        <w:tabs>
          <w:tab w:val="left" w:pos="1803"/>
          <w:tab w:val="left" w:pos="1804"/>
        </w:tabs>
        <w:spacing w:before="122"/>
        <w:rPr>
          <w:sz w:val="24"/>
        </w:rPr>
      </w:pPr>
      <w:r>
        <w:rPr>
          <w:spacing w:val="-2"/>
          <w:sz w:val="24"/>
        </w:rPr>
        <w:t>unions</w:t>
      </w:r>
    </w:p>
    <w:p w14:paraId="1A712B2D" w14:textId="77777777" w:rsidR="00EF4650" w:rsidRDefault="0037746B">
      <w:pPr>
        <w:pStyle w:val="ListParagraph"/>
        <w:numPr>
          <w:ilvl w:val="0"/>
          <w:numId w:val="1"/>
        </w:numPr>
        <w:tabs>
          <w:tab w:val="left" w:pos="1803"/>
          <w:tab w:val="left" w:pos="1804"/>
        </w:tabs>
        <w:spacing w:before="120"/>
        <w:rPr>
          <w:sz w:val="24"/>
        </w:rPr>
      </w:pPr>
      <w:r>
        <w:rPr>
          <w:spacing w:val="-2"/>
          <w:sz w:val="24"/>
        </w:rPr>
        <w:t>workers</w:t>
      </w:r>
    </w:p>
    <w:p w14:paraId="02921BC4" w14:textId="77777777" w:rsidR="00EF4650" w:rsidRDefault="0037746B">
      <w:pPr>
        <w:pStyle w:val="ListParagraph"/>
        <w:numPr>
          <w:ilvl w:val="0"/>
          <w:numId w:val="1"/>
        </w:numPr>
        <w:tabs>
          <w:tab w:val="left" w:pos="1803"/>
          <w:tab w:val="left" w:pos="1804"/>
        </w:tabs>
        <w:spacing w:before="122"/>
        <w:rPr>
          <w:sz w:val="24"/>
        </w:rPr>
      </w:pPr>
      <w:r>
        <w:rPr>
          <w:spacing w:val="-2"/>
          <w:sz w:val="24"/>
        </w:rPr>
        <w:t>business</w:t>
      </w:r>
    </w:p>
    <w:p w14:paraId="3A3FED71" w14:textId="77777777" w:rsidR="00EF4650" w:rsidRDefault="0037746B">
      <w:pPr>
        <w:pStyle w:val="ListParagraph"/>
        <w:numPr>
          <w:ilvl w:val="0"/>
          <w:numId w:val="1"/>
        </w:numPr>
        <w:tabs>
          <w:tab w:val="left" w:pos="1803"/>
          <w:tab w:val="left" w:pos="1804"/>
        </w:tabs>
        <w:spacing w:before="120"/>
        <w:rPr>
          <w:sz w:val="24"/>
        </w:rPr>
      </w:pPr>
      <w:r>
        <w:rPr>
          <w:spacing w:val="-2"/>
          <w:sz w:val="24"/>
        </w:rPr>
        <w:t>women</w:t>
      </w:r>
    </w:p>
    <w:p w14:paraId="4184ED95" w14:textId="77777777" w:rsidR="00EF4650" w:rsidRDefault="0037746B">
      <w:pPr>
        <w:pStyle w:val="ListParagraph"/>
        <w:numPr>
          <w:ilvl w:val="0"/>
          <w:numId w:val="1"/>
        </w:numPr>
        <w:tabs>
          <w:tab w:val="left" w:pos="1803"/>
          <w:tab w:val="left" w:pos="1804"/>
        </w:tabs>
        <w:spacing w:before="122"/>
        <w:rPr>
          <w:sz w:val="24"/>
        </w:rPr>
      </w:pPr>
      <w:r>
        <w:rPr>
          <w:sz w:val="24"/>
        </w:rPr>
        <w:t>education</w:t>
      </w:r>
      <w:r>
        <w:rPr>
          <w:spacing w:val="-4"/>
          <w:sz w:val="24"/>
        </w:rPr>
        <w:t xml:space="preserve"> </w:t>
      </w:r>
      <w:r>
        <w:rPr>
          <w:spacing w:val="-2"/>
          <w:sz w:val="24"/>
        </w:rPr>
        <w:t>providers</w:t>
      </w:r>
    </w:p>
    <w:p w14:paraId="239B3C55" w14:textId="77777777" w:rsidR="00EF4650" w:rsidRDefault="0037746B">
      <w:pPr>
        <w:pStyle w:val="ListParagraph"/>
        <w:numPr>
          <w:ilvl w:val="0"/>
          <w:numId w:val="1"/>
        </w:numPr>
        <w:tabs>
          <w:tab w:val="left" w:pos="1803"/>
          <w:tab w:val="left" w:pos="1804"/>
        </w:tabs>
        <w:spacing w:before="120"/>
        <w:rPr>
          <w:sz w:val="24"/>
        </w:rPr>
      </w:pPr>
      <w:r>
        <w:rPr>
          <w:sz w:val="24"/>
        </w:rPr>
        <w:t>regional</w:t>
      </w:r>
      <w:r>
        <w:rPr>
          <w:spacing w:val="-4"/>
          <w:sz w:val="24"/>
        </w:rPr>
        <w:t xml:space="preserve"> </w:t>
      </w:r>
      <w:r>
        <w:rPr>
          <w:sz w:val="24"/>
        </w:rPr>
        <w:t>and</w:t>
      </w:r>
      <w:r>
        <w:rPr>
          <w:spacing w:val="-2"/>
          <w:sz w:val="24"/>
        </w:rPr>
        <w:t xml:space="preserve"> </w:t>
      </w:r>
      <w:r>
        <w:rPr>
          <w:sz w:val="24"/>
        </w:rPr>
        <w:t>rural</w:t>
      </w:r>
      <w:r>
        <w:rPr>
          <w:spacing w:val="-3"/>
          <w:sz w:val="24"/>
        </w:rPr>
        <w:t xml:space="preserve"> </w:t>
      </w:r>
      <w:r>
        <w:rPr>
          <w:spacing w:val="-2"/>
          <w:sz w:val="24"/>
        </w:rPr>
        <w:t>communities</w:t>
      </w:r>
    </w:p>
    <w:p w14:paraId="15663C22" w14:textId="77777777" w:rsidR="00EF4650" w:rsidRDefault="0037746B">
      <w:pPr>
        <w:pStyle w:val="ListParagraph"/>
        <w:numPr>
          <w:ilvl w:val="0"/>
          <w:numId w:val="1"/>
        </w:numPr>
        <w:tabs>
          <w:tab w:val="left" w:pos="1803"/>
          <w:tab w:val="left" w:pos="1804"/>
        </w:tabs>
        <w:spacing w:before="122"/>
        <w:rPr>
          <w:sz w:val="24"/>
        </w:rPr>
      </w:pPr>
      <w:r>
        <w:rPr>
          <w:sz w:val="24"/>
        </w:rPr>
        <w:t>local</w:t>
      </w:r>
      <w:r>
        <w:rPr>
          <w:spacing w:val="-3"/>
          <w:sz w:val="24"/>
        </w:rPr>
        <w:t xml:space="preserve"> </w:t>
      </w:r>
      <w:r>
        <w:rPr>
          <w:spacing w:val="-2"/>
          <w:sz w:val="24"/>
        </w:rPr>
        <w:t>government</w:t>
      </w:r>
    </w:p>
    <w:p w14:paraId="0E1DA11F" w14:textId="77777777" w:rsidR="00EF4650" w:rsidRDefault="0037746B">
      <w:pPr>
        <w:pStyle w:val="ListParagraph"/>
        <w:numPr>
          <w:ilvl w:val="0"/>
          <w:numId w:val="1"/>
        </w:numPr>
        <w:tabs>
          <w:tab w:val="left" w:pos="1803"/>
          <w:tab w:val="left" w:pos="1804"/>
        </w:tabs>
        <w:spacing w:before="120"/>
        <w:rPr>
          <w:sz w:val="24"/>
        </w:rPr>
      </w:pPr>
      <w:r>
        <w:rPr>
          <w:sz w:val="24"/>
        </w:rPr>
        <w:t>disabled</w:t>
      </w:r>
      <w:r>
        <w:rPr>
          <w:spacing w:val="-5"/>
          <w:sz w:val="24"/>
        </w:rPr>
        <w:t xml:space="preserve"> </w:t>
      </w:r>
      <w:r>
        <w:rPr>
          <w:spacing w:val="-2"/>
          <w:sz w:val="24"/>
        </w:rPr>
        <w:t>people</w:t>
      </w:r>
    </w:p>
    <w:p w14:paraId="21BAE1A7" w14:textId="77777777" w:rsidR="00EF4650" w:rsidRDefault="0037746B">
      <w:pPr>
        <w:pStyle w:val="ListParagraph"/>
        <w:numPr>
          <w:ilvl w:val="0"/>
          <w:numId w:val="1"/>
        </w:numPr>
        <w:tabs>
          <w:tab w:val="left" w:pos="1803"/>
          <w:tab w:val="left" w:pos="1804"/>
        </w:tabs>
        <w:spacing w:before="122"/>
        <w:rPr>
          <w:sz w:val="24"/>
        </w:rPr>
      </w:pPr>
      <w:r>
        <w:rPr>
          <w:sz w:val="24"/>
        </w:rPr>
        <w:t>Pacific</w:t>
      </w:r>
      <w:r>
        <w:rPr>
          <w:spacing w:val="-3"/>
          <w:sz w:val="24"/>
        </w:rPr>
        <w:t xml:space="preserve"> </w:t>
      </w:r>
      <w:r>
        <w:rPr>
          <w:spacing w:val="-2"/>
          <w:sz w:val="24"/>
        </w:rPr>
        <w:t>peoples</w:t>
      </w:r>
    </w:p>
    <w:p w14:paraId="196F90C6" w14:textId="77777777" w:rsidR="00EF4650" w:rsidRDefault="0037746B">
      <w:pPr>
        <w:pStyle w:val="ListParagraph"/>
        <w:numPr>
          <w:ilvl w:val="0"/>
          <w:numId w:val="1"/>
        </w:numPr>
        <w:tabs>
          <w:tab w:val="left" w:pos="1803"/>
          <w:tab w:val="left" w:pos="1804"/>
        </w:tabs>
        <w:spacing w:before="120"/>
        <w:rPr>
          <w:sz w:val="24"/>
        </w:rPr>
      </w:pPr>
      <w:r>
        <w:rPr>
          <w:sz w:val="24"/>
        </w:rPr>
        <w:t>young</w:t>
      </w:r>
      <w:r>
        <w:rPr>
          <w:spacing w:val="-3"/>
          <w:sz w:val="24"/>
        </w:rPr>
        <w:t xml:space="preserve"> </w:t>
      </w:r>
      <w:r>
        <w:rPr>
          <w:spacing w:val="-2"/>
          <w:sz w:val="24"/>
        </w:rPr>
        <w:t>people</w:t>
      </w:r>
    </w:p>
    <w:p w14:paraId="6811ABE2" w14:textId="77777777" w:rsidR="00EF4650" w:rsidRDefault="0037746B">
      <w:pPr>
        <w:pStyle w:val="ListParagraph"/>
        <w:numPr>
          <w:ilvl w:val="0"/>
          <w:numId w:val="1"/>
        </w:numPr>
        <w:tabs>
          <w:tab w:val="left" w:pos="1803"/>
          <w:tab w:val="left" w:pos="1804"/>
        </w:tabs>
        <w:spacing w:before="122"/>
        <w:rPr>
          <w:sz w:val="24"/>
        </w:rPr>
      </w:pPr>
      <w:r>
        <w:rPr>
          <w:sz w:val="24"/>
        </w:rPr>
        <w:t>ethnic</w:t>
      </w:r>
      <w:r>
        <w:rPr>
          <w:spacing w:val="-3"/>
          <w:sz w:val="24"/>
        </w:rPr>
        <w:t xml:space="preserve"> </w:t>
      </w:r>
      <w:r>
        <w:rPr>
          <w:sz w:val="24"/>
        </w:rPr>
        <w:t>communities</w:t>
      </w:r>
      <w:r>
        <w:rPr>
          <w:spacing w:val="-3"/>
          <w:sz w:val="24"/>
        </w:rPr>
        <w:t xml:space="preserve"> </w:t>
      </w:r>
      <w:r>
        <w:rPr>
          <w:sz w:val="24"/>
        </w:rPr>
        <w:t>and</w:t>
      </w:r>
      <w:r>
        <w:rPr>
          <w:spacing w:val="-3"/>
          <w:sz w:val="24"/>
        </w:rPr>
        <w:t xml:space="preserve"> </w:t>
      </w:r>
      <w:r>
        <w:rPr>
          <w:sz w:val="24"/>
        </w:rPr>
        <w:t>new</w:t>
      </w:r>
      <w:r>
        <w:rPr>
          <w:spacing w:val="-3"/>
          <w:sz w:val="24"/>
        </w:rPr>
        <w:t xml:space="preserve"> </w:t>
      </w:r>
      <w:r>
        <w:rPr>
          <w:spacing w:val="-2"/>
          <w:sz w:val="24"/>
        </w:rPr>
        <w:t>migrants</w:t>
      </w:r>
    </w:p>
    <w:p w14:paraId="08FBE089" w14:textId="77777777" w:rsidR="00EF4650" w:rsidRDefault="0037746B">
      <w:pPr>
        <w:pStyle w:val="ListParagraph"/>
        <w:numPr>
          <w:ilvl w:val="0"/>
          <w:numId w:val="1"/>
        </w:numPr>
        <w:tabs>
          <w:tab w:val="left" w:pos="1803"/>
          <w:tab w:val="left" w:pos="1804"/>
        </w:tabs>
        <w:spacing w:before="120"/>
        <w:rPr>
          <w:sz w:val="24"/>
        </w:rPr>
      </w:pPr>
      <w:r>
        <w:rPr>
          <w:sz w:val="24"/>
        </w:rPr>
        <w:t>low-income</w:t>
      </w:r>
      <w:r>
        <w:rPr>
          <w:spacing w:val="-5"/>
          <w:sz w:val="24"/>
        </w:rPr>
        <w:t xml:space="preserve"> </w:t>
      </w:r>
      <w:r>
        <w:rPr>
          <w:sz w:val="24"/>
        </w:rPr>
        <w:t>and</w:t>
      </w:r>
      <w:r>
        <w:rPr>
          <w:spacing w:val="-3"/>
          <w:sz w:val="24"/>
        </w:rPr>
        <w:t xml:space="preserve"> </w:t>
      </w:r>
      <w:r>
        <w:rPr>
          <w:sz w:val="24"/>
        </w:rPr>
        <w:t>beneficiary</w:t>
      </w:r>
      <w:r>
        <w:rPr>
          <w:spacing w:val="-4"/>
          <w:sz w:val="24"/>
        </w:rPr>
        <w:t xml:space="preserve"> </w:t>
      </w:r>
      <w:r>
        <w:rPr>
          <w:spacing w:val="-2"/>
          <w:sz w:val="24"/>
        </w:rPr>
        <w:t>households.</w:t>
      </w:r>
    </w:p>
    <w:p w14:paraId="41E19CAB" w14:textId="77777777" w:rsidR="00EF4650" w:rsidRDefault="0037746B">
      <w:pPr>
        <w:pStyle w:val="ListParagraph"/>
        <w:numPr>
          <w:ilvl w:val="0"/>
          <w:numId w:val="3"/>
        </w:numPr>
        <w:tabs>
          <w:tab w:val="left" w:pos="821"/>
          <w:tab w:val="left" w:pos="822"/>
        </w:tabs>
        <w:spacing w:before="122"/>
        <w:ind w:left="821" w:right="295"/>
        <w:rPr>
          <w:sz w:val="24"/>
        </w:rPr>
      </w:pPr>
      <w:r>
        <w:rPr>
          <w:sz w:val="24"/>
        </w:rPr>
        <w:t>The</w:t>
      </w:r>
      <w:r>
        <w:rPr>
          <w:spacing w:val="-6"/>
          <w:sz w:val="24"/>
        </w:rPr>
        <w:t xml:space="preserve"> </w:t>
      </w:r>
      <w:r>
        <w:rPr>
          <w:sz w:val="24"/>
        </w:rPr>
        <w:t>Equitable</w:t>
      </w:r>
      <w:r>
        <w:rPr>
          <w:spacing w:val="-6"/>
          <w:sz w:val="24"/>
        </w:rPr>
        <w:t xml:space="preserve"> </w:t>
      </w:r>
      <w:r>
        <w:rPr>
          <w:sz w:val="24"/>
        </w:rPr>
        <w:t>Transitions</w:t>
      </w:r>
      <w:r>
        <w:rPr>
          <w:spacing w:val="-4"/>
          <w:sz w:val="24"/>
        </w:rPr>
        <w:t xml:space="preserve"> </w:t>
      </w:r>
      <w:r>
        <w:rPr>
          <w:sz w:val="24"/>
        </w:rPr>
        <w:t>Strategy</w:t>
      </w:r>
      <w:r>
        <w:rPr>
          <w:spacing w:val="-4"/>
          <w:sz w:val="24"/>
        </w:rPr>
        <w:t xml:space="preserve"> </w:t>
      </w:r>
      <w:r>
        <w:rPr>
          <w:sz w:val="24"/>
        </w:rPr>
        <w:t>development</w:t>
      </w:r>
      <w:r>
        <w:rPr>
          <w:spacing w:val="-7"/>
          <w:sz w:val="24"/>
        </w:rPr>
        <w:t xml:space="preserve"> </w:t>
      </w:r>
      <w:r>
        <w:rPr>
          <w:sz w:val="24"/>
        </w:rPr>
        <w:t>process</w:t>
      </w:r>
      <w:r>
        <w:rPr>
          <w:spacing w:val="-6"/>
          <w:sz w:val="24"/>
        </w:rPr>
        <w:t xml:space="preserve"> </w:t>
      </w:r>
      <w:r>
        <w:rPr>
          <w:sz w:val="24"/>
        </w:rPr>
        <w:t>will</w:t>
      </w:r>
      <w:r>
        <w:rPr>
          <w:spacing w:val="-6"/>
          <w:sz w:val="24"/>
        </w:rPr>
        <w:t xml:space="preserve"> </w:t>
      </w:r>
      <w:r>
        <w:rPr>
          <w:sz w:val="24"/>
        </w:rPr>
        <w:t>involve</w:t>
      </w:r>
      <w:r>
        <w:rPr>
          <w:spacing w:val="-6"/>
          <w:sz w:val="24"/>
        </w:rPr>
        <w:t xml:space="preserve"> </w:t>
      </w:r>
      <w:r>
        <w:rPr>
          <w:sz w:val="24"/>
        </w:rPr>
        <w:t>working with these and other groups to develop:</w:t>
      </w:r>
    </w:p>
    <w:p w14:paraId="07442F1B" w14:textId="77777777" w:rsidR="00EF4650" w:rsidRDefault="00EF4650">
      <w:pPr>
        <w:pStyle w:val="BodyText"/>
        <w:spacing w:before="10"/>
        <w:rPr>
          <w:sz w:val="20"/>
        </w:rPr>
      </w:pPr>
    </w:p>
    <w:p w14:paraId="5DCFD043" w14:textId="77777777" w:rsidR="00EF4650" w:rsidRDefault="0037746B">
      <w:pPr>
        <w:pStyle w:val="ListParagraph"/>
        <w:numPr>
          <w:ilvl w:val="1"/>
          <w:numId w:val="3"/>
        </w:numPr>
        <w:tabs>
          <w:tab w:val="left" w:pos="1541"/>
          <w:tab w:val="left" w:pos="1542"/>
        </w:tabs>
        <w:ind w:right="680"/>
        <w:rPr>
          <w:sz w:val="24"/>
        </w:rPr>
      </w:pPr>
      <w:r>
        <w:rPr>
          <w:sz w:val="24"/>
        </w:rPr>
        <w:t>a</w:t>
      </w:r>
      <w:r>
        <w:rPr>
          <w:spacing w:val="-5"/>
          <w:sz w:val="24"/>
        </w:rPr>
        <w:t xml:space="preserve"> </w:t>
      </w:r>
      <w:r>
        <w:rPr>
          <w:sz w:val="24"/>
        </w:rPr>
        <w:t>shared</w:t>
      </w:r>
      <w:r>
        <w:rPr>
          <w:spacing w:val="-3"/>
          <w:sz w:val="24"/>
        </w:rPr>
        <w:t xml:space="preserve"> </w:t>
      </w:r>
      <w:r>
        <w:rPr>
          <w:sz w:val="24"/>
        </w:rPr>
        <w:t>view</w:t>
      </w:r>
      <w:r>
        <w:rPr>
          <w:spacing w:val="-5"/>
          <w:sz w:val="24"/>
        </w:rPr>
        <w:t xml:space="preserve"> </w:t>
      </w:r>
      <w:r>
        <w:rPr>
          <w:sz w:val="24"/>
        </w:rPr>
        <w:t>of</w:t>
      </w:r>
      <w:r>
        <w:rPr>
          <w:spacing w:val="-4"/>
          <w:sz w:val="24"/>
        </w:rPr>
        <w:t xml:space="preserve"> </w:t>
      </w:r>
      <w:r>
        <w:rPr>
          <w:sz w:val="24"/>
        </w:rPr>
        <w:t>the</w:t>
      </w:r>
      <w:r>
        <w:rPr>
          <w:spacing w:val="-3"/>
          <w:sz w:val="24"/>
        </w:rPr>
        <w:t xml:space="preserve"> </w:t>
      </w:r>
      <w:r>
        <w:rPr>
          <w:sz w:val="24"/>
        </w:rPr>
        <w:t>problem</w:t>
      </w:r>
      <w:r>
        <w:rPr>
          <w:spacing w:val="-3"/>
          <w:sz w:val="24"/>
        </w:rPr>
        <w:t xml:space="preserve"> </w:t>
      </w:r>
      <w:r>
        <w:rPr>
          <w:sz w:val="24"/>
        </w:rPr>
        <w:t>definition</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strategic</w:t>
      </w:r>
      <w:r>
        <w:rPr>
          <w:spacing w:val="-5"/>
          <w:sz w:val="24"/>
        </w:rPr>
        <w:t xml:space="preserve"> </w:t>
      </w:r>
      <w:r>
        <w:rPr>
          <w:sz w:val="24"/>
        </w:rPr>
        <w:t>long-term outcomes that are sought</w:t>
      </w:r>
    </w:p>
    <w:p w14:paraId="08756FB0" w14:textId="77777777" w:rsidR="00EF4650" w:rsidRDefault="00EF4650">
      <w:pPr>
        <w:pStyle w:val="BodyText"/>
        <w:spacing w:before="10"/>
        <w:rPr>
          <w:sz w:val="20"/>
        </w:rPr>
      </w:pPr>
    </w:p>
    <w:p w14:paraId="1C4A6225" w14:textId="77777777" w:rsidR="00EF4650" w:rsidRDefault="0037746B">
      <w:pPr>
        <w:pStyle w:val="ListParagraph"/>
        <w:numPr>
          <w:ilvl w:val="1"/>
          <w:numId w:val="3"/>
        </w:numPr>
        <w:tabs>
          <w:tab w:val="left" w:pos="1541"/>
          <w:tab w:val="left" w:pos="1542"/>
        </w:tabs>
        <w:ind w:right="454"/>
        <w:rPr>
          <w:sz w:val="24"/>
        </w:rPr>
      </w:pPr>
      <w:r>
        <w:rPr>
          <w:sz w:val="24"/>
        </w:rPr>
        <w:t>a</w:t>
      </w:r>
      <w:r>
        <w:rPr>
          <w:spacing w:val="-5"/>
          <w:sz w:val="24"/>
        </w:rPr>
        <w:t xml:space="preserve"> </w:t>
      </w:r>
      <w:r>
        <w:rPr>
          <w:sz w:val="24"/>
        </w:rPr>
        <w:t>workable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options</w:t>
      </w:r>
      <w:r>
        <w:rPr>
          <w:spacing w:val="-5"/>
          <w:sz w:val="24"/>
        </w:rPr>
        <w:t xml:space="preserve"> </w:t>
      </w:r>
      <w:r>
        <w:rPr>
          <w:sz w:val="24"/>
        </w:rPr>
        <w:t>for</w:t>
      </w:r>
      <w:r>
        <w:rPr>
          <w:spacing w:val="-4"/>
          <w:sz w:val="24"/>
        </w:rPr>
        <w:t xml:space="preserve"> </w:t>
      </w:r>
      <w:r>
        <w:rPr>
          <w:sz w:val="24"/>
        </w:rPr>
        <w:t>intervention,</w:t>
      </w:r>
      <w:r>
        <w:rPr>
          <w:spacing w:val="-5"/>
          <w:sz w:val="24"/>
        </w:rPr>
        <w:t xml:space="preserve"> </w:t>
      </w:r>
      <w:r>
        <w:rPr>
          <w:sz w:val="24"/>
        </w:rPr>
        <w:t>with</w:t>
      </w:r>
      <w:r>
        <w:rPr>
          <w:spacing w:val="-5"/>
          <w:sz w:val="24"/>
        </w:rPr>
        <w:t xml:space="preserve"> </w:t>
      </w:r>
      <w:r>
        <w:rPr>
          <w:sz w:val="24"/>
        </w:rPr>
        <w:t>a</w:t>
      </w:r>
      <w:r>
        <w:rPr>
          <w:spacing w:val="-4"/>
          <w:sz w:val="24"/>
        </w:rPr>
        <w:t xml:space="preserve"> </w:t>
      </w:r>
      <w:r>
        <w:rPr>
          <w:sz w:val="24"/>
        </w:rPr>
        <w:t>particular</w:t>
      </w:r>
      <w:r>
        <w:rPr>
          <w:spacing w:val="-4"/>
          <w:sz w:val="24"/>
        </w:rPr>
        <w:t xml:space="preserve"> </w:t>
      </w:r>
      <w:r>
        <w:rPr>
          <w:sz w:val="24"/>
        </w:rPr>
        <w:t>focus on options that are realistic and implementable.</w:t>
      </w:r>
    </w:p>
    <w:p w14:paraId="6CA3E98C" w14:textId="77777777" w:rsidR="00EF4650" w:rsidRDefault="00EF4650">
      <w:pPr>
        <w:pStyle w:val="BodyText"/>
        <w:spacing w:before="10"/>
        <w:rPr>
          <w:sz w:val="20"/>
        </w:rPr>
      </w:pPr>
    </w:p>
    <w:p w14:paraId="6743A455" w14:textId="77777777" w:rsidR="00EF4650" w:rsidRDefault="0037746B">
      <w:pPr>
        <w:pStyle w:val="ListParagraph"/>
        <w:numPr>
          <w:ilvl w:val="0"/>
          <w:numId w:val="3"/>
        </w:numPr>
        <w:tabs>
          <w:tab w:val="left" w:pos="821"/>
          <w:tab w:val="left" w:pos="822"/>
        </w:tabs>
        <w:ind w:left="821" w:right="306"/>
        <w:rPr>
          <w:sz w:val="24"/>
        </w:rPr>
      </w:pPr>
      <w:r>
        <w:rPr>
          <w:sz w:val="24"/>
        </w:rPr>
        <w:t>The</w:t>
      </w:r>
      <w:r>
        <w:rPr>
          <w:spacing w:val="-5"/>
          <w:sz w:val="24"/>
        </w:rPr>
        <w:t xml:space="preserve"> </w:t>
      </w:r>
      <w:r>
        <w:rPr>
          <w:sz w:val="24"/>
        </w:rPr>
        <w:t>Interagency</w:t>
      </w:r>
      <w:r>
        <w:rPr>
          <w:spacing w:val="-5"/>
          <w:sz w:val="24"/>
        </w:rPr>
        <w:t xml:space="preserve"> </w:t>
      </w:r>
      <w:r>
        <w:rPr>
          <w:sz w:val="24"/>
        </w:rPr>
        <w:t>Governance</w:t>
      </w:r>
      <w:r>
        <w:rPr>
          <w:spacing w:val="-5"/>
          <w:sz w:val="24"/>
        </w:rPr>
        <w:t xml:space="preserve"> </w:t>
      </w:r>
      <w:r>
        <w:rPr>
          <w:sz w:val="24"/>
        </w:rPr>
        <w:t>Group</w:t>
      </w:r>
      <w:r>
        <w:rPr>
          <w:spacing w:val="-5"/>
          <w:sz w:val="24"/>
        </w:rPr>
        <w:t xml:space="preserve"> </w:t>
      </w:r>
      <w:r>
        <w:rPr>
          <w:sz w:val="24"/>
        </w:rPr>
        <w:t>is</w:t>
      </w:r>
      <w:r>
        <w:rPr>
          <w:spacing w:val="-5"/>
          <w:sz w:val="24"/>
        </w:rPr>
        <w:t xml:space="preserve"> </w:t>
      </w:r>
      <w:r>
        <w:rPr>
          <w:sz w:val="24"/>
        </w:rPr>
        <w:t>tasked</w:t>
      </w:r>
      <w:r>
        <w:rPr>
          <w:spacing w:val="-5"/>
          <w:sz w:val="24"/>
        </w:rPr>
        <w:t xml:space="preserve"> </w:t>
      </w:r>
      <w:r>
        <w:rPr>
          <w:sz w:val="24"/>
        </w:rPr>
        <w:t>with</w:t>
      </w:r>
      <w:r>
        <w:rPr>
          <w:spacing w:val="-3"/>
          <w:sz w:val="24"/>
        </w:rPr>
        <w:t xml:space="preserve"> </w:t>
      </w:r>
      <w:r>
        <w:rPr>
          <w:sz w:val="24"/>
        </w:rPr>
        <w:t>ensuring</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strategy development process is collaborative and meaningful. This means:</w:t>
      </w:r>
    </w:p>
    <w:p w14:paraId="2904301D" w14:textId="77777777" w:rsidR="00EF4650" w:rsidRDefault="00EF4650">
      <w:pPr>
        <w:pStyle w:val="BodyText"/>
        <w:spacing w:before="10"/>
        <w:rPr>
          <w:sz w:val="20"/>
        </w:rPr>
      </w:pPr>
    </w:p>
    <w:p w14:paraId="20B69D35" w14:textId="77777777" w:rsidR="00EF4650" w:rsidRDefault="0037746B">
      <w:pPr>
        <w:pStyle w:val="ListParagraph"/>
        <w:numPr>
          <w:ilvl w:val="1"/>
          <w:numId w:val="3"/>
        </w:numPr>
        <w:tabs>
          <w:tab w:val="left" w:pos="1541"/>
          <w:tab w:val="left" w:pos="1542"/>
        </w:tabs>
        <w:ind w:right="426"/>
        <w:rPr>
          <w:sz w:val="24"/>
        </w:rPr>
      </w:pPr>
      <w:r>
        <w:rPr>
          <w:sz w:val="24"/>
        </w:rPr>
        <w:t>developing proposed solutions alongside partners and key stakeholders</w:t>
      </w:r>
      <w:r>
        <w:rPr>
          <w:spacing w:val="-5"/>
          <w:sz w:val="24"/>
        </w:rPr>
        <w:t xml:space="preserve"> </w:t>
      </w:r>
      <w:r>
        <w:rPr>
          <w:sz w:val="24"/>
        </w:rPr>
        <w:t>to</w:t>
      </w:r>
      <w:r>
        <w:rPr>
          <w:spacing w:val="-3"/>
          <w:sz w:val="24"/>
        </w:rPr>
        <w:t xml:space="preserve"> </w:t>
      </w:r>
      <w:r>
        <w:rPr>
          <w:sz w:val="24"/>
        </w:rPr>
        <w:t>ensure</w:t>
      </w:r>
      <w:r>
        <w:rPr>
          <w:spacing w:val="-5"/>
          <w:sz w:val="24"/>
        </w:rPr>
        <w:t xml:space="preserve"> </w:t>
      </w:r>
      <w:r>
        <w:rPr>
          <w:sz w:val="24"/>
        </w:rPr>
        <w:t>that</w:t>
      </w:r>
      <w:r>
        <w:rPr>
          <w:spacing w:val="-6"/>
          <w:sz w:val="24"/>
        </w:rPr>
        <w:t xml:space="preserve"> </w:t>
      </w:r>
      <w:r>
        <w:rPr>
          <w:sz w:val="24"/>
        </w:rPr>
        <w:t>end</w:t>
      </w:r>
      <w:r>
        <w:rPr>
          <w:spacing w:val="-5"/>
          <w:sz w:val="24"/>
        </w:rPr>
        <w:t xml:space="preserve"> </w:t>
      </w:r>
      <w:r>
        <w:rPr>
          <w:sz w:val="24"/>
        </w:rPr>
        <w:t>results</w:t>
      </w:r>
      <w:r>
        <w:rPr>
          <w:spacing w:val="-3"/>
          <w:sz w:val="24"/>
        </w:rPr>
        <w:t xml:space="preserve"> </w:t>
      </w:r>
      <w:r>
        <w:rPr>
          <w:sz w:val="24"/>
        </w:rPr>
        <w:t>meet</w:t>
      </w:r>
      <w:r>
        <w:rPr>
          <w:spacing w:val="-4"/>
          <w:sz w:val="24"/>
        </w:rPr>
        <w:t xml:space="preserve"> </w:t>
      </w:r>
      <w:r>
        <w:rPr>
          <w:sz w:val="24"/>
        </w:rPr>
        <w:t>a</w:t>
      </w:r>
      <w:r>
        <w:rPr>
          <w:spacing w:val="-5"/>
          <w:sz w:val="24"/>
        </w:rPr>
        <w:t xml:space="preserve"> </w:t>
      </w:r>
      <w:r>
        <w:rPr>
          <w:sz w:val="24"/>
        </w:rPr>
        <w:t>broad</w:t>
      </w:r>
      <w:r>
        <w:rPr>
          <w:spacing w:val="-5"/>
          <w:sz w:val="24"/>
        </w:rPr>
        <w:t xml:space="preserve"> </w:t>
      </w:r>
      <w:r>
        <w:rPr>
          <w:sz w:val="24"/>
        </w:rPr>
        <w:t>range</w:t>
      </w:r>
      <w:r>
        <w:rPr>
          <w:spacing w:val="-3"/>
          <w:sz w:val="24"/>
        </w:rPr>
        <w:t xml:space="preserve"> </w:t>
      </w:r>
      <w:r>
        <w:rPr>
          <w:sz w:val="24"/>
        </w:rPr>
        <w:t>of</w:t>
      </w:r>
      <w:r>
        <w:rPr>
          <w:spacing w:val="-6"/>
          <w:sz w:val="24"/>
        </w:rPr>
        <w:t xml:space="preserve"> </w:t>
      </w:r>
      <w:r>
        <w:rPr>
          <w:sz w:val="24"/>
        </w:rPr>
        <w:t>needs</w:t>
      </w:r>
    </w:p>
    <w:p w14:paraId="18B9B779" w14:textId="77777777" w:rsidR="00EF4650" w:rsidRDefault="0037746B">
      <w:pPr>
        <w:spacing w:before="127"/>
        <w:ind w:right="115"/>
        <w:jc w:val="right"/>
      </w:pPr>
      <w:r>
        <w:rPr>
          <w:spacing w:val="-5"/>
        </w:rPr>
        <w:t>18</w:t>
      </w:r>
    </w:p>
    <w:p w14:paraId="27C05FCB" w14:textId="77777777" w:rsidR="00EF4650" w:rsidRDefault="0037746B">
      <w:pPr>
        <w:spacing w:before="2"/>
        <w:ind w:left="3427" w:right="3504"/>
        <w:jc w:val="center"/>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p w14:paraId="1A27C97D" w14:textId="77777777" w:rsidR="00EF4650" w:rsidRDefault="00EF4650">
      <w:pPr>
        <w:jc w:val="center"/>
        <w:rPr>
          <w:sz w:val="20"/>
        </w:rPr>
        <w:sectPr w:rsidR="00EF4650">
          <w:pgSz w:w="11910" w:h="16840"/>
          <w:pgMar w:top="1340" w:right="1320" w:bottom="480" w:left="1340" w:header="717" w:footer="283" w:gutter="0"/>
          <w:cols w:space="720"/>
        </w:sectPr>
      </w:pPr>
    </w:p>
    <w:p w14:paraId="0369729E" w14:textId="77777777" w:rsidR="00EF4650" w:rsidRDefault="0037746B">
      <w:pPr>
        <w:pStyle w:val="ListParagraph"/>
        <w:numPr>
          <w:ilvl w:val="1"/>
          <w:numId w:val="3"/>
        </w:numPr>
        <w:tabs>
          <w:tab w:val="left" w:pos="1541"/>
          <w:tab w:val="left" w:pos="1542"/>
        </w:tabs>
        <w:spacing w:before="82"/>
        <w:ind w:right="1119"/>
        <w:rPr>
          <w:sz w:val="24"/>
        </w:rPr>
      </w:pPr>
      <w:r>
        <w:rPr>
          <w:sz w:val="24"/>
        </w:rPr>
        <w:t>having</w:t>
      </w:r>
      <w:r>
        <w:rPr>
          <w:spacing w:val="-5"/>
          <w:sz w:val="24"/>
        </w:rPr>
        <w:t xml:space="preserve"> </w:t>
      </w:r>
      <w:r>
        <w:rPr>
          <w:sz w:val="24"/>
        </w:rPr>
        <w:t>particular</w:t>
      </w:r>
      <w:r>
        <w:rPr>
          <w:spacing w:val="-5"/>
          <w:sz w:val="24"/>
        </w:rPr>
        <w:t xml:space="preserve"> </w:t>
      </w:r>
      <w:r>
        <w:rPr>
          <w:sz w:val="24"/>
        </w:rPr>
        <w:t>regard</w:t>
      </w:r>
      <w:r>
        <w:rPr>
          <w:spacing w:val="-3"/>
          <w:sz w:val="24"/>
        </w:rPr>
        <w:t xml:space="preserve"> </w:t>
      </w:r>
      <w:r>
        <w:rPr>
          <w:sz w:val="24"/>
        </w:rPr>
        <w:t>to</w:t>
      </w:r>
      <w:r>
        <w:rPr>
          <w:spacing w:val="-5"/>
          <w:sz w:val="24"/>
        </w:rPr>
        <w:t xml:space="preserve"> </w:t>
      </w:r>
      <w:r>
        <w:rPr>
          <w:sz w:val="24"/>
        </w:rPr>
        <w:t>those</w:t>
      </w:r>
      <w:r>
        <w:rPr>
          <w:spacing w:val="-5"/>
          <w:sz w:val="24"/>
        </w:rPr>
        <w:t xml:space="preserve"> </w:t>
      </w:r>
      <w:r>
        <w:rPr>
          <w:sz w:val="24"/>
        </w:rPr>
        <w:t>who</w:t>
      </w:r>
      <w:r>
        <w:rPr>
          <w:spacing w:val="-5"/>
          <w:sz w:val="24"/>
        </w:rPr>
        <w:t xml:space="preserve"> </w:t>
      </w:r>
      <w:r>
        <w:rPr>
          <w:sz w:val="24"/>
        </w:rPr>
        <w:t>are</w:t>
      </w:r>
      <w:r>
        <w:rPr>
          <w:spacing w:val="-5"/>
          <w:sz w:val="24"/>
        </w:rPr>
        <w:t xml:space="preserve"> </w:t>
      </w:r>
      <w:r>
        <w:rPr>
          <w:sz w:val="24"/>
        </w:rPr>
        <w:t>most</w:t>
      </w:r>
      <w:r>
        <w:rPr>
          <w:spacing w:val="-4"/>
          <w:sz w:val="24"/>
        </w:rPr>
        <w:t xml:space="preserve"> </w:t>
      </w:r>
      <w:r>
        <w:rPr>
          <w:sz w:val="24"/>
        </w:rPr>
        <w:t>affected</w:t>
      </w:r>
      <w:r>
        <w:rPr>
          <w:spacing w:val="-5"/>
          <w:sz w:val="24"/>
        </w:rPr>
        <w:t xml:space="preserve"> </w:t>
      </w:r>
      <w:r>
        <w:rPr>
          <w:sz w:val="24"/>
        </w:rPr>
        <w:t>by</w:t>
      </w:r>
      <w:r>
        <w:rPr>
          <w:spacing w:val="-5"/>
          <w:sz w:val="24"/>
        </w:rPr>
        <w:t xml:space="preserve"> </w:t>
      </w:r>
      <w:r>
        <w:rPr>
          <w:sz w:val="24"/>
        </w:rPr>
        <w:t xml:space="preserve">the </w:t>
      </w:r>
      <w:r>
        <w:rPr>
          <w:spacing w:val="-2"/>
          <w:sz w:val="24"/>
        </w:rPr>
        <w:t>transition</w:t>
      </w:r>
    </w:p>
    <w:p w14:paraId="7F5EBF55" w14:textId="77777777" w:rsidR="00EF4650" w:rsidRDefault="00EF4650">
      <w:pPr>
        <w:pStyle w:val="BodyText"/>
        <w:spacing w:before="10"/>
        <w:rPr>
          <w:sz w:val="20"/>
        </w:rPr>
      </w:pPr>
    </w:p>
    <w:p w14:paraId="70DF18F6" w14:textId="77777777" w:rsidR="00EF4650" w:rsidRDefault="0037746B">
      <w:pPr>
        <w:pStyle w:val="ListParagraph"/>
        <w:numPr>
          <w:ilvl w:val="1"/>
          <w:numId w:val="3"/>
        </w:numPr>
        <w:tabs>
          <w:tab w:val="left" w:pos="1541"/>
          <w:tab w:val="left" w:pos="1542"/>
        </w:tabs>
        <w:ind w:right="547"/>
        <w:rPr>
          <w:sz w:val="24"/>
        </w:rPr>
      </w:pPr>
      <w:r>
        <w:rPr>
          <w:sz w:val="24"/>
        </w:rPr>
        <w:t>ensuring</w:t>
      </w:r>
      <w:r>
        <w:rPr>
          <w:spacing w:val="-6"/>
          <w:sz w:val="24"/>
        </w:rPr>
        <w:t xml:space="preserve"> </w:t>
      </w:r>
      <w:r>
        <w:rPr>
          <w:sz w:val="24"/>
        </w:rPr>
        <w:t>that</w:t>
      </w:r>
      <w:r>
        <w:rPr>
          <w:spacing w:val="-5"/>
          <w:sz w:val="24"/>
        </w:rPr>
        <w:t xml:space="preserve"> </w:t>
      </w:r>
      <w:r>
        <w:rPr>
          <w:sz w:val="24"/>
        </w:rPr>
        <w:t>a</w:t>
      </w:r>
      <w:r>
        <w:rPr>
          <w:spacing w:val="-6"/>
          <w:sz w:val="24"/>
        </w:rPr>
        <w:t xml:space="preserve"> </w:t>
      </w:r>
      <w:r>
        <w:rPr>
          <w:sz w:val="24"/>
        </w:rPr>
        <w:t>diversity</w:t>
      </w:r>
      <w:r>
        <w:rPr>
          <w:spacing w:val="-4"/>
          <w:sz w:val="24"/>
        </w:rPr>
        <w:t xml:space="preserve"> </w:t>
      </w:r>
      <w:r>
        <w:rPr>
          <w:sz w:val="24"/>
        </w:rPr>
        <w:t>of</w:t>
      </w:r>
      <w:r>
        <w:rPr>
          <w:spacing w:val="-5"/>
          <w:sz w:val="24"/>
        </w:rPr>
        <w:t xml:space="preserve"> </w:t>
      </w:r>
      <w:r>
        <w:rPr>
          <w:sz w:val="24"/>
        </w:rPr>
        <w:t>views</w:t>
      </w:r>
      <w:r>
        <w:rPr>
          <w:spacing w:val="-6"/>
          <w:sz w:val="24"/>
        </w:rPr>
        <w:t xml:space="preserve"> </w:t>
      </w:r>
      <w:r>
        <w:rPr>
          <w:sz w:val="24"/>
        </w:rPr>
        <w:t>are</w:t>
      </w:r>
      <w:r>
        <w:rPr>
          <w:spacing w:val="-4"/>
          <w:sz w:val="24"/>
        </w:rPr>
        <w:t xml:space="preserve"> </w:t>
      </w:r>
      <w:r>
        <w:rPr>
          <w:sz w:val="24"/>
        </w:rPr>
        <w:t>incorporated,</w:t>
      </w:r>
      <w:r>
        <w:rPr>
          <w:spacing w:val="-5"/>
          <w:sz w:val="24"/>
        </w:rPr>
        <w:t xml:space="preserve"> </w:t>
      </w:r>
      <w:r>
        <w:rPr>
          <w:sz w:val="24"/>
        </w:rPr>
        <w:t>including</w:t>
      </w:r>
      <w:r>
        <w:rPr>
          <w:spacing w:val="-4"/>
          <w:sz w:val="24"/>
        </w:rPr>
        <w:t xml:space="preserve"> </w:t>
      </w:r>
      <w:r>
        <w:rPr>
          <w:sz w:val="24"/>
        </w:rPr>
        <w:t>groups with less resource to engage in traditional consultation processes.</w:t>
      </w:r>
    </w:p>
    <w:p w14:paraId="39CD8396" w14:textId="77777777" w:rsidR="00EF4650" w:rsidRDefault="00EF4650">
      <w:pPr>
        <w:pStyle w:val="BodyText"/>
        <w:spacing w:before="10"/>
        <w:rPr>
          <w:sz w:val="20"/>
        </w:rPr>
      </w:pPr>
    </w:p>
    <w:p w14:paraId="1C3DF2D4" w14:textId="77777777" w:rsidR="00EF4650" w:rsidRDefault="0037746B">
      <w:pPr>
        <w:pStyle w:val="ListParagraph"/>
        <w:numPr>
          <w:ilvl w:val="0"/>
          <w:numId w:val="3"/>
        </w:numPr>
        <w:tabs>
          <w:tab w:val="left" w:pos="821"/>
          <w:tab w:val="left" w:pos="822"/>
        </w:tabs>
        <w:ind w:left="821" w:right="587"/>
        <w:rPr>
          <w:sz w:val="24"/>
        </w:rPr>
      </w:pPr>
      <w:r>
        <w:rPr>
          <w:sz w:val="24"/>
        </w:rPr>
        <w:t>It is recognised that meaningful engagemen</w:t>
      </w:r>
      <w:r>
        <w:rPr>
          <w:sz w:val="24"/>
        </w:rPr>
        <w:t>t will take time and that some issues within the scope of the Equitable Transitions Strategy may justify action</w:t>
      </w:r>
      <w:r>
        <w:rPr>
          <w:spacing w:val="-4"/>
          <w:sz w:val="24"/>
        </w:rPr>
        <w:t xml:space="preserve"> </w:t>
      </w:r>
      <w:r>
        <w:rPr>
          <w:sz w:val="24"/>
        </w:rPr>
        <w:t>prior</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completion</w:t>
      </w:r>
      <w:r>
        <w:rPr>
          <w:spacing w:val="-2"/>
          <w:sz w:val="24"/>
        </w:rPr>
        <w:t xml:space="preserve"> </w:t>
      </w:r>
      <w:r>
        <w:rPr>
          <w:sz w:val="24"/>
        </w:rPr>
        <w:t>of</w:t>
      </w:r>
      <w:r>
        <w:rPr>
          <w:spacing w:val="-5"/>
          <w:sz w:val="24"/>
        </w:rPr>
        <w:t xml:space="preserve"> </w:t>
      </w:r>
      <w:r>
        <w:rPr>
          <w:sz w:val="24"/>
        </w:rPr>
        <w:t>the</w:t>
      </w:r>
      <w:r>
        <w:rPr>
          <w:spacing w:val="-4"/>
          <w:sz w:val="24"/>
        </w:rPr>
        <w:t xml:space="preserve"> </w:t>
      </w:r>
      <w:r>
        <w:rPr>
          <w:sz w:val="24"/>
        </w:rPr>
        <w:t>final</w:t>
      </w:r>
      <w:r>
        <w:rPr>
          <w:spacing w:val="-2"/>
          <w:sz w:val="24"/>
        </w:rPr>
        <w:t xml:space="preserve"> </w:t>
      </w:r>
      <w:r>
        <w:rPr>
          <w:sz w:val="24"/>
        </w:rPr>
        <w:t>Strategy.</w:t>
      </w:r>
      <w:r>
        <w:rPr>
          <w:spacing w:val="-5"/>
          <w:sz w:val="24"/>
        </w:rPr>
        <w:t xml:space="preserve"> </w:t>
      </w:r>
      <w:r>
        <w:rPr>
          <w:sz w:val="24"/>
        </w:rPr>
        <w:t>Where</w:t>
      </w:r>
      <w:r>
        <w:rPr>
          <w:spacing w:val="-4"/>
          <w:sz w:val="24"/>
        </w:rPr>
        <w:t xml:space="preserve"> </w:t>
      </w:r>
      <w:r>
        <w:rPr>
          <w:sz w:val="24"/>
        </w:rPr>
        <w:t>there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strong case for early intervention the Strategy will seek to develop actions for implementation in parallel with the development of the overall strategy.</w:t>
      </w:r>
    </w:p>
    <w:p w14:paraId="0F99609F" w14:textId="77777777" w:rsidR="00EF4650" w:rsidRDefault="00EF4650">
      <w:pPr>
        <w:pStyle w:val="BodyText"/>
        <w:spacing w:before="3"/>
        <w:rPr>
          <w:sz w:val="31"/>
        </w:rPr>
      </w:pPr>
    </w:p>
    <w:p w14:paraId="0A1C70AF" w14:textId="77777777" w:rsidR="00EF4650" w:rsidRDefault="0037746B">
      <w:pPr>
        <w:pStyle w:val="Heading2"/>
        <w:spacing w:before="1"/>
      </w:pPr>
      <w:bookmarkStart w:id="35" w:name="Key_dates"/>
      <w:bookmarkEnd w:id="35"/>
      <w:r>
        <w:t>Key</w:t>
      </w:r>
      <w:r>
        <w:rPr>
          <w:spacing w:val="-1"/>
        </w:rPr>
        <w:t xml:space="preserve"> </w:t>
      </w:r>
      <w:r>
        <w:rPr>
          <w:spacing w:val="-2"/>
        </w:rPr>
        <w:t>dates</w:t>
      </w:r>
    </w:p>
    <w:p w14:paraId="001B908B" w14:textId="77777777" w:rsidR="00EF4650" w:rsidRDefault="00EF4650">
      <w:pPr>
        <w:pStyle w:val="BodyText"/>
        <w:spacing w:before="9"/>
        <w:rPr>
          <w:b/>
          <w:sz w:val="20"/>
        </w:rPr>
      </w:pPr>
    </w:p>
    <w:p w14:paraId="3C84C2FE" w14:textId="77777777" w:rsidR="00EF4650" w:rsidRDefault="0037746B">
      <w:pPr>
        <w:pStyle w:val="ListParagraph"/>
        <w:numPr>
          <w:ilvl w:val="0"/>
          <w:numId w:val="3"/>
        </w:numPr>
        <w:tabs>
          <w:tab w:val="left" w:pos="821"/>
          <w:tab w:val="left" w:pos="822"/>
        </w:tabs>
        <w:spacing w:before="1"/>
        <w:ind w:hanging="721"/>
        <w:rPr>
          <w:sz w:val="24"/>
        </w:rPr>
      </w:pPr>
      <w:r>
        <w:rPr>
          <w:sz w:val="24"/>
        </w:rPr>
        <w:t>A</w:t>
      </w:r>
      <w:r>
        <w:rPr>
          <w:spacing w:val="-5"/>
          <w:sz w:val="24"/>
        </w:rPr>
        <w:t xml:space="preserve"> </w:t>
      </w:r>
      <w:r>
        <w:rPr>
          <w:sz w:val="24"/>
        </w:rPr>
        <w:t>draft</w:t>
      </w:r>
      <w:r>
        <w:rPr>
          <w:spacing w:val="-3"/>
          <w:sz w:val="24"/>
        </w:rPr>
        <w:t xml:space="preserve"> </w:t>
      </w:r>
      <w:r>
        <w:rPr>
          <w:sz w:val="24"/>
        </w:rPr>
        <w:t>Equitable</w:t>
      </w:r>
      <w:r>
        <w:rPr>
          <w:spacing w:val="-4"/>
          <w:sz w:val="24"/>
        </w:rPr>
        <w:t xml:space="preserve"> </w:t>
      </w:r>
      <w:r>
        <w:rPr>
          <w:sz w:val="24"/>
        </w:rPr>
        <w:t>Transitions</w:t>
      </w:r>
      <w:r>
        <w:rPr>
          <w:spacing w:val="-3"/>
          <w:sz w:val="24"/>
        </w:rPr>
        <w:t xml:space="preserve"> </w:t>
      </w:r>
      <w:r>
        <w:rPr>
          <w:sz w:val="24"/>
        </w:rPr>
        <w:t>Strategy</w:t>
      </w:r>
      <w:r>
        <w:rPr>
          <w:spacing w:val="-4"/>
          <w:sz w:val="24"/>
        </w:rPr>
        <w:t xml:space="preserve"> </w:t>
      </w:r>
      <w:r>
        <w:rPr>
          <w:sz w:val="24"/>
        </w:rPr>
        <w:t>for</w:t>
      </w:r>
      <w:r>
        <w:rPr>
          <w:spacing w:val="-2"/>
          <w:sz w:val="24"/>
        </w:rPr>
        <w:t xml:space="preserve"> </w:t>
      </w:r>
      <w:r>
        <w:rPr>
          <w:sz w:val="24"/>
        </w:rPr>
        <w:t>consultation</w:t>
      </w:r>
      <w:r>
        <w:rPr>
          <w:spacing w:val="-1"/>
          <w:sz w:val="24"/>
        </w:rPr>
        <w:t xml:space="preserve"> </w:t>
      </w:r>
      <w:r>
        <w:rPr>
          <w:sz w:val="24"/>
        </w:rPr>
        <w:t>by</w:t>
      </w:r>
      <w:r>
        <w:rPr>
          <w:spacing w:val="-2"/>
          <w:sz w:val="24"/>
        </w:rPr>
        <w:t xml:space="preserve"> </w:t>
      </w:r>
      <w:r>
        <w:rPr>
          <w:sz w:val="24"/>
        </w:rPr>
        <w:t>30</w:t>
      </w:r>
      <w:r>
        <w:rPr>
          <w:spacing w:val="-2"/>
          <w:sz w:val="24"/>
        </w:rPr>
        <w:t xml:space="preserve"> </w:t>
      </w:r>
      <w:r>
        <w:rPr>
          <w:sz w:val="24"/>
        </w:rPr>
        <w:t>June</w:t>
      </w:r>
      <w:r>
        <w:rPr>
          <w:spacing w:val="-3"/>
          <w:sz w:val="24"/>
        </w:rPr>
        <w:t xml:space="preserve"> </w:t>
      </w:r>
      <w:r>
        <w:rPr>
          <w:spacing w:val="-2"/>
          <w:sz w:val="24"/>
        </w:rPr>
        <w:t>2023.</w:t>
      </w:r>
    </w:p>
    <w:p w14:paraId="4C396157" w14:textId="77777777" w:rsidR="00EF4650" w:rsidRDefault="00EF4650">
      <w:pPr>
        <w:pStyle w:val="BodyText"/>
        <w:spacing w:before="10"/>
        <w:rPr>
          <w:sz w:val="20"/>
        </w:rPr>
      </w:pPr>
    </w:p>
    <w:p w14:paraId="50583161" w14:textId="77777777" w:rsidR="00EF4650" w:rsidRDefault="0037746B">
      <w:pPr>
        <w:pStyle w:val="ListParagraph"/>
        <w:numPr>
          <w:ilvl w:val="0"/>
          <w:numId w:val="3"/>
        </w:numPr>
        <w:tabs>
          <w:tab w:val="left" w:pos="821"/>
          <w:tab w:val="left" w:pos="822"/>
        </w:tabs>
        <w:ind w:hanging="721"/>
        <w:rPr>
          <w:sz w:val="24"/>
        </w:rPr>
      </w:pPr>
      <w:r>
        <w:rPr>
          <w:sz w:val="24"/>
        </w:rPr>
        <w:t>A</w:t>
      </w:r>
      <w:r>
        <w:rPr>
          <w:spacing w:val="-4"/>
          <w:sz w:val="24"/>
        </w:rPr>
        <w:t xml:space="preserve"> </w:t>
      </w:r>
      <w:r>
        <w:rPr>
          <w:sz w:val="24"/>
        </w:rPr>
        <w:t>final</w:t>
      </w:r>
      <w:r>
        <w:rPr>
          <w:spacing w:val="-3"/>
          <w:sz w:val="24"/>
        </w:rPr>
        <w:t xml:space="preserve"> </w:t>
      </w:r>
      <w:r>
        <w:rPr>
          <w:sz w:val="24"/>
        </w:rPr>
        <w:t>Equitable</w:t>
      </w:r>
      <w:r>
        <w:rPr>
          <w:spacing w:val="-3"/>
          <w:sz w:val="24"/>
        </w:rPr>
        <w:t xml:space="preserve"> </w:t>
      </w:r>
      <w:r>
        <w:rPr>
          <w:sz w:val="24"/>
        </w:rPr>
        <w:t>Transitions</w:t>
      </w:r>
      <w:r>
        <w:rPr>
          <w:spacing w:val="-3"/>
          <w:sz w:val="24"/>
        </w:rPr>
        <w:t xml:space="preserve"> </w:t>
      </w:r>
      <w:r>
        <w:rPr>
          <w:sz w:val="24"/>
        </w:rPr>
        <w:t>Strategy</w:t>
      </w:r>
      <w:r>
        <w:rPr>
          <w:spacing w:val="-3"/>
          <w:sz w:val="24"/>
        </w:rPr>
        <w:t xml:space="preserve"> </w:t>
      </w:r>
      <w:r>
        <w:rPr>
          <w:sz w:val="24"/>
        </w:rPr>
        <w:t>prior</w:t>
      </w:r>
      <w:r>
        <w:rPr>
          <w:spacing w:val="-3"/>
          <w:sz w:val="24"/>
        </w:rPr>
        <w:t xml:space="preserve"> </w:t>
      </w:r>
      <w:r>
        <w:rPr>
          <w:sz w:val="24"/>
        </w:rPr>
        <w:t>to</w:t>
      </w:r>
      <w:r>
        <w:rPr>
          <w:spacing w:val="-3"/>
          <w:sz w:val="24"/>
        </w:rPr>
        <w:t xml:space="preserve"> </w:t>
      </w:r>
      <w:r>
        <w:rPr>
          <w:sz w:val="24"/>
        </w:rPr>
        <w:t>June</w:t>
      </w:r>
      <w:r>
        <w:rPr>
          <w:spacing w:val="-2"/>
          <w:sz w:val="24"/>
        </w:rPr>
        <w:t xml:space="preserve"> 2024.</w:t>
      </w:r>
    </w:p>
    <w:p w14:paraId="626B29DB" w14:textId="77777777" w:rsidR="00EF4650" w:rsidRDefault="00EF4650">
      <w:pPr>
        <w:pStyle w:val="BodyText"/>
        <w:rPr>
          <w:sz w:val="20"/>
        </w:rPr>
      </w:pPr>
    </w:p>
    <w:p w14:paraId="4431ABAC" w14:textId="77777777" w:rsidR="00EF4650" w:rsidRDefault="00EF4650">
      <w:pPr>
        <w:pStyle w:val="BodyText"/>
        <w:rPr>
          <w:sz w:val="20"/>
        </w:rPr>
      </w:pPr>
    </w:p>
    <w:p w14:paraId="4093BBA7" w14:textId="77777777" w:rsidR="00EF4650" w:rsidRDefault="00EF4650">
      <w:pPr>
        <w:pStyle w:val="BodyText"/>
        <w:rPr>
          <w:sz w:val="20"/>
        </w:rPr>
      </w:pPr>
    </w:p>
    <w:p w14:paraId="7E92CB28" w14:textId="77777777" w:rsidR="00EF4650" w:rsidRDefault="00EF4650">
      <w:pPr>
        <w:pStyle w:val="BodyText"/>
        <w:rPr>
          <w:sz w:val="20"/>
        </w:rPr>
      </w:pPr>
    </w:p>
    <w:p w14:paraId="6088C766" w14:textId="77777777" w:rsidR="00EF4650" w:rsidRDefault="00EF4650">
      <w:pPr>
        <w:pStyle w:val="BodyText"/>
        <w:rPr>
          <w:sz w:val="20"/>
        </w:rPr>
      </w:pPr>
    </w:p>
    <w:p w14:paraId="7A567648" w14:textId="77777777" w:rsidR="00EF4650" w:rsidRDefault="00EF4650">
      <w:pPr>
        <w:pStyle w:val="BodyText"/>
        <w:rPr>
          <w:sz w:val="20"/>
        </w:rPr>
      </w:pPr>
    </w:p>
    <w:p w14:paraId="6204AD61" w14:textId="77777777" w:rsidR="00EF4650" w:rsidRDefault="00EF4650">
      <w:pPr>
        <w:pStyle w:val="BodyText"/>
        <w:rPr>
          <w:sz w:val="20"/>
        </w:rPr>
      </w:pPr>
    </w:p>
    <w:p w14:paraId="687C3A94" w14:textId="77777777" w:rsidR="00EF4650" w:rsidRDefault="00EF4650">
      <w:pPr>
        <w:pStyle w:val="BodyText"/>
        <w:rPr>
          <w:sz w:val="20"/>
        </w:rPr>
      </w:pPr>
    </w:p>
    <w:p w14:paraId="00E01F87" w14:textId="77777777" w:rsidR="00EF4650" w:rsidRDefault="00EF4650">
      <w:pPr>
        <w:pStyle w:val="BodyText"/>
        <w:rPr>
          <w:sz w:val="20"/>
        </w:rPr>
      </w:pPr>
    </w:p>
    <w:p w14:paraId="312636C4" w14:textId="77777777" w:rsidR="00EF4650" w:rsidRDefault="00EF4650">
      <w:pPr>
        <w:pStyle w:val="BodyText"/>
        <w:rPr>
          <w:sz w:val="20"/>
        </w:rPr>
      </w:pPr>
    </w:p>
    <w:p w14:paraId="220FC3F0" w14:textId="77777777" w:rsidR="00EF4650" w:rsidRDefault="00EF4650">
      <w:pPr>
        <w:pStyle w:val="BodyText"/>
        <w:rPr>
          <w:sz w:val="20"/>
        </w:rPr>
      </w:pPr>
    </w:p>
    <w:p w14:paraId="51DC9F26" w14:textId="77777777" w:rsidR="00EF4650" w:rsidRDefault="00EF4650">
      <w:pPr>
        <w:pStyle w:val="BodyText"/>
        <w:rPr>
          <w:sz w:val="20"/>
        </w:rPr>
      </w:pPr>
    </w:p>
    <w:p w14:paraId="17D2458B" w14:textId="77777777" w:rsidR="00EF4650" w:rsidRDefault="00EF4650">
      <w:pPr>
        <w:pStyle w:val="BodyText"/>
        <w:rPr>
          <w:sz w:val="20"/>
        </w:rPr>
      </w:pPr>
    </w:p>
    <w:p w14:paraId="78C2A149" w14:textId="77777777" w:rsidR="00EF4650" w:rsidRDefault="00EF4650">
      <w:pPr>
        <w:pStyle w:val="BodyText"/>
        <w:rPr>
          <w:sz w:val="20"/>
        </w:rPr>
      </w:pPr>
    </w:p>
    <w:p w14:paraId="5DB26BC6" w14:textId="77777777" w:rsidR="00EF4650" w:rsidRDefault="00EF4650">
      <w:pPr>
        <w:pStyle w:val="BodyText"/>
        <w:rPr>
          <w:sz w:val="20"/>
        </w:rPr>
      </w:pPr>
    </w:p>
    <w:p w14:paraId="20DD6752" w14:textId="77777777" w:rsidR="00EF4650" w:rsidRDefault="00EF4650">
      <w:pPr>
        <w:pStyle w:val="BodyText"/>
        <w:rPr>
          <w:sz w:val="20"/>
        </w:rPr>
      </w:pPr>
    </w:p>
    <w:p w14:paraId="68D166D7" w14:textId="77777777" w:rsidR="00EF4650" w:rsidRDefault="00EF4650">
      <w:pPr>
        <w:pStyle w:val="BodyText"/>
        <w:rPr>
          <w:sz w:val="20"/>
        </w:rPr>
      </w:pPr>
    </w:p>
    <w:p w14:paraId="44632CD5" w14:textId="77777777" w:rsidR="00EF4650" w:rsidRDefault="00EF4650">
      <w:pPr>
        <w:pStyle w:val="BodyText"/>
        <w:rPr>
          <w:sz w:val="20"/>
        </w:rPr>
      </w:pPr>
    </w:p>
    <w:p w14:paraId="2BBBC258" w14:textId="77777777" w:rsidR="00EF4650" w:rsidRDefault="00EF4650">
      <w:pPr>
        <w:pStyle w:val="BodyText"/>
        <w:rPr>
          <w:sz w:val="20"/>
        </w:rPr>
      </w:pPr>
    </w:p>
    <w:p w14:paraId="5D1B7113" w14:textId="77777777" w:rsidR="00EF4650" w:rsidRDefault="00EF4650">
      <w:pPr>
        <w:pStyle w:val="BodyText"/>
        <w:rPr>
          <w:sz w:val="20"/>
        </w:rPr>
      </w:pPr>
    </w:p>
    <w:p w14:paraId="00CDCE35" w14:textId="77777777" w:rsidR="00EF4650" w:rsidRDefault="00EF4650">
      <w:pPr>
        <w:pStyle w:val="BodyText"/>
        <w:rPr>
          <w:sz w:val="20"/>
        </w:rPr>
      </w:pPr>
    </w:p>
    <w:p w14:paraId="726C74BC" w14:textId="77777777" w:rsidR="00EF4650" w:rsidRDefault="00EF4650">
      <w:pPr>
        <w:pStyle w:val="BodyText"/>
        <w:rPr>
          <w:sz w:val="20"/>
        </w:rPr>
      </w:pPr>
    </w:p>
    <w:p w14:paraId="45C733F4" w14:textId="77777777" w:rsidR="00EF4650" w:rsidRDefault="00EF4650">
      <w:pPr>
        <w:pStyle w:val="BodyText"/>
        <w:rPr>
          <w:sz w:val="20"/>
        </w:rPr>
      </w:pPr>
    </w:p>
    <w:p w14:paraId="0620ECFD" w14:textId="77777777" w:rsidR="00EF4650" w:rsidRDefault="00EF4650">
      <w:pPr>
        <w:pStyle w:val="BodyText"/>
        <w:rPr>
          <w:sz w:val="20"/>
        </w:rPr>
      </w:pPr>
    </w:p>
    <w:p w14:paraId="3830551E" w14:textId="77777777" w:rsidR="00EF4650" w:rsidRDefault="00EF4650">
      <w:pPr>
        <w:pStyle w:val="BodyText"/>
        <w:rPr>
          <w:sz w:val="20"/>
        </w:rPr>
      </w:pPr>
    </w:p>
    <w:p w14:paraId="313E2402" w14:textId="77777777" w:rsidR="00EF4650" w:rsidRDefault="00EF4650">
      <w:pPr>
        <w:pStyle w:val="BodyText"/>
        <w:rPr>
          <w:sz w:val="20"/>
        </w:rPr>
      </w:pPr>
    </w:p>
    <w:p w14:paraId="37F83ED6" w14:textId="77777777" w:rsidR="00EF4650" w:rsidRDefault="00EF4650">
      <w:pPr>
        <w:pStyle w:val="BodyText"/>
        <w:rPr>
          <w:sz w:val="20"/>
        </w:rPr>
      </w:pPr>
    </w:p>
    <w:p w14:paraId="498F76FA" w14:textId="77777777" w:rsidR="00EF4650" w:rsidRDefault="00EF4650">
      <w:pPr>
        <w:pStyle w:val="BodyText"/>
        <w:rPr>
          <w:sz w:val="20"/>
        </w:rPr>
      </w:pPr>
    </w:p>
    <w:p w14:paraId="1FD4297E" w14:textId="77777777" w:rsidR="00EF4650" w:rsidRDefault="00EF4650">
      <w:pPr>
        <w:pStyle w:val="BodyText"/>
        <w:rPr>
          <w:sz w:val="20"/>
        </w:rPr>
      </w:pPr>
    </w:p>
    <w:p w14:paraId="294883FE" w14:textId="77777777" w:rsidR="00EF4650" w:rsidRDefault="00EF4650">
      <w:pPr>
        <w:pStyle w:val="BodyText"/>
        <w:rPr>
          <w:sz w:val="20"/>
        </w:rPr>
      </w:pPr>
    </w:p>
    <w:p w14:paraId="5DFC6A1C" w14:textId="77777777" w:rsidR="00EF4650" w:rsidRDefault="00EF4650">
      <w:pPr>
        <w:pStyle w:val="BodyText"/>
        <w:rPr>
          <w:sz w:val="20"/>
        </w:rPr>
      </w:pPr>
    </w:p>
    <w:p w14:paraId="377F8EE9" w14:textId="77777777" w:rsidR="00EF4650" w:rsidRDefault="00EF4650">
      <w:pPr>
        <w:pStyle w:val="BodyText"/>
        <w:rPr>
          <w:sz w:val="20"/>
        </w:rPr>
      </w:pPr>
    </w:p>
    <w:p w14:paraId="339A5936" w14:textId="77777777" w:rsidR="00EF4650" w:rsidRDefault="00EF4650">
      <w:pPr>
        <w:pStyle w:val="BodyText"/>
        <w:rPr>
          <w:sz w:val="20"/>
        </w:rPr>
      </w:pPr>
    </w:p>
    <w:p w14:paraId="435D3AEB" w14:textId="77777777" w:rsidR="00EF4650" w:rsidRDefault="00EF4650">
      <w:pPr>
        <w:pStyle w:val="BodyText"/>
        <w:rPr>
          <w:sz w:val="20"/>
        </w:rPr>
      </w:pPr>
    </w:p>
    <w:p w14:paraId="6AAA1C17" w14:textId="77777777" w:rsidR="00EF4650" w:rsidRDefault="00EF4650">
      <w:pPr>
        <w:pStyle w:val="BodyText"/>
        <w:rPr>
          <w:sz w:val="20"/>
        </w:rPr>
      </w:pPr>
    </w:p>
    <w:p w14:paraId="1B048C94" w14:textId="77777777" w:rsidR="00EF4650" w:rsidRDefault="00EF4650">
      <w:pPr>
        <w:pStyle w:val="BodyText"/>
        <w:rPr>
          <w:sz w:val="20"/>
        </w:rPr>
      </w:pPr>
    </w:p>
    <w:p w14:paraId="1891C4A9" w14:textId="77777777" w:rsidR="00EF4650" w:rsidRDefault="00EF4650">
      <w:pPr>
        <w:pStyle w:val="BodyText"/>
        <w:rPr>
          <w:sz w:val="20"/>
        </w:rPr>
      </w:pPr>
    </w:p>
    <w:p w14:paraId="2B325865" w14:textId="77777777" w:rsidR="00EF4650" w:rsidRDefault="00EF4650">
      <w:pPr>
        <w:pStyle w:val="BodyText"/>
        <w:rPr>
          <w:sz w:val="20"/>
        </w:rPr>
      </w:pPr>
    </w:p>
    <w:p w14:paraId="4575DBBB" w14:textId="77777777" w:rsidR="00EF4650" w:rsidRDefault="00EF4650">
      <w:pPr>
        <w:pStyle w:val="BodyText"/>
        <w:rPr>
          <w:sz w:val="20"/>
        </w:rPr>
      </w:pPr>
    </w:p>
    <w:p w14:paraId="557B61E2" w14:textId="77777777" w:rsidR="00EF4650" w:rsidRDefault="00EF4650">
      <w:pPr>
        <w:pStyle w:val="BodyText"/>
        <w:spacing w:before="5"/>
        <w:rPr>
          <w:sz w:val="22"/>
        </w:rPr>
      </w:pPr>
    </w:p>
    <w:p w14:paraId="796709D8" w14:textId="77777777" w:rsidR="00EF4650" w:rsidRDefault="0037746B">
      <w:pPr>
        <w:spacing w:before="93"/>
        <w:ind w:right="115"/>
        <w:jc w:val="right"/>
      </w:pPr>
      <w:r>
        <w:rPr>
          <w:spacing w:val="-5"/>
        </w:rPr>
        <w:t>19</w:t>
      </w:r>
    </w:p>
    <w:p w14:paraId="00F18F25" w14:textId="77777777" w:rsidR="00EF4650" w:rsidRDefault="0037746B">
      <w:pPr>
        <w:spacing w:before="2"/>
        <w:ind w:left="3427" w:right="3504"/>
        <w:jc w:val="center"/>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sectPr w:rsidR="00EF4650">
      <w:pgSz w:w="11910" w:h="16840"/>
      <w:pgMar w:top="1340" w:right="1320" w:bottom="480" w:left="1340" w:header="717"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B4591" w14:textId="77777777" w:rsidR="0037746B" w:rsidRDefault="0037746B">
      <w:r>
        <w:separator/>
      </w:r>
    </w:p>
  </w:endnote>
  <w:endnote w:type="continuationSeparator" w:id="0">
    <w:p w14:paraId="0BC8EC1C" w14:textId="77777777" w:rsidR="0037746B" w:rsidRDefault="0037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E6E" w14:textId="77777777" w:rsidR="00EF4650" w:rsidRDefault="0037746B">
    <w:pPr>
      <w:pStyle w:val="BodyText"/>
      <w:spacing w:line="14" w:lineRule="auto"/>
      <w:rPr>
        <w:sz w:val="20"/>
      </w:rPr>
    </w:pPr>
    <w:r>
      <w:pict w14:anchorId="2580006D">
        <v:shapetype id="_x0000_t202" coordsize="21600,21600" o:spt="202" path="m,l,21600r21600,l21600,xe">
          <v:stroke joinstyle="miter"/>
          <v:path gradientshapeok="t" o:connecttype="rect"/>
        </v:shapetype>
        <v:shape id="docshape2" o:spid="_x0000_s1029" type="#_x0000_t202" style="position:absolute;margin-left:508.2pt;margin-top:784.65pt;width:19.25pt;height:14.3pt;z-index:-16084992;mso-position-horizontal-relative:page;mso-position-vertical-relative:page" filled="f" stroked="f">
          <v:textbox inset="0,0,0,0">
            <w:txbxContent>
              <w:p w14:paraId="58E89352" w14:textId="77777777" w:rsidR="00EF4650" w:rsidRDefault="0037746B">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r>
      <w:pict w14:anchorId="3A9D2459">
        <v:shape id="docshape3" o:spid="_x0000_s1028" type="#_x0000_t202" style="position:absolute;margin-left:237.8pt;margin-top:797.25pt;width:116.75pt;height:13.2pt;z-index:-16084480;mso-position-horizontal-relative:page;mso-position-vertical-relative:page" filled="f" stroked="f">
          <v:textbox inset="0,0,0,0">
            <w:txbxContent>
              <w:p w14:paraId="63273FC8" w14:textId="77777777" w:rsidR="00EF4650" w:rsidRDefault="0037746B">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r>
      <w:pict w14:anchorId="39884080">
        <v:shape id="docshape4" o:spid="_x0000_s1027" type="#_x0000_t202" style="position:absolute;margin-left:15pt;margin-top:816.75pt;width:140.55pt;height:12.1pt;z-index:-16083968;mso-position-horizontal-relative:page;mso-position-vertical-relative:page" filled="f" stroked="f">
          <v:textbox inset="0,0,0,0">
            <w:txbxContent>
              <w:p w14:paraId="2BF67ABD" w14:textId="77777777" w:rsidR="00EF4650" w:rsidRDefault="0037746B">
                <w:pPr>
                  <w:spacing w:before="14"/>
                  <w:ind w:left="20"/>
                  <w:rPr>
                    <w:sz w:val="18"/>
                  </w:rPr>
                </w:pPr>
                <w:r>
                  <w:rPr>
                    <w:sz w:val="18"/>
                  </w:rPr>
                  <w:t>72vh7ewzmz</w:t>
                </w:r>
                <w:r>
                  <w:rPr>
                    <w:spacing w:val="-10"/>
                    <w:sz w:val="18"/>
                  </w:rPr>
                  <w:t xml:space="preserve"> </w:t>
                </w:r>
                <w:r>
                  <w:rPr>
                    <w:sz w:val="18"/>
                  </w:rPr>
                  <w:t>2022-10-27</w:t>
                </w:r>
                <w:r>
                  <w:rPr>
                    <w:spacing w:val="-10"/>
                    <w:sz w:val="18"/>
                  </w:rPr>
                  <w:t xml:space="preserve"> </w:t>
                </w:r>
                <w:r>
                  <w:rPr>
                    <w:spacing w:val="-2"/>
                    <w:sz w:val="18"/>
                  </w:rPr>
                  <w:t>10:16:12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9BF8" w14:textId="77777777" w:rsidR="00EF4650" w:rsidRDefault="0037746B">
    <w:pPr>
      <w:pStyle w:val="BodyText"/>
      <w:spacing w:line="14" w:lineRule="auto"/>
      <w:rPr>
        <w:sz w:val="20"/>
      </w:rPr>
    </w:pPr>
    <w:r>
      <w:pict w14:anchorId="39804AC7">
        <v:shapetype id="_x0000_t202" coordsize="21600,21600" o:spt="202" path="m,l,21600r21600,l21600,xe">
          <v:stroke joinstyle="miter"/>
          <v:path gradientshapeok="t" o:connecttype="rect"/>
        </v:shapetype>
        <v:shape id="docshape6" o:spid="_x0000_s1025" type="#_x0000_t202" style="position:absolute;margin-left:15pt;margin-top:816.75pt;width:140.55pt;height:12.1pt;z-index:-16082944;mso-position-horizontal-relative:page;mso-position-vertical-relative:page" filled="f" stroked="f">
          <v:textbox inset="0,0,0,0">
            <w:txbxContent>
              <w:p w14:paraId="3E96B0C8" w14:textId="77777777" w:rsidR="00EF4650" w:rsidRDefault="0037746B">
                <w:pPr>
                  <w:spacing w:before="14"/>
                  <w:ind w:left="20"/>
                  <w:rPr>
                    <w:sz w:val="18"/>
                  </w:rPr>
                </w:pPr>
                <w:r>
                  <w:rPr>
                    <w:sz w:val="18"/>
                  </w:rPr>
                  <w:t>72vh7ewzmz</w:t>
                </w:r>
                <w:r>
                  <w:rPr>
                    <w:spacing w:val="-10"/>
                    <w:sz w:val="18"/>
                  </w:rPr>
                  <w:t xml:space="preserve"> </w:t>
                </w:r>
                <w:r>
                  <w:rPr>
                    <w:sz w:val="18"/>
                  </w:rPr>
                  <w:t>2022-10-27</w:t>
                </w:r>
                <w:r>
                  <w:rPr>
                    <w:spacing w:val="-10"/>
                    <w:sz w:val="18"/>
                  </w:rPr>
                  <w:t xml:space="preserve"> </w:t>
                </w:r>
                <w:r>
                  <w:rPr>
                    <w:spacing w:val="-2"/>
                    <w:sz w:val="18"/>
                  </w:rPr>
                  <w:t>10:16:12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7A4F" w14:textId="77777777" w:rsidR="0037746B" w:rsidRDefault="0037746B">
      <w:r>
        <w:separator/>
      </w:r>
    </w:p>
  </w:footnote>
  <w:footnote w:type="continuationSeparator" w:id="0">
    <w:p w14:paraId="002D6E93" w14:textId="77777777" w:rsidR="0037746B" w:rsidRDefault="0037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69D5" w14:textId="77777777" w:rsidR="00EF4650" w:rsidRDefault="0037746B">
    <w:pPr>
      <w:pStyle w:val="BodyText"/>
      <w:spacing w:line="14" w:lineRule="auto"/>
      <w:rPr>
        <w:sz w:val="20"/>
      </w:rPr>
    </w:pPr>
    <w:r>
      <w:pict w14:anchorId="18F5B727">
        <v:shapetype id="_x0000_t202" coordsize="21600,21600" o:spt="202" path="m,l,21600r21600,l21600,xe">
          <v:stroke joinstyle="miter"/>
          <v:path gradientshapeok="t" o:connecttype="rect"/>
        </v:shapetype>
        <v:shape id="docshape1" o:spid="_x0000_s1030" type="#_x0000_t202" style="position:absolute;margin-left:239.3pt;margin-top:34.85pt;width:116.75pt;height:13.2pt;z-index:-16085504;mso-position-horizontal-relative:page;mso-position-vertical-relative:page" filled="f" stroked="f">
          <v:textbox inset="0,0,0,0">
            <w:txbxContent>
              <w:p w14:paraId="09C19687" w14:textId="77777777" w:rsidR="00EF4650" w:rsidRDefault="0037746B">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BAD4" w14:textId="77777777" w:rsidR="00EF4650" w:rsidRDefault="0037746B">
    <w:pPr>
      <w:pStyle w:val="BodyText"/>
      <w:spacing w:line="14" w:lineRule="auto"/>
      <w:rPr>
        <w:sz w:val="20"/>
      </w:rPr>
    </w:pPr>
    <w:r>
      <w:pict w14:anchorId="3B1F43FE">
        <v:shapetype id="_x0000_t202" coordsize="21600,21600" o:spt="202" path="m,l,21600r21600,l21600,xe">
          <v:stroke joinstyle="miter"/>
          <v:path gradientshapeok="t" o:connecttype="rect"/>
        </v:shapetype>
        <v:shape id="docshape5" o:spid="_x0000_s1026" type="#_x0000_t202" style="position:absolute;margin-left:239.3pt;margin-top:34.75pt;width:116.75pt;height:13.2pt;z-index:-16083456;mso-position-horizontal-relative:page;mso-position-vertical-relative:page" filled="f" stroked="f">
          <v:textbox inset="0,0,0,0">
            <w:txbxContent>
              <w:p w14:paraId="147A711C" w14:textId="77777777" w:rsidR="00EF4650" w:rsidRDefault="0037746B">
                <w:pPr>
                  <w:spacing w:before="13"/>
                  <w:ind w:left="20"/>
                  <w:rPr>
                    <w:b/>
                    <w:sz w:val="20"/>
                  </w:rPr>
                </w:pPr>
                <w:r>
                  <w:rPr>
                    <w:b/>
                    <w:sz w:val="20"/>
                  </w:rPr>
                  <w:t>I</w:t>
                </w:r>
                <w:r>
                  <w:rPr>
                    <w:b/>
                    <w:spacing w:val="4"/>
                    <w:sz w:val="20"/>
                  </w:rPr>
                  <w:t xml:space="preserve"> </w:t>
                </w:r>
                <w:r>
                  <w:rPr>
                    <w:b/>
                    <w:sz w:val="20"/>
                  </w:rPr>
                  <w:t>N</w:t>
                </w:r>
                <w:r>
                  <w:rPr>
                    <w:b/>
                    <w:spacing w:val="31"/>
                    <w:sz w:val="20"/>
                  </w:rPr>
                  <w:t xml:space="preserve">  </w:t>
                </w:r>
                <w:r>
                  <w:rPr>
                    <w:b/>
                    <w:sz w:val="20"/>
                  </w:rPr>
                  <w:t>C</w:t>
                </w:r>
                <w:r>
                  <w:rPr>
                    <w:b/>
                    <w:spacing w:val="4"/>
                    <w:sz w:val="20"/>
                  </w:rPr>
                  <w:t xml:space="preserve"> </w:t>
                </w:r>
                <w:r>
                  <w:rPr>
                    <w:b/>
                    <w:sz w:val="20"/>
                  </w:rPr>
                  <w:t>O</w:t>
                </w:r>
                <w:r>
                  <w:rPr>
                    <w:b/>
                    <w:spacing w:val="4"/>
                    <w:sz w:val="20"/>
                  </w:rPr>
                  <w:t xml:space="preserve"> </w:t>
                </w:r>
                <w:r>
                  <w:rPr>
                    <w:b/>
                    <w:sz w:val="20"/>
                  </w:rPr>
                  <w:t>N</w:t>
                </w:r>
                <w:r>
                  <w:rPr>
                    <w:b/>
                    <w:spacing w:val="3"/>
                    <w:sz w:val="20"/>
                  </w:rPr>
                  <w:t xml:space="preserve"> </w:t>
                </w:r>
                <w:r>
                  <w:rPr>
                    <w:b/>
                    <w:sz w:val="20"/>
                  </w:rPr>
                  <w:t>F</w:t>
                </w:r>
                <w:r>
                  <w:rPr>
                    <w:b/>
                    <w:spacing w:val="4"/>
                    <w:sz w:val="20"/>
                  </w:rPr>
                  <w:t xml:space="preserve"> </w:t>
                </w:r>
                <w:r>
                  <w:rPr>
                    <w:b/>
                    <w:sz w:val="20"/>
                  </w:rPr>
                  <w:t>I</w:t>
                </w:r>
                <w:r>
                  <w:rPr>
                    <w:b/>
                    <w:spacing w:val="4"/>
                    <w:sz w:val="20"/>
                  </w:rPr>
                  <w:t xml:space="preserve"> </w:t>
                </w:r>
                <w:r>
                  <w:rPr>
                    <w:b/>
                    <w:sz w:val="20"/>
                  </w:rPr>
                  <w:t>D</w:t>
                </w:r>
                <w:r>
                  <w:rPr>
                    <w:b/>
                    <w:spacing w:val="3"/>
                    <w:sz w:val="20"/>
                  </w:rPr>
                  <w:t xml:space="preserve"> </w:t>
                </w:r>
                <w:r>
                  <w:rPr>
                    <w:b/>
                    <w:sz w:val="20"/>
                  </w:rPr>
                  <w:t>E</w:t>
                </w:r>
                <w:r>
                  <w:rPr>
                    <w:b/>
                    <w:spacing w:val="4"/>
                    <w:sz w:val="20"/>
                  </w:rPr>
                  <w:t xml:space="preserve"> </w:t>
                </w:r>
                <w:r>
                  <w:rPr>
                    <w:b/>
                    <w:sz w:val="20"/>
                  </w:rPr>
                  <w:t>N</w:t>
                </w:r>
                <w:r>
                  <w:rPr>
                    <w:b/>
                    <w:spacing w:val="3"/>
                    <w:sz w:val="20"/>
                  </w:rPr>
                  <w:t xml:space="preserve"> </w:t>
                </w:r>
                <w:r>
                  <w:rPr>
                    <w:b/>
                    <w:sz w:val="20"/>
                  </w:rPr>
                  <w:t>C</w:t>
                </w:r>
                <w:r>
                  <w:rPr>
                    <w:b/>
                    <w:spacing w:val="3"/>
                    <w:sz w:val="20"/>
                  </w:rPr>
                  <w:t xml:space="preserve"> </w:t>
                </w:r>
                <w:r>
                  <w:rPr>
                    <w:b/>
                    <w:spacing w:val="-10"/>
                    <w:sz w:val="20"/>
                  </w:rPr>
                  <w:t>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BE4"/>
    <w:multiLevelType w:val="multilevel"/>
    <w:tmpl w:val="BD8667C2"/>
    <w:lvl w:ilvl="0">
      <w:start w:val="1"/>
      <w:numFmt w:val="decimal"/>
      <w:lvlText w:val="%1"/>
      <w:lvlJc w:val="left"/>
      <w:pPr>
        <w:ind w:left="822" w:hanging="720"/>
        <w:jc w:val="left"/>
      </w:pPr>
      <w:rPr>
        <w:rFonts w:ascii="Arial" w:eastAsia="Arial" w:hAnsi="Arial" w:cs="Arial"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4"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1" w15:restartNumberingAfterBreak="0">
    <w:nsid w:val="29597B66"/>
    <w:multiLevelType w:val="multilevel"/>
    <w:tmpl w:val="BA586178"/>
    <w:lvl w:ilvl="0">
      <w:start w:val="1"/>
      <w:numFmt w:val="decimal"/>
      <w:lvlText w:val="%1"/>
      <w:lvlJc w:val="left"/>
      <w:pPr>
        <w:ind w:left="822" w:hanging="720"/>
        <w:jc w:val="left"/>
      </w:pPr>
      <w:rPr>
        <w:rFonts w:ascii="Arial" w:eastAsia="Arial" w:hAnsi="Arial" w:cs="Arial" w:hint="default"/>
        <w:b w:val="0"/>
        <w:bCs w:val="0"/>
        <w:i w:val="0"/>
        <w:iCs w:val="0"/>
        <w:w w:val="100"/>
        <w:sz w:val="24"/>
        <w:szCs w:val="24"/>
        <w:lang w:val="en-US"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4"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2" w15:restartNumberingAfterBreak="0">
    <w:nsid w:val="48EC4627"/>
    <w:multiLevelType w:val="hybridMultilevel"/>
    <w:tmpl w:val="F0022354"/>
    <w:lvl w:ilvl="0" w:tplc="BB567D7E">
      <w:numFmt w:val="bullet"/>
      <w:lvlText w:val="•"/>
      <w:lvlJc w:val="left"/>
      <w:pPr>
        <w:ind w:left="1804" w:hanging="426"/>
      </w:pPr>
      <w:rPr>
        <w:rFonts w:ascii="Arial" w:eastAsia="Arial" w:hAnsi="Arial" w:cs="Arial" w:hint="default"/>
        <w:b w:val="0"/>
        <w:bCs w:val="0"/>
        <w:i w:val="0"/>
        <w:iCs w:val="0"/>
        <w:w w:val="117"/>
        <w:sz w:val="24"/>
        <w:szCs w:val="24"/>
        <w:lang w:val="en-US" w:eastAsia="en-US" w:bidi="ar-SA"/>
      </w:rPr>
    </w:lvl>
    <w:lvl w:ilvl="1" w:tplc="DB50077C">
      <w:numFmt w:val="bullet"/>
      <w:lvlText w:val="•"/>
      <w:lvlJc w:val="left"/>
      <w:pPr>
        <w:ind w:left="2544" w:hanging="426"/>
      </w:pPr>
      <w:rPr>
        <w:rFonts w:hint="default"/>
        <w:lang w:val="en-US" w:eastAsia="en-US" w:bidi="ar-SA"/>
      </w:rPr>
    </w:lvl>
    <w:lvl w:ilvl="2" w:tplc="8A7071BA">
      <w:numFmt w:val="bullet"/>
      <w:lvlText w:val="•"/>
      <w:lvlJc w:val="left"/>
      <w:pPr>
        <w:ind w:left="3289" w:hanging="426"/>
      </w:pPr>
      <w:rPr>
        <w:rFonts w:hint="default"/>
        <w:lang w:val="en-US" w:eastAsia="en-US" w:bidi="ar-SA"/>
      </w:rPr>
    </w:lvl>
    <w:lvl w:ilvl="3" w:tplc="7F242574">
      <w:numFmt w:val="bullet"/>
      <w:lvlText w:val="•"/>
      <w:lvlJc w:val="left"/>
      <w:pPr>
        <w:ind w:left="4033" w:hanging="426"/>
      </w:pPr>
      <w:rPr>
        <w:rFonts w:hint="default"/>
        <w:lang w:val="en-US" w:eastAsia="en-US" w:bidi="ar-SA"/>
      </w:rPr>
    </w:lvl>
    <w:lvl w:ilvl="4" w:tplc="3BCEA406">
      <w:numFmt w:val="bullet"/>
      <w:lvlText w:val="•"/>
      <w:lvlJc w:val="left"/>
      <w:pPr>
        <w:ind w:left="4778" w:hanging="426"/>
      </w:pPr>
      <w:rPr>
        <w:rFonts w:hint="default"/>
        <w:lang w:val="en-US" w:eastAsia="en-US" w:bidi="ar-SA"/>
      </w:rPr>
    </w:lvl>
    <w:lvl w:ilvl="5" w:tplc="1020F1DE">
      <w:numFmt w:val="bullet"/>
      <w:lvlText w:val="•"/>
      <w:lvlJc w:val="left"/>
      <w:pPr>
        <w:ind w:left="5523" w:hanging="426"/>
      </w:pPr>
      <w:rPr>
        <w:rFonts w:hint="default"/>
        <w:lang w:val="en-US" w:eastAsia="en-US" w:bidi="ar-SA"/>
      </w:rPr>
    </w:lvl>
    <w:lvl w:ilvl="6" w:tplc="5E602246">
      <w:numFmt w:val="bullet"/>
      <w:lvlText w:val="•"/>
      <w:lvlJc w:val="left"/>
      <w:pPr>
        <w:ind w:left="6267" w:hanging="426"/>
      </w:pPr>
      <w:rPr>
        <w:rFonts w:hint="default"/>
        <w:lang w:val="en-US" w:eastAsia="en-US" w:bidi="ar-SA"/>
      </w:rPr>
    </w:lvl>
    <w:lvl w:ilvl="7" w:tplc="5D92FFBA">
      <w:numFmt w:val="bullet"/>
      <w:lvlText w:val="•"/>
      <w:lvlJc w:val="left"/>
      <w:pPr>
        <w:ind w:left="7012" w:hanging="426"/>
      </w:pPr>
      <w:rPr>
        <w:rFonts w:hint="default"/>
        <w:lang w:val="en-US" w:eastAsia="en-US" w:bidi="ar-SA"/>
      </w:rPr>
    </w:lvl>
    <w:lvl w:ilvl="8" w:tplc="3B7C97D2">
      <w:numFmt w:val="bullet"/>
      <w:lvlText w:val="•"/>
      <w:lvlJc w:val="left"/>
      <w:pPr>
        <w:ind w:left="7756" w:hanging="426"/>
      </w:pPr>
      <w:rPr>
        <w:rFonts w:hint="default"/>
        <w:lang w:val="en-US" w:eastAsia="en-US" w:bidi="ar-SA"/>
      </w:rPr>
    </w:lvl>
  </w:abstractNum>
  <w:abstractNum w:abstractNumId="3" w15:restartNumberingAfterBreak="0">
    <w:nsid w:val="59E7386A"/>
    <w:multiLevelType w:val="multilevel"/>
    <w:tmpl w:val="FC34098C"/>
    <w:lvl w:ilvl="0">
      <w:start w:val="1"/>
      <w:numFmt w:val="decimal"/>
      <w:lvlText w:val="%1"/>
      <w:lvlJc w:val="left"/>
      <w:pPr>
        <w:ind w:left="822" w:hanging="720"/>
        <w:jc w:val="left"/>
      </w:pPr>
      <w:rPr>
        <w:rFonts w:hint="default"/>
        <w:w w:val="100"/>
        <w:lang w:val="en-US" w:eastAsia="en-US" w:bidi="ar-SA"/>
      </w:rPr>
    </w:lvl>
    <w:lvl w:ilvl="1">
      <w:start w:val="1"/>
      <w:numFmt w:val="decimal"/>
      <w:lvlText w:val="%1.%2"/>
      <w:lvlJc w:val="left"/>
      <w:pPr>
        <w:ind w:left="1542" w:hanging="72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4"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4" w15:restartNumberingAfterBreak="0">
    <w:nsid w:val="63F57045"/>
    <w:multiLevelType w:val="hybridMultilevel"/>
    <w:tmpl w:val="D0D8927A"/>
    <w:lvl w:ilvl="0" w:tplc="FF74B884">
      <w:numFmt w:val="bullet"/>
      <w:lvlText w:val="•"/>
      <w:lvlJc w:val="left"/>
      <w:pPr>
        <w:ind w:left="1804" w:hanging="426"/>
      </w:pPr>
      <w:rPr>
        <w:rFonts w:ascii="Arial" w:eastAsia="Arial" w:hAnsi="Arial" w:cs="Arial" w:hint="default"/>
        <w:b w:val="0"/>
        <w:bCs w:val="0"/>
        <w:i w:val="0"/>
        <w:iCs w:val="0"/>
        <w:w w:val="117"/>
        <w:sz w:val="24"/>
        <w:szCs w:val="24"/>
        <w:lang w:val="en-US" w:eastAsia="en-US" w:bidi="ar-SA"/>
      </w:rPr>
    </w:lvl>
    <w:lvl w:ilvl="1" w:tplc="2EAAB540">
      <w:numFmt w:val="bullet"/>
      <w:lvlText w:val="•"/>
      <w:lvlJc w:val="left"/>
      <w:pPr>
        <w:ind w:left="2544" w:hanging="426"/>
      </w:pPr>
      <w:rPr>
        <w:rFonts w:hint="default"/>
        <w:lang w:val="en-US" w:eastAsia="en-US" w:bidi="ar-SA"/>
      </w:rPr>
    </w:lvl>
    <w:lvl w:ilvl="2" w:tplc="CEA2C448">
      <w:numFmt w:val="bullet"/>
      <w:lvlText w:val="•"/>
      <w:lvlJc w:val="left"/>
      <w:pPr>
        <w:ind w:left="3289" w:hanging="426"/>
      </w:pPr>
      <w:rPr>
        <w:rFonts w:hint="default"/>
        <w:lang w:val="en-US" w:eastAsia="en-US" w:bidi="ar-SA"/>
      </w:rPr>
    </w:lvl>
    <w:lvl w:ilvl="3" w:tplc="AD006DBC">
      <w:numFmt w:val="bullet"/>
      <w:lvlText w:val="•"/>
      <w:lvlJc w:val="left"/>
      <w:pPr>
        <w:ind w:left="4033" w:hanging="426"/>
      </w:pPr>
      <w:rPr>
        <w:rFonts w:hint="default"/>
        <w:lang w:val="en-US" w:eastAsia="en-US" w:bidi="ar-SA"/>
      </w:rPr>
    </w:lvl>
    <w:lvl w:ilvl="4" w:tplc="464E6D1A">
      <w:numFmt w:val="bullet"/>
      <w:lvlText w:val="•"/>
      <w:lvlJc w:val="left"/>
      <w:pPr>
        <w:ind w:left="4778" w:hanging="426"/>
      </w:pPr>
      <w:rPr>
        <w:rFonts w:hint="default"/>
        <w:lang w:val="en-US" w:eastAsia="en-US" w:bidi="ar-SA"/>
      </w:rPr>
    </w:lvl>
    <w:lvl w:ilvl="5" w:tplc="EB62BA9C">
      <w:numFmt w:val="bullet"/>
      <w:lvlText w:val="•"/>
      <w:lvlJc w:val="left"/>
      <w:pPr>
        <w:ind w:left="5523" w:hanging="426"/>
      </w:pPr>
      <w:rPr>
        <w:rFonts w:hint="default"/>
        <w:lang w:val="en-US" w:eastAsia="en-US" w:bidi="ar-SA"/>
      </w:rPr>
    </w:lvl>
    <w:lvl w:ilvl="6" w:tplc="97F402D2">
      <w:numFmt w:val="bullet"/>
      <w:lvlText w:val="•"/>
      <w:lvlJc w:val="left"/>
      <w:pPr>
        <w:ind w:left="6267" w:hanging="426"/>
      </w:pPr>
      <w:rPr>
        <w:rFonts w:hint="default"/>
        <w:lang w:val="en-US" w:eastAsia="en-US" w:bidi="ar-SA"/>
      </w:rPr>
    </w:lvl>
    <w:lvl w:ilvl="7" w:tplc="A4F8269E">
      <w:numFmt w:val="bullet"/>
      <w:lvlText w:val="•"/>
      <w:lvlJc w:val="left"/>
      <w:pPr>
        <w:ind w:left="7012" w:hanging="426"/>
      </w:pPr>
      <w:rPr>
        <w:rFonts w:hint="default"/>
        <w:lang w:val="en-US" w:eastAsia="en-US" w:bidi="ar-SA"/>
      </w:rPr>
    </w:lvl>
    <w:lvl w:ilvl="8" w:tplc="F38A75E6">
      <w:numFmt w:val="bullet"/>
      <w:lvlText w:val="•"/>
      <w:lvlJc w:val="left"/>
      <w:pPr>
        <w:ind w:left="7756" w:hanging="426"/>
      </w:pPr>
      <w:rPr>
        <w:rFonts w:hint="default"/>
        <w:lang w:val="en-US" w:eastAsia="en-US"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F4650"/>
    <w:rsid w:val="00115D31"/>
    <w:rsid w:val="0037746B"/>
    <w:rsid w:val="00EF46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ACB70"/>
  <w15:docId w15:val="{7DA97149-CC6A-4181-97E7-5B711961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01"/>
      <w:outlineLvl w:val="0"/>
    </w:pPr>
    <w:rPr>
      <w:b/>
      <w:bCs/>
      <w:sz w:val="28"/>
      <w:szCs w:val="28"/>
    </w:rPr>
  </w:style>
  <w:style w:type="paragraph" w:styleId="Heading2">
    <w:name w:val="heading 2"/>
    <w:basedOn w:val="Normal"/>
    <w:uiPriority w:val="9"/>
    <w:unhideWhenUsed/>
    <w:qFormat/>
    <w:pPr>
      <w:ind w:left="10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1" w:hanging="720"/>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5967</Words>
  <Characters>34013</Characters>
  <Application>Microsoft Office Word</Application>
  <DocSecurity>0</DocSecurity>
  <Lines>283</Lines>
  <Paragraphs>79</Paragraphs>
  <ScaleCrop>false</ScaleCrop>
  <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2022-11-11T01:00:00Z</dcterms:created>
  <dcterms:modified xsi:type="dcterms:W3CDTF">2022-11-11T01:00:00Z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Writer</vt:lpwstr>
  </property>
  <property fmtid="{D5CDD505-2E9C-101B-9397-08002B2CF9AE}" pid="4" name="LastSaved">
    <vt:filetime>2022-11-11T00:00:00Z</vt:filetime>
  </property>
  <property fmtid="{D5CDD505-2E9C-101B-9397-08002B2CF9AE}" pid="5" name="Producer">
    <vt:lpwstr>LibreOffice 7.2; modified using iText® 5.5.12 ©2000-2017 iText Group NV (AGPL-version)</vt:lpwstr>
  </property>
</Properties>
</file>